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D9" w:rsidRPr="002E7E0F" w:rsidRDefault="002E7E0F" w:rsidP="008D71D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</w:t>
      </w:r>
    </w:p>
    <w:p w:rsidR="008D71D9" w:rsidRPr="002E7E0F" w:rsidRDefault="002E7E0F" w:rsidP="008D71D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ТОРБЕЕВСКОГО МУНИЦИПАЛЬНОГО  РАЙОНА  </w:t>
      </w:r>
    </w:p>
    <w:p w:rsidR="008D71D9" w:rsidRPr="002E7E0F" w:rsidRDefault="002E7E0F" w:rsidP="008D71D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МОРДОВИЯ</w:t>
      </w:r>
    </w:p>
    <w:p w:rsidR="008D71D9" w:rsidRPr="002E7E0F" w:rsidRDefault="002E7E0F" w:rsidP="008D71D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>СОРОК ДЕВЯТАЯ СЕССИЯ</w:t>
      </w:r>
    </w:p>
    <w:p w:rsidR="008D71D9" w:rsidRPr="002E7E0F" w:rsidRDefault="002E7E0F" w:rsidP="008D71D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>(СЕДЬМОЙ  СОЗЫВ)</w:t>
      </w:r>
    </w:p>
    <w:p w:rsidR="008D71D9" w:rsidRPr="002E7E0F" w:rsidRDefault="002E7E0F" w:rsidP="008D71D9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Е Н И Е</w:t>
      </w:r>
    </w:p>
    <w:p w:rsidR="008D71D9" w:rsidRPr="00172B1F" w:rsidRDefault="008D71D9" w:rsidP="008D71D9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1D9" w:rsidRPr="00172B1F" w:rsidRDefault="002E7E0F" w:rsidP="002E7E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30.05.2025 Г.  </w:t>
      </w:r>
      <w:r w:rsidRPr="00172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</w:p>
    <w:p w:rsidR="008D71D9" w:rsidRPr="00172B1F" w:rsidRDefault="008D71D9" w:rsidP="008D71D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C66" w:rsidRPr="002E7E0F" w:rsidRDefault="002E7E0F" w:rsidP="00902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E0F">
        <w:rPr>
          <w:rFonts w:ascii="Times New Roman" w:eastAsia="Times New Roman" w:hAnsi="Times New Roman" w:cs="Times New Roman"/>
          <w:sz w:val="28"/>
          <w:szCs w:val="28"/>
        </w:rPr>
        <w:t>О ФОРМИРОВАНИИ</w:t>
      </w:r>
    </w:p>
    <w:p w:rsidR="0049458E" w:rsidRPr="002E7E0F" w:rsidRDefault="002E7E0F" w:rsidP="0049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E0F">
        <w:rPr>
          <w:rFonts w:ascii="Times New Roman" w:eastAsia="Times New Roman" w:hAnsi="Times New Roman" w:cs="Times New Roman"/>
          <w:sz w:val="28"/>
          <w:szCs w:val="28"/>
        </w:rPr>
        <w:t xml:space="preserve"> МОЛОДЕЖНОГО ПАРЛАМЕНТА ПРИ СОВЕТЕ ДЕПУТАТОВ </w:t>
      </w:r>
    </w:p>
    <w:p w:rsidR="0049458E" w:rsidRPr="002E7E0F" w:rsidRDefault="002E7E0F" w:rsidP="0049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E0F">
        <w:rPr>
          <w:rFonts w:ascii="Times New Roman" w:eastAsia="Times New Roman" w:hAnsi="Times New Roman" w:cs="Times New Roman"/>
          <w:sz w:val="28"/>
          <w:szCs w:val="28"/>
        </w:rPr>
        <w:t xml:space="preserve">ТОРБЕЕВСКОГО МУНИЦИПАЛЬНОГО РАЙОНА </w:t>
      </w:r>
    </w:p>
    <w:p w:rsidR="0049458E" w:rsidRPr="00D319FB" w:rsidRDefault="002E7E0F" w:rsidP="0049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E0F">
        <w:rPr>
          <w:rFonts w:ascii="Times New Roman" w:eastAsia="Times New Roman" w:hAnsi="Times New Roman" w:cs="Times New Roman"/>
          <w:sz w:val="28"/>
          <w:szCs w:val="28"/>
        </w:rPr>
        <w:t>РЕСПУБЛИКИ МОРДОВИЯ</w:t>
      </w:r>
      <w:r w:rsidRPr="00D319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02C66" w:rsidRPr="00172B1F" w:rsidRDefault="00902C66" w:rsidP="00902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549" w:rsidRPr="00172B1F" w:rsidRDefault="004C27F1" w:rsidP="00175B5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603786836"/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13549" w:rsidRPr="00172B1F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реализации молодежной политики, содействия развитию социально-экономической и политической активности в молодежной среде, подготовки и продвижения социально активных молодых людей в политической и общественной деятельности, в соответствии со </w:t>
      </w:r>
      <w:hyperlink r:id="rId6" w:history="1">
        <w:r w:rsidR="00813549" w:rsidRPr="00172B1F">
          <w:rPr>
            <w:rFonts w:ascii="Times New Roman" w:eastAsia="Times New Roman" w:hAnsi="Times New Roman" w:cs="Times New Roman"/>
            <w:sz w:val="28"/>
            <w:szCs w:val="28"/>
          </w:rPr>
          <w:t>ст</w:t>
        </w:r>
        <w:r w:rsidR="00175B5C">
          <w:rPr>
            <w:rFonts w:ascii="Times New Roman" w:eastAsia="Times New Roman" w:hAnsi="Times New Roman" w:cs="Times New Roman"/>
            <w:sz w:val="28"/>
            <w:szCs w:val="28"/>
          </w:rPr>
          <w:t>атьей</w:t>
        </w:r>
        <w:r w:rsidR="00813549" w:rsidRPr="00172B1F">
          <w:rPr>
            <w:rFonts w:ascii="Times New Roman" w:eastAsia="Times New Roman" w:hAnsi="Times New Roman" w:cs="Times New Roman"/>
            <w:sz w:val="28"/>
            <w:szCs w:val="28"/>
          </w:rPr>
          <w:t xml:space="preserve"> 16</w:t>
        </w:r>
      </w:hyperlink>
      <w:r w:rsidR="00813549" w:rsidRPr="00172B1F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06.10.2003 N 131-ФЗ "Об общих принципах организации местного самоуправления в Российской Федерации", с постановлением Государственного Собрания</w:t>
      </w:r>
      <w:r w:rsidR="00175B5C">
        <w:rPr>
          <w:rFonts w:ascii="Times New Roman" w:eastAsia="Times New Roman" w:hAnsi="Times New Roman" w:cs="Times New Roman"/>
          <w:sz w:val="28"/>
          <w:szCs w:val="28"/>
        </w:rPr>
        <w:t xml:space="preserve"> РМ от 24.02.2012 г. №89-V </w:t>
      </w:r>
      <w:proofErr w:type="gramStart"/>
      <w:r w:rsidR="00175B5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175B5C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813549" w:rsidRPr="00172B1F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</w:t>
      </w:r>
      <w:proofErr w:type="gramStart"/>
      <w:r w:rsidR="00813549" w:rsidRPr="00172B1F">
        <w:rPr>
          <w:rFonts w:ascii="Times New Roman" w:eastAsia="Times New Roman" w:hAnsi="Times New Roman" w:cs="Times New Roman"/>
          <w:sz w:val="28"/>
          <w:szCs w:val="28"/>
        </w:rPr>
        <w:t>Собрании</w:t>
      </w:r>
      <w:proofErr w:type="gramEnd"/>
      <w:r w:rsidR="00813549" w:rsidRPr="00172B1F">
        <w:rPr>
          <w:rFonts w:ascii="Times New Roman" w:eastAsia="Times New Roman" w:hAnsi="Times New Roman" w:cs="Times New Roman"/>
          <w:sz w:val="28"/>
          <w:szCs w:val="28"/>
        </w:rPr>
        <w:t xml:space="preserve"> Республики Мордовия»</w:t>
      </w:r>
      <w:r w:rsidR="00175B5C">
        <w:rPr>
          <w:rFonts w:ascii="Times New Roman" w:eastAsia="Times New Roman" w:hAnsi="Times New Roman" w:cs="Times New Roman"/>
          <w:sz w:val="28"/>
          <w:szCs w:val="28"/>
        </w:rPr>
        <w:t xml:space="preserve">, части 4 пункта 13 статьи 28 Устава </w:t>
      </w:r>
      <w:proofErr w:type="spellStart"/>
      <w:r w:rsidR="00175B5C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="00175B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813549" w:rsidRPr="00172B1F">
        <w:rPr>
          <w:rFonts w:ascii="Times New Roman" w:eastAsia="Times New Roman" w:hAnsi="Times New Roman" w:cs="Times New Roman"/>
          <w:sz w:val="28"/>
          <w:szCs w:val="28"/>
        </w:rPr>
        <w:t xml:space="preserve"> с целью содействия деятельности Совета депутатов </w:t>
      </w:r>
      <w:proofErr w:type="spellStart"/>
      <w:r w:rsidR="00C6786F" w:rsidRPr="00172B1F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="00C6786F" w:rsidRPr="00172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549" w:rsidRPr="00172B1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 сфере регулирования права законных интересов  молодежи, </w:t>
      </w:r>
      <w:r w:rsidR="00813549" w:rsidRPr="00175B5C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813549" w:rsidRPr="00175B5C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="00813549" w:rsidRPr="00175B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813549" w:rsidRPr="00172B1F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РЕШИЛ:</w:t>
      </w:r>
    </w:p>
    <w:p w:rsidR="00813549" w:rsidRPr="00172B1F" w:rsidRDefault="00813549" w:rsidP="00C678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bookmarkEnd w:id="0"/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1. Сформировать Молодежный парламент при Совете депутатов </w:t>
      </w:r>
      <w:proofErr w:type="spellStart"/>
      <w:r w:rsidR="00C6786F" w:rsidRPr="00172B1F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в количестве, не превышающем общее число депутатов Совета депутатов </w:t>
      </w:r>
      <w:proofErr w:type="spellStart"/>
      <w:r w:rsidR="00C6786F" w:rsidRPr="00172B1F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Мордовия. </w:t>
      </w:r>
    </w:p>
    <w:p w:rsidR="00813549" w:rsidRPr="00172B1F" w:rsidRDefault="00813549" w:rsidP="00813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Положение о Молодежном парламенте при Совете депутатов </w:t>
      </w:r>
      <w:proofErr w:type="spellStart"/>
      <w:r w:rsidR="00C6786F" w:rsidRPr="00172B1F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D319FB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Pr="00172B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549" w:rsidRPr="00172B1F" w:rsidRDefault="00813549" w:rsidP="00813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3.   Признать утратившим силу решение Совета депутатов </w:t>
      </w:r>
      <w:proofErr w:type="spellStart"/>
      <w:r w:rsidR="00C6786F" w:rsidRPr="00172B1F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шестого созыва от </w:t>
      </w:r>
      <w:r w:rsidR="00BC097C">
        <w:rPr>
          <w:rFonts w:ascii="Times New Roman" w:eastAsia="Times New Roman" w:hAnsi="Times New Roman" w:cs="Times New Roman"/>
          <w:sz w:val="28"/>
          <w:szCs w:val="28"/>
        </w:rPr>
        <w:t>31.10.2016</w:t>
      </w: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C097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EF655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олодежном парламенте при Совете депутатов </w:t>
      </w:r>
      <w:proofErr w:type="spellStart"/>
      <w:r w:rsidR="00C6786F" w:rsidRPr="00172B1F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C097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13549" w:rsidRPr="004C27F1" w:rsidRDefault="00813549" w:rsidP="00813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27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C27F1" w:rsidRPr="004C27F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319FB">
        <w:rPr>
          <w:rFonts w:ascii="Times New Roman" w:hAnsi="Times New Roman" w:cs="Times New Roman"/>
          <w:sz w:val="28"/>
          <w:szCs w:val="28"/>
        </w:rPr>
        <w:t>со дня</w:t>
      </w:r>
      <w:r w:rsidR="004C27F1" w:rsidRPr="004C27F1">
        <w:rPr>
          <w:rFonts w:ascii="Times New Roman" w:hAnsi="Times New Roman" w:cs="Times New Roman"/>
          <w:sz w:val="28"/>
          <w:szCs w:val="28"/>
        </w:rPr>
        <w:t xml:space="preserve"> его размещения на официальном сайте органов местного самоуправления </w:t>
      </w:r>
      <w:proofErr w:type="spellStart"/>
      <w:r w:rsidR="004C27F1" w:rsidRPr="004C27F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4C27F1" w:rsidRPr="004C27F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"Интернет" по адресу: </w:t>
      </w:r>
      <w:r w:rsidR="004C27F1" w:rsidRPr="002E7E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https://torbeevo.gosuslugi.ru</w:t>
      </w:r>
      <w:r w:rsidR="004C27F1" w:rsidRPr="004C27F1">
        <w:rPr>
          <w:rFonts w:ascii="Times New Roman" w:hAnsi="Times New Roman" w:cs="Times New Roman"/>
          <w:sz w:val="28"/>
          <w:szCs w:val="28"/>
        </w:rPr>
        <w:t xml:space="preserve"> и опубликования в газете «Вестник </w:t>
      </w:r>
      <w:proofErr w:type="spellStart"/>
      <w:r w:rsidR="004C27F1" w:rsidRPr="004C27F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4C27F1" w:rsidRPr="004C27F1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Pr="004C27F1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:rsidR="00813549" w:rsidRPr="00172B1F" w:rsidRDefault="00813549" w:rsidP="00813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E0F" w:rsidRPr="002E7E0F" w:rsidRDefault="00D319FB" w:rsidP="002E7E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Торбеевского</w:t>
      </w:r>
      <w:proofErr w:type="spellEnd"/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                </w:t>
      </w:r>
    </w:p>
    <w:p w:rsidR="00D319FB" w:rsidRPr="002E7E0F" w:rsidRDefault="00D319FB" w:rsidP="002E7E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С.Ф. </w:t>
      </w:r>
      <w:proofErr w:type="spellStart"/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>Шичкин</w:t>
      </w:r>
      <w:proofErr w:type="spellEnd"/>
    </w:p>
    <w:p w:rsidR="00D319FB" w:rsidRPr="002E7E0F" w:rsidRDefault="00D319FB" w:rsidP="002E7E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549" w:rsidRPr="002E7E0F" w:rsidRDefault="00813549" w:rsidP="002E7E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депутатов</w:t>
      </w:r>
    </w:p>
    <w:p w:rsidR="002E7E0F" w:rsidRPr="002E7E0F" w:rsidRDefault="00813549" w:rsidP="002E7E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Торбеевского</w:t>
      </w:r>
      <w:proofErr w:type="spellEnd"/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   </w:t>
      </w:r>
      <w:r w:rsidR="00172B1F"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813549" w:rsidRPr="002E7E0F" w:rsidRDefault="00172B1F" w:rsidP="002E7E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13549"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>А.М. Семочкина</w:t>
      </w:r>
    </w:p>
    <w:p w:rsidR="00813549" w:rsidRPr="00D319FB" w:rsidRDefault="00813549" w:rsidP="008135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319FB" w:rsidRPr="00D319FB" w:rsidRDefault="002E7E0F" w:rsidP="00813549">
      <w:pPr>
        <w:widowControl w:val="0"/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19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319FB" w:rsidRPr="00D319FB" w:rsidRDefault="00D319FB" w:rsidP="00813549">
      <w:pPr>
        <w:widowControl w:val="0"/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19FB">
        <w:rPr>
          <w:rFonts w:ascii="Times New Roman" w:eastAsia="Times New Roman" w:hAnsi="Times New Roman" w:cs="Times New Roman"/>
          <w:sz w:val="28"/>
          <w:szCs w:val="28"/>
        </w:rPr>
        <w:t xml:space="preserve"> решению совета депутатов </w:t>
      </w:r>
    </w:p>
    <w:p w:rsidR="00813549" w:rsidRPr="00D319FB" w:rsidRDefault="00D319FB" w:rsidP="00813549">
      <w:pPr>
        <w:widowControl w:val="0"/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19FB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D319F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813549" w:rsidRPr="00D319FB" w:rsidRDefault="00813549" w:rsidP="00813549">
      <w:pPr>
        <w:widowControl w:val="0"/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19FB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D319FB" w:rsidRPr="00D319FB">
        <w:rPr>
          <w:rFonts w:ascii="Times New Roman" w:hAnsi="Times New Roman" w:cs="Times New Roman"/>
          <w:color w:val="000000" w:themeColor="text1"/>
          <w:sz w:val="28"/>
          <w:szCs w:val="28"/>
        </w:rPr>
        <w:t>30.05.2025г</w:t>
      </w:r>
      <w:r w:rsidR="00D319FB" w:rsidRPr="00D31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19FB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bookmarkStart w:id="2" w:name="_GoBack"/>
      <w:bookmarkEnd w:id="2"/>
      <w:r w:rsidR="00D319FB" w:rsidRPr="00D319FB">
        <w:rPr>
          <w:rFonts w:ascii="Times New Roman" w:eastAsia="Times New Roman" w:hAnsi="Times New Roman" w:cs="Times New Roman"/>
          <w:sz w:val="28"/>
          <w:szCs w:val="28"/>
        </w:rPr>
        <w:t>180</w:t>
      </w:r>
    </w:p>
    <w:p w:rsidR="00813549" w:rsidRPr="00172B1F" w:rsidRDefault="00813549" w:rsidP="00813549">
      <w:pPr>
        <w:widowControl w:val="0"/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549" w:rsidRPr="00172B1F" w:rsidRDefault="00813549" w:rsidP="00813549">
      <w:pPr>
        <w:widowControl w:val="0"/>
        <w:tabs>
          <w:tab w:val="left" w:pos="998"/>
        </w:tabs>
        <w:spacing w:after="73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86F" w:rsidRPr="002E7E0F" w:rsidRDefault="002E7E0F" w:rsidP="00C6786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Л О Ж Е Н И Е</w:t>
      </w:r>
    </w:p>
    <w:p w:rsidR="00C6786F" w:rsidRPr="002E7E0F" w:rsidRDefault="002E7E0F" w:rsidP="00C6786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МОЛОДЕЖНОМ ПАРЛАМЕНТЕ ПРИ СОВЕТЕ ДЕПУТАТОВ </w:t>
      </w:r>
    </w:p>
    <w:p w:rsidR="00C6786F" w:rsidRPr="002E7E0F" w:rsidRDefault="002E7E0F" w:rsidP="00C6786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ТОРБЕЕВСКОГО МУНИЦИПАЛЬНОГО РАЙОНА</w:t>
      </w:r>
    </w:p>
    <w:p w:rsidR="00813549" w:rsidRPr="002E7E0F" w:rsidRDefault="002E7E0F" w:rsidP="00C6786F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МОРДОВИЯ </w:t>
      </w:r>
    </w:p>
    <w:p w:rsidR="00813549" w:rsidRPr="002E7E0F" w:rsidRDefault="00813549" w:rsidP="00813549">
      <w:pPr>
        <w:widowControl w:val="0"/>
        <w:tabs>
          <w:tab w:val="left" w:pos="998"/>
        </w:tabs>
        <w:spacing w:after="73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3549" w:rsidRPr="002E7E0F" w:rsidRDefault="00813549" w:rsidP="00813549">
      <w:pPr>
        <w:widowControl w:val="0"/>
        <w:tabs>
          <w:tab w:val="left" w:pos="998"/>
        </w:tabs>
        <w:spacing w:after="73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3549" w:rsidRPr="002E7E0F" w:rsidRDefault="002E7E0F" w:rsidP="00813549">
      <w:pPr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E0F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210"/>
          <w:tab w:val="left" w:leader="underscore" w:pos="9927"/>
        </w:tabs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Молодежный парламент  является коллегиальным совещательным и консультативным органом при  Совете депутатов </w:t>
      </w:r>
      <w:proofErr w:type="spellStart"/>
      <w:r w:rsidR="003E368E" w:rsidRPr="00172B1F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осуществляет свою деятельность на общественных началах.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185"/>
          <w:tab w:val="left" w:leader="underscore" w:pos="6221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Молодежный парламент состоит из   количества  </w:t>
      </w:r>
      <w:proofErr w:type="gramStart"/>
      <w:r w:rsidRPr="00172B1F"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gramEnd"/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 не превышающих общее число депутатов  Совета  депутатов  </w:t>
      </w:r>
      <w:proofErr w:type="spellStart"/>
      <w:r w:rsidR="003E368E" w:rsidRPr="00172B1F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="003E368E" w:rsidRPr="00172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B1F">
        <w:rPr>
          <w:rFonts w:ascii="Times New Roman" w:eastAsia="Times New Roman" w:hAnsi="Times New Roman" w:cs="Times New Roman"/>
          <w:sz w:val="28"/>
          <w:szCs w:val="28"/>
        </w:rPr>
        <w:t>муниципального  района и формируется на срок полномочий  в порядке, установленном настоящим Положением..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Молодежный парламент руководствуется федеральным законодательством и законодательством Республики Мордовия, муниципальными правовыми актами, настоящим Положением и Регламентом Молодежной палаты.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210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Молодежный парламент является правомочным, если в его состав включено не менее двух третей от установленного числа его членов.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Со дня </w:t>
      </w:r>
      <w:proofErr w:type="gramStart"/>
      <w:r w:rsidRPr="00172B1F">
        <w:rPr>
          <w:rFonts w:ascii="Times New Roman" w:eastAsia="Times New Roman" w:hAnsi="Times New Roman" w:cs="Times New Roman"/>
          <w:sz w:val="28"/>
          <w:szCs w:val="28"/>
        </w:rPr>
        <w:t>начала работы Молодежного парламента нового созыва полномочия Молодежного парламента прежнего</w:t>
      </w:r>
      <w:proofErr w:type="gramEnd"/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созыва, его рабочих органов, а также полномочия членов Молодежного парламента прежнего созыва прекращаются.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210"/>
        </w:tabs>
        <w:spacing w:after="195" w:line="336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Деятельность Молодежного парламента основывается на принципах приоритета прав и свобод человека и гражданина, коллегиальности, гласности, законности и учета общественного мнения.</w:t>
      </w:r>
    </w:p>
    <w:p w:rsidR="00813549" w:rsidRPr="002E7E0F" w:rsidRDefault="002E7E0F" w:rsidP="002E7E0F">
      <w:pPr>
        <w:widowControl w:val="0"/>
        <w:numPr>
          <w:ilvl w:val="0"/>
          <w:numId w:val="5"/>
        </w:numPr>
        <w:tabs>
          <w:tab w:val="left" w:pos="1007"/>
        </w:tabs>
        <w:spacing w:after="0" w:line="317" w:lineRule="exact"/>
        <w:ind w:firstLine="6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E0F">
        <w:rPr>
          <w:rFonts w:ascii="Times New Roman" w:eastAsia="Times New Roman" w:hAnsi="Times New Roman" w:cs="Times New Roman"/>
          <w:sz w:val="28"/>
          <w:szCs w:val="28"/>
        </w:rPr>
        <w:t>ОСНОВНЫЕ ЦЕЛИ ДЕЯТЕЛЬНОСТИ И ПОЛНОМОЧИЯ МОЛОДЕЖНОГО ПАРЛАМЕНТА</w:t>
      </w:r>
    </w:p>
    <w:p w:rsidR="00813549" w:rsidRPr="004C27F1" w:rsidRDefault="00813549" w:rsidP="00813549">
      <w:pPr>
        <w:widowControl w:val="0"/>
        <w:numPr>
          <w:ilvl w:val="1"/>
          <w:numId w:val="5"/>
        </w:numPr>
        <w:tabs>
          <w:tab w:val="left" w:pos="1210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7F1">
        <w:rPr>
          <w:rFonts w:ascii="Times New Roman" w:eastAsia="Times New Roman" w:hAnsi="Times New Roman" w:cs="Times New Roman"/>
          <w:sz w:val="28"/>
          <w:szCs w:val="28"/>
        </w:rPr>
        <w:t>Основной целью Молодежного парламента является содействие</w:t>
      </w:r>
      <w:r w:rsidR="004C27F1" w:rsidRPr="004C2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7F1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Совета депутатов  </w:t>
      </w:r>
      <w:proofErr w:type="spellStart"/>
      <w:r w:rsidR="003E368E" w:rsidRPr="004C27F1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4C27F1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в области муниципального правотворчества по вопросам правового регулирования прав и законных интересов молодежи.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209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Задачами Молодежного парламента являются:</w:t>
      </w:r>
    </w:p>
    <w:p w:rsidR="00813549" w:rsidRPr="00172B1F" w:rsidRDefault="00813549" w:rsidP="00813549">
      <w:pPr>
        <w:widowControl w:val="0"/>
        <w:numPr>
          <w:ilvl w:val="0"/>
          <w:numId w:val="4"/>
        </w:numPr>
        <w:tabs>
          <w:tab w:val="left" w:pos="897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приобщение молодежи к парламентской деятельности;</w:t>
      </w:r>
    </w:p>
    <w:p w:rsidR="00813549" w:rsidRPr="00172B1F" w:rsidRDefault="00813549" w:rsidP="00813549">
      <w:pPr>
        <w:widowControl w:val="0"/>
        <w:numPr>
          <w:ilvl w:val="0"/>
          <w:numId w:val="4"/>
        </w:numPr>
        <w:tabs>
          <w:tab w:val="left" w:pos="897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формирование правовой и политической культуры молодежи;</w:t>
      </w:r>
    </w:p>
    <w:p w:rsidR="00813549" w:rsidRPr="00172B1F" w:rsidRDefault="00813549" w:rsidP="00813549">
      <w:pPr>
        <w:widowControl w:val="0"/>
        <w:numPr>
          <w:ilvl w:val="0"/>
          <w:numId w:val="4"/>
        </w:numPr>
        <w:tabs>
          <w:tab w:val="left" w:pos="838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создание условий для более полного включения молодежи в социально- экономическую, политическую и культурную жизнь общества;</w:t>
      </w:r>
    </w:p>
    <w:p w:rsidR="00813549" w:rsidRPr="00172B1F" w:rsidRDefault="00813549" w:rsidP="00813549">
      <w:pPr>
        <w:widowControl w:val="0"/>
        <w:numPr>
          <w:ilvl w:val="0"/>
          <w:numId w:val="4"/>
        </w:numPr>
        <w:tabs>
          <w:tab w:val="left" w:pos="897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повышение гражданской и политической активности молодежи.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209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Полномочия Молодежного парламента:</w:t>
      </w:r>
    </w:p>
    <w:p w:rsidR="00813549" w:rsidRPr="00172B1F" w:rsidRDefault="00813549" w:rsidP="00813549">
      <w:pPr>
        <w:widowControl w:val="0"/>
        <w:numPr>
          <w:ilvl w:val="0"/>
          <w:numId w:val="6"/>
        </w:numPr>
        <w:tabs>
          <w:tab w:val="left" w:pos="1210"/>
          <w:tab w:val="left" w:leader="underscore" w:pos="9927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внесение в Совет депутатов </w:t>
      </w:r>
      <w:proofErr w:type="spellStart"/>
      <w:r w:rsidR="003E368E" w:rsidRPr="00172B1F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предложений по вопросам правового регулирования прав и законных интересов молодежи;</w:t>
      </w:r>
    </w:p>
    <w:p w:rsidR="00813549" w:rsidRPr="00172B1F" w:rsidRDefault="00813549" w:rsidP="00813549">
      <w:pPr>
        <w:widowControl w:val="0"/>
        <w:numPr>
          <w:ilvl w:val="0"/>
          <w:numId w:val="6"/>
        </w:numPr>
        <w:tabs>
          <w:tab w:val="left" w:pos="1031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разработка молодежных инициатив;</w:t>
      </w:r>
    </w:p>
    <w:p w:rsidR="00813549" w:rsidRPr="00172B1F" w:rsidRDefault="00813549" w:rsidP="00813549">
      <w:pPr>
        <w:widowControl w:val="0"/>
        <w:numPr>
          <w:ilvl w:val="0"/>
          <w:numId w:val="6"/>
        </w:numPr>
        <w:tabs>
          <w:tab w:val="left" w:pos="999"/>
        </w:tabs>
        <w:spacing w:after="0" w:line="31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проведение слушаний, конференций, круглых столов по проблемам, связанным с формированием и реализацией государственной и муниципальной молодежной политики;</w:t>
      </w:r>
    </w:p>
    <w:p w:rsidR="00813549" w:rsidRPr="00172B1F" w:rsidRDefault="00813549" w:rsidP="00813549">
      <w:pPr>
        <w:widowControl w:val="0"/>
        <w:numPr>
          <w:ilvl w:val="0"/>
          <w:numId w:val="6"/>
        </w:numPr>
        <w:tabs>
          <w:tab w:val="left" w:pos="999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проведение общественной экспертизы проектов муниципальных правовых актов по вопросам, затрагивающим интересы молодежи;</w:t>
      </w:r>
    </w:p>
    <w:p w:rsidR="00813549" w:rsidRPr="00172B1F" w:rsidRDefault="00813549" w:rsidP="00813549">
      <w:pPr>
        <w:widowControl w:val="0"/>
        <w:numPr>
          <w:ilvl w:val="0"/>
          <w:numId w:val="6"/>
        </w:numPr>
        <w:tabs>
          <w:tab w:val="left" w:pos="999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содействие в реализации на территории муниципального района общероссийских, межрегиональных, республиканских и муниципальных молодежных проектов;</w:t>
      </w:r>
    </w:p>
    <w:p w:rsidR="00813549" w:rsidRPr="00172B1F" w:rsidRDefault="00813549" w:rsidP="00813549">
      <w:pPr>
        <w:widowControl w:val="0"/>
        <w:numPr>
          <w:ilvl w:val="0"/>
          <w:numId w:val="6"/>
        </w:numPr>
        <w:tabs>
          <w:tab w:val="left" w:pos="999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мероприятий, направленных на развитие в муниципальном районе молодежного патриотического движения, духовнонравственного воспитания молодежи, популяризацию традиционных семейных ценностей;</w:t>
      </w:r>
    </w:p>
    <w:p w:rsidR="00813549" w:rsidRPr="00172B1F" w:rsidRDefault="00813549" w:rsidP="00813549">
      <w:pPr>
        <w:widowControl w:val="0"/>
        <w:numPr>
          <w:ilvl w:val="0"/>
          <w:numId w:val="6"/>
        </w:numPr>
        <w:tabs>
          <w:tab w:val="left" w:pos="999"/>
        </w:tabs>
        <w:spacing w:after="232" w:line="30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иные полномочия, направленные на реализацию основных целей и задач Молодежного парламента.</w:t>
      </w:r>
    </w:p>
    <w:p w:rsidR="00813549" w:rsidRPr="002E7E0F" w:rsidRDefault="002E7E0F" w:rsidP="002E7E0F">
      <w:pPr>
        <w:widowControl w:val="0"/>
        <w:numPr>
          <w:ilvl w:val="0"/>
          <w:numId w:val="5"/>
        </w:numPr>
        <w:tabs>
          <w:tab w:val="left" w:pos="2257"/>
        </w:tabs>
        <w:spacing w:after="0" w:line="317" w:lineRule="exact"/>
        <w:ind w:left="19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E0F">
        <w:rPr>
          <w:rFonts w:ascii="Times New Roman" w:eastAsia="Times New Roman" w:hAnsi="Times New Roman" w:cs="Times New Roman"/>
          <w:sz w:val="28"/>
          <w:szCs w:val="28"/>
        </w:rPr>
        <w:t>ПОРЯДОК ФОРМИРОВАНИЯ МОЛОДЕЖНОГО ПАРЛАМЕНТА</w:t>
      </w:r>
    </w:p>
    <w:p w:rsidR="00813549" w:rsidRPr="002E7E0F" w:rsidRDefault="00813549" w:rsidP="002E7E0F">
      <w:pPr>
        <w:widowControl w:val="0"/>
        <w:tabs>
          <w:tab w:val="left" w:pos="1144"/>
        </w:tabs>
        <w:spacing w:line="317" w:lineRule="exact"/>
        <w:ind w:left="6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144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В состав Молодежного парламента входят:</w:t>
      </w:r>
    </w:p>
    <w:p w:rsidR="00813549" w:rsidRPr="00172B1F" w:rsidRDefault="00813549" w:rsidP="00813549">
      <w:pPr>
        <w:widowControl w:val="0"/>
        <w:spacing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- представители  поселений,  молодежных организаций, объединений, клубов входящих в состав муниципального образования.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100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B1F">
        <w:rPr>
          <w:rFonts w:ascii="Times New Roman" w:eastAsia="Times New Roman" w:hAnsi="Times New Roman" w:cs="Times New Roman"/>
          <w:sz w:val="28"/>
          <w:szCs w:val="28"/>
        </w:rPr>
        <w:t>Организации, указанные в пункте 3.1 настоящего Положения, в срок не позднее тридцати дней со дня официального опубликования на официальном сайте муниципального района в информационно-телекоммуникационной сети «Интернет» или обнародования иным способом информационного сообщения о формировании Молодежного парламента проводят общие собрания (конференции, съезды) организаций в соответствии с уставами организаций и направляют в представительный орган муниципального района решения общих собраний (конференций, съездов) соответствующих</w:t>
      </w:r>
      <w:proofErr w:type="gramEnd"/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о выдвижении своего представителя в состав Молодежного парламента. К указанным решениям прилагаются копия свидетельства о государственной регистрации организации, сведения о выдвигаемом представителе биографического характера, а также его заявление о согласии войти в состав Молодежного парламента. Каждая организация, указанная в пункте 3.1 настоящего Положения, вправе выдвинуть в состав Молодежного парламента одного представителя.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100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Решение о выборе способа и порядке отбора своего представителя в Молодежный парламент, организации принимают самостоятельно.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100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172B1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если число выдвинутых представителей организаций больше,  чем установлено настоящим Положением, решение о включении представителей</w:t>
      </w:r>
      <w:r w:rsidR="00C6786F" w:rsidRPr="00172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 в состав Молодежного парламента принимается Комиссией  по вопросам социального развития Совета депутатов  </w:t>
      </w:r>
      <w:proofErr w:type="spellStart"/>
      <w:r w:rsidR="003E368E" w:rsidRPr="00172B1F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172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813549" w:rsidRPr="002E7E0F" w:rsidRDefault="00813549" w:rsidP="00C6786F">
      <w:pPr>
        <w:widowControl w:val="0"/>
        <w:numPr>
          <w:ilvl w:val="1"/>
          <w:numId w:val="5"/>
        </w:numPr>
        <w:tabs>
          <w:tab w:val="left" w:pos="1100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iCs/>
          <w:sz w:val="28"/>
          <w:szCs w:val="28"/>
        </w:rPr>
        <w:t>Списочный состав Молодежного парламента</w:t>
      </w:r>
      <w:r w:rsidRPr="00172B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72B1F">
        <w:rPr>
          <w:rFonts w:ascii="Times New Roman" w:eastAsia="Times New Roman" w:hAnsi="Times New Roman" w:cs="Times New Roman"/>
          <w:iCs/>
          <w:sz w:val="28"/>
          <w:szCs w:val="28"/>
        </w:rPr>
        <w:t xml:space="preserve">утверждается Молодежным парламентом по представлению </w:t>
      </w:r>
      <w:r w:rsidRPr="00172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 по вопросам социального развития Совета депутатов  </w:t>
      </w:r>
      <w:proofErr w:type="spellStart"/>
      <w:r w:rsidR="003E368E" w:rsidRPr="00172B1F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172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2E7E0F" w:rsidRPr="00172B1F" w:rsidRDefault="002E7E0F" w:rsidP="002E7E0F">
      <w:pPr>
        <w:widowControl w:val="0"/>
        <w:tabs>
          <w:tab w:val="left" w:pos="1100"/>
        </w:tabs>
        <w:spacing w:after="0" w:line="317" w:lineRule="exact"/>
        <w:ind w:left="6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549" w:rsidRPr="002E7E0F" w:rsidRDefault="002E7E0F" w:rsidP="00813549">
      <w:pPr>
        <w:widowControl w:val="0"/>
        <w:numPr>
          <w:ilvl w:val="0"/>
          <w:numId w:val="5"/>
        </w:numPr>
        <w:tabs>
          <w:tab w:val="left" w:pos="2981"/>
        </w:tabs>
        <w:spacing w:after="0" w:line="317" w:lineRule="exact"/>
        <w:ind w:left="2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E0F">
        <w:rPr>
          <w:rFonts w:ascii="Times New Roman" w:eastAsia="Times New Roman" w:hAnsi="Times New Roman" w:cs="Times New Roman"/>
          <w:sz w:val="28"/>
          <w:szCs w:val="28"/>
        </w:rPr>
        <w:t>СТАТУС ЧЛЕНА МОЛОДЕЖНОГО ПАРЛАМЕНТА</w:t>
      </w:r>
    </w:p>
    <w:p w:rsidR="00813549" w:rsidRPr="002E7E0F" w:rsidRDefault="00813549" w:rsidP="00813549">
      <w:pPr>
        <w:widowControl w:val="0"/>
        <w:tabs>
          <w:tab w:val="left" w:pos="2981"/>
        </w:tabs>
        <w:spacing w:line="317" w:lineRule="exact"/>
        <w:ind w:left="26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3549" w:rsidRPr="00172B1F" w:rsidRDefault="00813549" w:rsidP="002E7E0F">
      <w:pPr>
        <w:widowControl w:val="0"/>
        <w:numPr>
          <w:ilvl w:val="1"/>
          <w:numId w:val="5"/>
        </w:numPr>
        <w:tabs>
          <w:tab w:val="left" w:pos="1137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Членом молодежного парламента может быть гражданин Российской Федерации в возрасте от 18 до 35 лет, постоянно проживающий на территории муниципального района.</w:t>
      </w:r>
    </w:p>
    <w:p w:rsidR="00813549" w:rsidRPr="00172B1F" w:rsidRDefault="00813549" w:rsidP="002E7E0F">
      <w:pPr>
        <w:widowControl w:val="0"/>
        <w:numPr>
          <w:ilvl w:val="1"/>
          <w:numId w:val="5"/>
        </w:numPr>
        <w:tabs>
          <w:tab w:val="left" w:pos="1137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Члены Молодежного парламента осуществляют свою деятельность на общественных началах.</w:t>
      </w:r>
    </w:p>
    <w:p w:rsidR="00813549" w:rsidRPr="00172B1F" w:rsidRDefault="00813549" w:rsidP="002E7E0F">
      <w:pPr>
        <w:widowControl w:val="0"/>
        <w:numPr>
          <w:ilvl w:val="1"/>
          <w:numId w:val="5"/>
        </w:numPr>
        <w:tabs>
          <w:tab w:val="left" w:pos="1178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Членство в Молодежном парламенте прекращается досрочно в случаях:</w:t>
      </w:r>
    </w:p>
    <w:p w:rsidR="00813549" w:rsidRPr="00172B1F" w:rsidRDefault="00813549" w:rsidP="002E7E0F">
      <w:pPr>
        <w:widowControl w:val="0"/>
        <w:spacing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выхода из Молодежного парламента по заявлению;</w:t>
      </w:r>
    </w:p>
    <w:p w:rsidR="00813549" w:rsidRPr="00172B1F" w:rsidRDefault="00813549" w:rsidP="002E7E0F">
      <w:pPr>
        <w:widowControl w:val="0"/>
        <w:spacing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отзыва члена Молодежного парламента выдвинувшей его организацией по обращению Совета Молодежного парламента;</w:t>
      </w:r>
    </w:p>
    <w:p w:rsidR="00813549" w:rsidRPr="00172B1F" w:rsidRDefault="00813549" w:rsidP="002E7E0F">
      <w:pPr>
        <w:widowControl w:val="0"/>
        <w:spacing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достижение членом Молодежного парламента 35 - летнего возраста;</w:t>
      </w:r>
    </w:p>
    <w:p w:rsidR="00813549" w:rsidRPr="00172B1F" w:rsidRDefault="00813549" w:rsidP="002E7E0F">
      <w:pPr>
        <w:widowControl w:val="0"/>
        <w:spacing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смерти или объявления гражданина, являющегося членом Молодежного парламента, умершим или безвестно отсутствующим по решению суда, вступившему в законную силу;</w:t>
      </w:r>
    </w:p>
    <w:p w:rsidR="00813549" w:rsidRPr="00172B1F" w:rsidRDefault="00813549" w:rsidP="002E7E0F">
      <w:pPr>
        <w:widowControl w:val="0"/>
        <w:spacing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вступления в законную силу обвинительного приговора суда в отношении члена Молодежного парламента;</w:t>
      </w:r>
    </w:p>
    <w:p w:rsidR="00813549" w:rsidRPr="00172B1F" w:rsidRDefault="00813549" w:rsidP="002E7E0F">
      <w:pPr>
        <w:widowControl w:val="0"/>
        <w:spacing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признания члена Молодежного парламента решением суда, вступившим в законную силу, недееспособным или ограниченно дееспособным;</w:t>
      </w:r>
    </w:p>
    <w:p w:rsidR="00813549" w:rsidRPr="00172B1F" w:rsidRDefault="00813549" w:rsidP="002E7E0F">
      <w:pPr>
        <w:widowControl w:val="0"/>
        <w:spacing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прекращения гражданства Российской Федерации, а также выезда за пределы муниципального района на постоянное место жительства;</w:t>
      </w:r>
    </w:p>
    <w:p w:rsidR="00813549" w:rsidRPr="00172B1F" w:rsidRDefault="00813549" w:rsidP="002E7E0F">
      <w:pPr>
        <w:widowControl w:val="0"/>
        <w:spacing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принятие организацией, направившей своего представителя, решения о направлении в Молодежный парламент нового представителя.</w:t>
      </w:r>
    </w:p>
    <w:p w:rsidR="00813549" w:rsidRPr="00172B1F" w:rsidRDefault="00813549" w:rsidP="002E7E0F">
      <w:pPr>
        <w:widowControl w:val="0"/>
        <w:numPr>
          <w:ilvl w:val="1"/>
          <w:numId w:val="5"/>
        </w:numPr>
        <w:tabs>
          <w:tab w:val="left" w:pos="1137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Решение о прекращении членства в Молодежном парламенте в указанных случаях принимается Молодежным парламентом.</w:t>
      </w:r>
    </w:p>
    <w:p w:rsidR="003E368E" w:rsidRPr="00172B1F" w:rsidRDefault="00813549" w:rsidP="002E7E0F">
      <w:pPr>
        <w:widowControl w:val="0"/>
        <w:numPr>
          <w:ilvl w:val="1"/>
          <w:numId w:val="5"/>
        </w:numPr>
        <w:tabs>
          <w:tab w:val="left" w:pos="1137"/>
        </w:tabs>
        <w:spacing w:after="30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В случае неисполнения или ненадлежащего исполнения членом Молодежного парламента полномочий, установленных настоящим Положением и Регламентом Молодежного парламента, Совет Молодежного парламента направляет в организацию, направившую представителя, с мотивированным обращением об отзыве указанного представителя и выдвижении в порядке, установленном пунктом 3.2 настоящего Положения, нового представителя в состав Молодежного парламента.</w:t>
      </w:r>
    </w:p>
    <w:p w:rsidR="00813549" w:rsidRPr="002E7E0F" w:rsidRDefault="002E7E0F" w:rsidP="002E7E0F">
      <w:pPr>
        <w:widowControl w:val="0"/>
        <w:numPr>
          <w:ilvl w:val="0"/>
          <w:numId w:val="5"/>
        </w:numPr>
        <w:tabs>
          <w:tab w:val="left" w:pos="2436"/>
        </w:tabs>
        <w:spacing w:after="0" w:line="317" w:lineRule="exact"/>
        <w:ind w:left="2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E0F">
        <w:rPr>
          <w:rFonts w:ascii="Times New Roman" w:eastAsia="Times New Roman" w:hAnsi="Times New Roman" w:cs="Times New Roman"/>
          <w:sz w:val="28"/>
          <w:szCs w:val="28"/>
        </w:rPr>
        <w:t>ОРГАНИЗАЦИЯ РАБОТЫ МОЛОДЕЖНОГО ПАРЛАМЕНТА</w:t>
      </w:r>
    </w:p>
    <w:p w:rsidR="00813549" w:rsidRPr="00172B1F" w:rsidRDefault="00813549" w:rsidP="00813549">
      <w:pPr>
        <w:widowControl w:val="0"/>
        <w:tabs>
          <w:tab w:val="left" w:pos="2436"/>
        </w:tabs>
        <w:spacing w:line="317" w:lineRule="exact"/>
        <w:ind w:left="2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137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Первое заседание Мо</w:t>
      </w:r>
      <w:r w:rsidR="003E368E" w:rsidRPr="00172B1F">
        <w:rPr>
          <w:rFonts w:ascii="Times New Roman" w:eastAsia="Times New Roman" w:hAnsi="Times New Roman" w:cs="Times New Roman"/>
          <w:sz w:val="28"/>
          <w:szCs w:val="28"/>
        </w:rPr>
        <w:t xml:space="preserve">лодежного парламента созывается </w:t>
      </w:r>
      <w:r w:rsidRPr="00172B1F">
        <w:rPr>
          <w:rFonts w:ascii="Times New Roman" w:eastAsia="Times New Roman" w:hAnsi="Times New Roman" w:cs="Times New Roman"/>
          <w:sz w:val="28"/>
          <w:szCs w:val="28"/>
        </w:rPr>
        <w:t>комиссией по вопросам социально</w:t>
      </w:r>
      <w:r w:rsidR="008D46E9">
        <w:rPr>
          <w:rFonts w:ascii="Times New Roman" w:eastAsia="Times New Roman" w:hAnsi="Times New Roman" w:cs="Times New Roman"/>
          <w:sz w:val="28"/>
          <w:szCs w:val="28"/>
        </w:rPr>
        <w:t>-экономического</w:t>
      </w: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развития Совета депутатов  </w:t>
      </w:r>
      <w:proofErr w:type="spellStart"/>
      <w:r w:rsidR="003E368E" w:rsidRPr="00172B1F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="003E368E" w:rsidRPr="00172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Первое заседание Молодежного парламента открывает Председатель </w:t>
      </w:r>
      <w:r w:rsidR="008D46E9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8D46E9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8D46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либо его заместитель.</w:t>
      </w:r>
    </w:p>
    <w:p w:rsidR="00813549" w:rsidRPr="00172B1F" w:rsidRDefault="00813549" w:rsidP="00813549">
      <w:pPr>
        <w:widowControl w:val="0"/>
        <w:spacing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Заседания Молодежного парламента проводятся открыто.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217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Заседание Молодежного парламента правомочно, если на нем присутствует не менее двух третей от установленного числа членов Молодежного парламента.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217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Молодежный парламент по направлениям своей деятельности разрабатывает и принимает решения и рекомендации.</w:t>
      </w:r>
    </w:p>
    <w:p w:rsidR="00813549" w:rsidRPr="00172B1F" w:rsidRDefault="00813549" w:rsidP="00813549">
      <w:pPr>
        <w:widowControl w:val="0"/>
        <w:spacing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и решения Молодежного парламента могут направляться Председателю </w:t>
      </w:r>
      <w:r w:rsidR="008D46E9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8D46E9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="008D46E9" w:rsidRPr="00172B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172B1F">
        <w:rPr>
          <w:rFonts w:ascii="Times New Roman" w:eastAsia="Times New Roman" w:hAnsi="Times New Roman" w:cs="Times New Roman"/>
          <w:sz w:val="28"/>
          <w:szCs w:val="28"/>
        </w:rPr>
        <w:t>, в комиссии представительного органа муниципального района, представительные органы входящих в состав муниципального района поселений.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217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Рекомендации и решения Молодежного парламента считаются принятыми, если за них проголосовало большинство от установленного числа членов Молодежного парламента.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094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На первом заседании Молодежного парламента избирается председатель Молодежного парламента, его заместители, образуются Совет и комиссии Молодежного парламента.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217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В состав Совета Молодежного парламента входят по должности Председатель Молодежного парламента, его заместители и председатели комиссий Молодежного парламента.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084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Перечень комиссий Молодежного парламента, порядок их деятельности и компетенция определяется Молодежным парламентом.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089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iCs/>
          <w:sz w:val="28"/>
          <w:szCs w:val="28"/>
        </w:rPr>
        <w:t>По истечении двух с половиной лет со дня начала работы Молодежного парламента проводится ротация заместителей председателя Молодежного парламента, председателей комиссий Молодежного парламента.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143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Председатель Молодежного парламента:</w:t>
      </w:r>
    </w:p>
    <w:p w:rsidR="00813549" w:rsidRPr="00172B1F" w:rsidRDefault="00813549" w:rsidP="00813549">
      <w:pPr>
        <w:widowControl w:val="0"/>
        <w:spacing w:line="317" w:lineRule="exact"/>
        <w:ind w:left="620"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организует текущую деятельность Молодежного парламента;</w:t>
      </w:r>
    </w:p>
    <w:p w:rsidR="00813549" w:rsidRPr="00172B1F" w:rsidRDefault="00813549" w:rsidP="00813549">
      <w:pPr>
        <w:widowControl w:val="0"/>
        <w:spacing w:line="317" w:lineRule="exact"/>
        <w:ind w:left="620" w:right="2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ведет заседания Молодежного парламента;</w:t>
      </w:r>
    </w:p>
    <w:p w:rsidR="00813549" w:rsidRPr="00172B1F" w:rsidRDefault="00813549" w:rsidP="00813549">
      <w:pPr>
        <w:widowControl w:val="0"/>
        <w:spacing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Молодежный парламент во взаимоотношениях с органами государственной власти, органами местного самоуправления и организациями; возглавляет Совет Молодежного парламента; </w:t>
      </w:r>
    </w:p>
    <w:p w:rsidR="00813549" w:rsidRPr="00172B1F" w:rsidRDefault="00813549" w:rsidP="00813549">
      <w:pPr>
        <w:widowControl w:val="0"/>
        <w:spacing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не может входить в состав комиссии Молодежного парламента; </w:t>
      </w:r>
    </w:p>
    <w:p w:rsidR="00813549" w:rsidRPr="00172B1F" w:rsidRDefault="00813549" w:rsidP="00813549">
      <w:pPr>
        <w:widowControl w:val="0"/>
        <w:spacing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B1F">
        <w:rPr>
          <w:rFonts w:ascii="Times New Roman" w:eastAsia="Times New Roman" w:hAnsi="Times New Roman" w:cs="Times New Roman"/>
          <w:sz w:val="28"/>
          <w:szCs w:val="28"/>
        </w:rPr>
        <w:t>подотчетен</w:t>
      </w:r>
      <w:proofErr w:type="gramEnd"/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Молодежному парламенту.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287"/>
        </w:tabs>
        <w:spacing w:after="0" w:line="317" w:lineRule="exact"/>
        <w:ind w:left="620" w:right="-85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Совет Молодежного парламента: </w:t>
      </w:r>
    </w:p>
    <w:p w:rsidR="00813549" w:rsidRPr="00172B1F" w:rsidRDefault="00813549" w:rsidP="00813549">
      <w:pPr>
        <w:widowControl w:val="0"/>
        <w:tabs>
          <w:tab w:val="left" w:pos="1287"/>
        </w:tabs>
        <w:spacing w:line="317" w:lineRule="exact"/>
        <w:ind w:left="620" w:right="-85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созывает заседания Молодежного парламента;</w:t>
      </w:r>
    </w:p>
    <w:p w:rsidR="00813549" w:rsidRPr="00172B1F" w:rsidRDefault="00813549" w:rsidP="00C6786F">
      <w:pPr>
        <w:widowControl w:val="0"/>
        <w:spacing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организует и координирует работу Молодежного парламента, комиссий, </w:t>
      </w:r>
    </w:p>
    <w:p w:rsidR="00813549" w:rsidRPr="00172B1F" w:rsidRDefault="00813549" w:rsidP="00813549">
      <w:pPr>
        <w:widowControl w:val="0"/>
        <w:spacing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рабочих групп Молодежного парламента;</w:t>
      </w:r>
    </w:p>
    <w:p w:rsidR="00813549" w:rsidRPr="00172B1F" w:rsidRDefault="00813549" w:rsidP="00813549">
      <w:pPr>
        <w:widowControl w:val="0"/>
        <w:spacing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разрабатывает планы работы Молодежного парламента, согласовывает их с планами работы Государственного Собрания Республики Мордовия;</w:t>
      </w:r>
    </w:p>
    <w:p w:rsidR="00813549" w:rsidRPr="00172B1F" w:rsidRDefault="00813549" w:rsidP="00813549">
      <w:pPr>
        <w:widowControl w:val="0"/>
        <w:spacing w:line="317" w:lineRule="exact"/>
        <w:ind w:firstLine="620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72B1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решений Молодежного парламента;   </w:t>
      </w:r>
    </w:p>
    <w:p w:rsidR="00813549" w:rsidRPr="00172B1F" w:rsidRDefault="00813549" w:rsidP="00813549">
      <w:pPr>
        <w:widowControl w:val="0"/>
        <w:spacing w:line="317" w:lineRule="exact"/>
        <w:ind w:firstLine="620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рассматривает иные вопросы, отнесенные к компетенции Совета Молодежного парламента настоящим Положением и Регламентом Молодежного парламента.</w:t>
      </w:r>
    </w:p>
    <w:p w:rsidR="00813549" w:rsidRPr="00172B1F" w:rsidRDefault="00813549" w:rsidP="00813549">
      <w:pPr>
        <w:widowControl w:val="0"/>
        <w:spacing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Члены Совета Молодежного парламента имеют право участвовать в работе комитетов и комиссий представительного органа муниципального района при рассмотрении вопросов, затрагивающих права и законные интересы молодежи.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282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Комиссии Молодежного парламента:</w:t>
      </w:r>
    </w:p>
    <w:p w:rsidR="00813549" w:rsidRPr="00172B1F" w:rsidRDefault="00813549" w:rsidP="00813549">
      <w:pPr>
        <w:widowControl w:val="0"/>
        <w:spacing w:line="31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организуют работу по направлениям своей деятельности;</w:t>
      </w:r>
    </w:p>
    <w:p w:rsidR="00813549" w:rsidRPr="00172B1F" w:rsidRDefault="00813549" w:rsidP="00813549">
      <w:pPr>
        <w:widowControl w:val="0"/>
        <w:spacing w:line="31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готовят для рассмотрения на заседаниях Молодежного парламента проекты решений и рекомендаций по направлениям своей деятельности.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339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Молодежного парламента ежегодно на заседании сессии </w:t>
      </w:r>
      <w:r w:rsidR="008D46E9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8D46E9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="008D46E9" w:rsidRPr="00172B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172B1F">
        <w:rPr>
          <w:rFonts w:ascii="Times New Roman" w:eastAsia="Times New Roman" w:hAnsi="Times New Roman" w:cs="Times New Roman"/>
          <w:sz w:val="28"/>
          <w:szCs w:val="28"/>
        </w:rPr>
        <w:t>представляет доклад о деятельности Молодежного парламента.</w:t>
      </w:r>
    </w:p>
    <w:p w:rsidR="00813549" w:rsidRPr="00172B1F" w:rsidRDefault="00813549" w:rsidP="00813549">
      <w:pPr>
        <w:widowControl w:val="0"/>
        <w:numPr>
          <w:ilvl w:val="1"/>
          <w:numId w:val="5"/>
        </w:numPr>
        <w:tabs>
          <w:tab w:val="left" w:pos="1339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B1F">
        <w:rPr>
          <w:rFonts w:ascii="Times New Roman" w:eastAsia="Times New Roman" w:hAnsi="Times New Roman" w:cs="Times New Roman"/>
          <w:sz w:val="28"/>
          <w:szCs w:val="28"/>
        </w:rPr>
        <w:t>Представители организаций, выдвинутые в состав Молодежного парламента в соответствии с пунктом 3.3 настоящего Положения, но не вошедшие в его состав, вправе участвовать в мероприятиях, проводимых Молодежным парламентом.</w:t>
      </w:r>
    </w:p>
    <w:p w:rsidR="00813549" w:rsidRPr="008D46E9" w:rsidRDefault="00813549" w:rsidP="00813549">
      <w:pPr>
        <w:widowControl w:val="0"/>
        <w:numPr>
          <w:ilvl w:val="1"/>
          <w:numId w:val="5"/>
        </w:numPr>
        <w:tabs>
          <w:tab w:val="left" w:pos="1339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E9">
        <w:rPr>
          <w:rFonts w:ascii="Times New Roman" w:eastAsia="Times New Roman" w:hAnsi="Times New Roman" w:cs="Times New Roman"/>
          <w:sz w:val="28"/>
          <w:szCs w:val="28"/>
        </w:rPr>
        <w:t>Организационное, информационное и материально-техническое</w:t>
      </w:r>
      <w:r w:rsidR="008D46E9" w:rsidRPr="008D4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6E9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D46E9">
        <w:rPr>
          <w:rFonts w:ascii="Times New Roman" w:eastAsia="Times New Roman" w:hAnsi="Times New Roman" w:cs="Times New Roman"/>
          <w:sz w:val="28"/>
          <w:szCs w:val="28"/>
        </w:rPr>
        <w:tab/>
        <w:t>деятельности</w:t>
      </w:r>
      <w:r w:rsidRPr="008D46E9">
        <w:rPr>
          <w:rFonts w:ascii="Times New Roman" w:eastAsia="Times New Roman" w:hAnsi="Times New Roman" w:cs="Times New Roman"/>
          <w:sz w:val="28"/>
          <w:szCs w:val="28"/>
        </w:rPr>
        <w:tab/>
        <w:t>Молодежного</w:t>
      </w:r>
      <w:r w:rsidRPr="008D46E9">
        <w:rPr>
          <w:rFonts w:ascii="Times New Roman" w:eastAsia="Times New Roman" w:hAnsi="Times New Roman" w:cs="Times New Roman"/>
          <w:sz w:val="28"/>
          <w:szCs w:val="28"/>
        </w:rPr>
        <w:tab/>
        <w:t xml:space="preserve">парламента осуществляется Администрацией </w:t>
      </w:r>
      <w:proofErr w:type="spellStart"/>
      <w:r w:rsidR="003E368E" w:rsidRPr="008D46E9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8D46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813549" w:rsidRPr="00172B1F" w:rsidRDefault="00813549" w:rsidP="00813549">
      <w:pPr>
        <w:widowControl w:val="0"/>
        <w:tabs>
          <w:tab w:val="left" w:pos="998"/>
        </w:tabs>
        <w:spacing w:after="73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549" w:rsidRPr="00172B1F" w:rsidRDefault="00813549" w:rsidP="00813549">
      <w:pPr>
        <w:widowControl w:val="0"/>
        <w:tabs>
          <w:tab w:val="left" w:pos="998"/>
        </w:tabs>
        <w:spacing w:after="73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549" w:rsidRPr="00172B1F" w:rsidRDefault="00813549" w:rsidP="00813549">
      <w:pPr>
        <w:widowControl w:val="0"/>
        <w:tabs>
          <w:tab w:val="left" w:pos="998"/>
        </w:tabs>
        <w:spacing w:after="73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549" w:rsidRPr="00172B1F" w:rsidRDefault="00813549" w:rsidP="00813549">
      <w:pPr>
        <w:widowControl w:val="0"/>
        <w:tabs>
          <w:tab w:val="left" w:pos="998"/>
        </w:tabs>
        <w:spacing w:after="73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3549" w:rsidRPr="00172B1F" w:rsidRDefault="00813549" w:rsidP="00813549">
      <w:pPr>
        <w:widowControl w:val="0"/>
        <w:tabs>
          <w:tab w:val="left" w:pos="998"/>
        </w:tabs>
        <w:spacing w:after="73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27F1" w:rsidRPr="00172B1F" w:rsidRDefault="004C27F1">
      <w:pPr>
        <w:widowControl w:val="0"/>
        <w:tabs>
          <w:tab w:val="left" w:pos="998"/>
        </w:tabs>
        <w:spacing w:after="73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C27F1" w:rsidRPr="00172B1F" w:rsidSect="00D319FB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24ED"/>
    <w:multiLevelType w:val="multilevel"/>
    <w:tmpl w:val="A9A217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8D66F4C"/>
    <w:multiLevelType w:val="multilevel"/>
    <w:tmpl w:val="E62005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0090C69"/>
    <w:multiLevelType w:val="hybridMultilevel"/>
    <w:tmpl w:val="BB6008BC"/>
    <w:lvl w:ilvl="0" w:tplc="47C0F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52248"/>
    <w:multiLevelType w:val="hybridMultilevel"/>
    <w:tmpl w:val="E6BEBEA0"/>
    <w:lvl w:ilvl="0" w:tplc="4474A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974F2B"/>
    <w:multiLevelType w:val="hybridMultilevel"/>
    <w:tmpl w:val="F920CD28"/>
    <w:lvl w:ilvl="0" w:tplc="FEC8CD3C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AFA13A6"/>
    <w:multiLevelType w:val="multilevel"/>
    <w:tmpl w:val="E7E865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savePreviewPicture/>
  <w:compat>
    <w:useFELayout/>
  </w:compat>
  <w:rsids>
    <w:rsidRoot w:val="008D71D9"/>
    <w:rsid w:val="00000749"/>
    <w:rsid w:val="000620FB"/>
    <w:rsid w:val="000932EC"/>
    <w:rsid w:val="000F40A3"/>
    <w:rsid w:val="00163A79"/>
    <w:rsid w:val="00166E11"/>
    <w:rsid w:val="00172B1F"/>
    <w:rsid w:val="00173722"/>
    <w:rsid w:val="00175B5C"/>
    <w:rsid w:val="0019651D"/>
    <w:rsid w:val="001D05C8"/>
    <w:rsid w:val="001E02D6"/>
    <w:rsid w:val="00224714"/>
    <w:rsid w:val="002D7D7F"/>
    <w:rsid w:val="002E7E0F"/>
    <w:rsid w:val="003E368E"/>
    <w:rsid w:val="0045298C"/>
    <w:rsid w:val="0049458E"/>
    <w:rsid w:val="004C27F1"/>
    <w:rsid w:val="004C41D2"/>
    <w:rsid w:val="0050109D"/>
    <w:rsid w:val="005142C5"/>
    <w:rsid w:val="00520A2D"/>
    <w:rsid w:val="005456E6"/>
    <w:rsid w:val="006730A8"/>
    <w:rsid w:val="006E29A6"/>
    <w:rsid w:val="0081037B"/>
    <w:rsid w:val="00813549"/>
    <w:rsid w:val="008C2448"/>
    <w:rsid w:val="008C5ED2"/>
    <w:rsid w:val="008D46E9"/>
    <w:rsid w:val="008D71D9"/>
    <w:rsid w:val="008F7353"/>
    <w:rsid w:val="00902C66"/>
    <w:rsid w:val="00994BC6"/>
    <w:rsid w:val="00A02065"/>
    <w:rsid w:val="00A65362"/>
    <w:rsid w:val="00BC097C"/>
    <w:rsid w:val="00C2061F"/>
    <w:rsid w:val="00C6786F"/>
    <w:rsid w:val="00CB7A21"/>
    <w:rsid w:val="00D165BD"/>
    <w:rsid w:val="00D319FB"/>
    <w:rsid w:val="00D662A2"/>
    <w:rsid w:val="00DD72E4"/>
    <w:rsid w:val="00E3094B"/>
    <w:rsid w:val="00E3725F"/>
    <w:rsid w:val="00EE55F8"/>
    <w:rsid w:val="00EF6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1F"/>
  </w:style>
  <w:style w:type="paragraph" w:styleId="1">
    <w:name w:val="heading 1"/>
    <w:basedOn w:val="a"/>
    <w:next w:val="a"/>
    <w:link w:val="10"/>
    <w:qFormat/>
    <w:rsid w:val="008135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8D71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1D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932EC"/>
    <w:pPr>
      <w:suppressAutoHyphens/>
      <w:spacing w:after="0" w:line="252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0932EC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a9">
    <w:name w:val="Гипертекстовая ссылка"/>
    <w:uiPriority w:val="99"/>
    <w:rsid w:val="000932EC"/>
    <w:rPr>
      <w:rFonts w:cs="Times New Roman"/>
      <w:b w:val="0"/>
      <w:color w:val="106BBE"/>
    </w:rPr>
  </w:style>
  <w:style w:type="paragraph" w:styleId="aa">
    <w:name w:val="List Paragraph"/>
    <w:basedOn w:val="a"/>
    <w:uiPriority w:val="34"/>
    <w:qFormat/>
    <w:rsid w:val="00E372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3549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rsid w:val="008135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13549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71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1D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932EC"/>
    <w:pPr>
      <w:suppressAutoHyphens/>
      <w:spacing w:after="0" w:line="252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0932EC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a9">
    <w:name w:val="Гипертекстовая ссылка"/>
    <w:uiPriority w:val="99"/>
    <w:rsid w:val="000932EC"/>
    <w:rPr>
      <w:rFonts w:cs="Times New Roman"/>
      <w:b w:val="0"/>
      <w:color w:val="106BBE"/>
    </w:rPr>
  </w:style>
  <w:style w:type="paragraph" w:styleId="aa">
    <w:name w:val="List Paragraph"/>
    <w:basedOn w:val="a"/>
    <w:uiPriority w:val="34"/>
    <w:qFormat/>
    <w:rsid w:val="00E37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372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0043AE4D921FC77BACD96AD9ADF810F75CD074A3FE9CBD2A78EDD4032F99A6C5FE6F5DC1756106F010B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7D2A-5131-42F2-9298-BBAE5BCD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5</cp:revision>
  <cp:lastPrinted>2025-06-02T06:42:00Z</cp:lastPrinted>
  <dcterms:created xsi:type="dcterms:W3CDTF">2025-06-03T12:29:00Z</dcterms:created>
  <dcterms:modified xsi:type="dcterms:W3CDTF">2025-06-04T13:14:00Z</dcterms:modified>
</cp:coreProperties>
</file>