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5C" w:rsidRDefault="002D4D5C" w:rsidP="00CC0D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5D9E" w:rsidRPr="0018577C" w:rsidRDefault="005B5D9E" w:rsidP="00CC0D9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577C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5B5D9E" w:rsidRPr="0018577C" w:rsidRDefault="005B5D9E" w:rsidP="00CC0D9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577C">
        <w:rPr>
          <w:rFonts w:ascii="Times New Roman" w:hAnsi="Times New Roman" w:cs="Times New Roman"/>
          <w:bCs/>
          <w:sz w:val="28"/>
          <w:szCs w:val="28"/>
        </w:rPr>
        <w:t>ТОРБЕЕВСКОГО МУНИЦИПАЛЬНОГО РАЙОНА</w:t>
      </w:r>
    </w:p>
    <w:p w:rsidR="005B5D9E" w:rsidRPr="005B5D9E" w:rsidRDefault="005B5D9E" w:rsidP="00CC0D91">
      <w:pPr>
        <w:pStyle w:val="FR1"/>
        <w:spacing w:line="240" w:lineRule="auto"/>
        <w:ind w:left="0"/>
        <w:rPr>
          <w:sz w:val="28"/>
          <w:szCs w:val="28"/>
        </w:rPr>
      </w:pPr>
      <w:r w:rsidRPr="0018577C">
        <w:rPr>
          <w:b w:val="0"/>
          <w:sz w:val="28"/>
          <w:szCs w:val="28"/>
        </w:rPr>
        <w:t>РЕСПУБЛИКИ МОРДОВИЯ</w:t>
      </w:r>
    </w:p>
    <w:p w:rsidR="005B5D9E" w:rsidRPr="005B5D9E" w:rsidRDefault="005B5D9E" w:rsidP="00CC0D91">
      <w:pPr>
        <w:pStyle w:val="FR1"/>
        <w:spacing w:line="240" w:lineRule="auto"/>
        <w:ind w:left="0"/>
        <w:rPr>
          <w:bCs/>
          <w:sz w:val="28"/>
        </w:rPr>
      </w:pPr>
    </w:p>
    <w:p w:rsidR="005B5D9E" w:rsidRPr="005B5D9E" w:rsidRDefault="005B5D9E" w:rsidP="00CC0D91">
      <w:pPr>
        <w:pStyle w:val="FR1"/>
        <w:spacing w:line="240" w:lineRule="auto"/>
        <w:ind w:left="0"/>
        <w:rPr>
          <w:bCs/>
          <w:sz w:val="28"/>
        </w:rPr>
      </w:pPr>
    </w:p>
    <w:p w:rsidR="005B5D9E" w:rsidRPr="005B5D9E" w:rsidRDefault="005B5D9E" w:rsidP="00CC0D91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D9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B5D9E" w:rsidRPr="005B5D9E" w:rsidRDefault="005B5D9E" w:rsidP="00CC0D91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D9E" w:rsidRPr="005B5D9E" w:rsidRDefault="0018577C" w:rsidP="00CC0D91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24.11.2023 Г. № 650</w:t>
      </w:r>
    </w:p>
    <w:p w:rsidR="005B5D9E" w:rsidRPr="005B5D9E" w:rsidRDefault="005B5D9E" w:rsidP="00CC0D91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7C7" w:rsidRPr="0018577C" w:rsidRDefault="0018577C" w:rsidP="00CC0D91">
      <w:pPr>
        <w:pStyle w:val="2"/>
        <w:spacing w:after="67"/>
        <w:ind w:left="1464" w:right="77" w:hanging="732"/>
        <w:jc w:val="center"/>
        <w:rPr>
          <w:b w:val="0"/>
        </w:rPr>
      </w:pPr>
      <w:r w:rsidRPr="0018577C">
        <w:rPr>
          <w:b w:val="0"/>
        </w:rPr>
        <w:t xml:space="preserve">       ОБ УТВЕРЖДЕНИИ АДМИНИСТРАТИВНОГО РЕГЛАМЕНТА ПРЕДОСТАВЛЕНИЯ   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5B5D9E" w:rsidRPr="005B5D9E" w:rsidRDefault="005B5D9E" w:rsidP="005B5D9E">
      <w:pPr>
        <w:pStyle w:val="a5"/>
        <w:rPr>
          <w:b/>
          <w:sz w:val="30"/>
        </w:rPr>
      </w:pPr>
    </w:p>
    <w:p w:rsidR="005B5D9E" w:rsidRPr="0018577C" w:rsidRDefault="005B5D9E" w:rsidP="0018577C">
      <w:pPr>
        <w:shd w:val="clear" w:color="auto" w:fill="FFFFFF"/>
        <w:ind w:right="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D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B5D9E">
        <w:rPr>
          <w:rFonts w:ascii="Times New Roman" w:hAnsi="Times New Roman" w:cs="Times New Roman"/>
          <w:bCs/>
          <w:sz w:val="28"/>
          <w:szCs w:val="28"/>
        </w:rPr>
        <w:t>Федеральным законом</w:t>
      </w:r>
      <w:r w:rsidRPr="005B5D9E">
        <w:rPr>
          <w:rFonts w:ascii="Times New Roman" w:hAnsi="Times New Roman" w:cs="Times New Roman"/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Федерации», </w:t>
      </w:r>
      <w:r w:rsidRPr="005B5D9E">
        <w:rPr>
          <w:rFonts w:ascii="Times New Roman" w:hAnsi="Times New Roman" w:cs="Times New Roman"/>
          <w:bCs/>
          <w:sz w:val="28"/>
          <w:szCs w:val="28"/>
        </w:rPr>
        <w:t>Федеральным законом</w:t>
      </w:r>
      <w:r w:rsidRPr="005B5D9E">
        <w:rPr>
          <w:rFonts w:ascii="Times New Roman" w:hAnsi="Times New Roman" w:cs="Times New Roman"/>
          <w:sz w:val="28"/>
          <w:szCs w:val="28"/>
        </w:rPr>
        <w:t xml:space="preserve"> от 27 июля 2010 года № 210-ФЗ</w:t>
      </w:r>
      <w:r w:rsidR="002521C8" w:rsidRPr="002521C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B5D9E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Pr="005B5D9E">
        <w:rPr>
          <w:rFonts w:ascii="Times New Roman" w:hAnsi="Times New Roman" w:cs="Times New Roman"/>
          <w:bCs/>
          <w:sz w:val="28"/>
          <w:szCs w:val="28"/>
        </w:rPr>
        <w:t>Федеральным законом</w:t>
      </w:r>
      <w:r w:rsidRPr="005B5D9E">
        <w:rPr>
          <w:rFonts w:ascii="Times New Roman" w:hAnsi="Times New Roman" w:cs="Times New Roman"/>
          <w:sz w:val="28"/>
          <w:szCs w:val="28"/>
        </w:rPr>
        <w:t xml:space="preserve"> от 29 декабря 2012 года № 273-ФЗ «Об образовании в Российской Федерации», Федеральным законом от 02 декабря 2019 года № 411-ФЗ «О внесении изменений в статью 54 Семейного Кодекса Российской Федерации», </w:t>
      </w:r>
      <w:r w:rsidRPr="005B5D9E">
        <w:rPr>
          <w:rFonts w:ascii="Times New Roman" w:hAnsi="Times New Roman" w:cs="Times New Roman"/>
          <w:bCs/>
          <w:sz w:val="28"/>
          <w:szCs w:val="28"/>
        </w:rPr>
        <w:t xml:space="preserve">распоряжением Правительства Российской Федерации от 18.09.2019 г. № 2113-р </w:t>
      </w:r>
      <w:r w:rsidR="002521C8" w:rsidRPr="002521C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B5D9E">
        <w:rPr>
          <w:rFonts w:ascii="Times New Roman" w:hAnsi="Times New Roman" w:cs="Times New Roman"/>
          <w:bCs/>
          <w:sz w:val="28"/>
          <w:szCs w:val="28"/>
        </w:rPr>
        <w:t xml:space="preserve">«О перечне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 органами местного самоуправления», поручением Президента Российской Федерации от 02.09.2019г. №Пр-1755,п.2 б)-3, </w:t>
      </w:r>
      <w:r w:rsidRPr="005B5D9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5B5D9E">
        <w:rPr>
          <w:rFonts w:ascii="Times New Roman" w:hAnsi="Times New Roman" w:cs="Times New Roman"/>
          <w:spacing w:val="2"/>
          <w:sz w:val="28"/>
          <w:szCs w:val="28"/>
        </w:rPr>
        <w:t>главой 1 статьи 4</w:t>
      </w:r>
      <w:r w:rsidR="002521C8" w:rsidRPr="002521C8">
        <w:rPr>
          <w:rFonts w:ascii="Times New Roman" w:hAnsi="Times New Roman" w:cs="Times New Roman"/>
          <w:spacing w:val="2"/>
          <w:sz w:val="28"/>
          <w:szCs w:val="28"/>
        </w:rPr>
        <w:t xml:space="preserve">      </w:t>
      </w:r>
      <w:r w:rsidRPr="005B5D9E">
        <w:rPr>
          <w:rFonts w:ascii="Times New Roman" w:hAnsi="Times New Roman" w:cs="Times New Roman"/>
          <w:spacing w:val="2"/>
          <w:sz w:val="28"/>
          <w:szCs w:val="28"/>
        </w:rPr>
        <w:t>п. 13 Устава Торбеевского муниципального района Республики Мордовия (принят решением Совета депутатов Торбеевского муниципального района Республики Мордовия от 17 января 2006г. №195)</w:t>
      </w:r>
      <w:r w:rsidRPr="005B5D9E">
        <w:rPr>
          <w:rFonts w:ascii="Times New Roman" w:hAnsi="Times New Roman" w:cs="Times New Roman"/>
          <w:spacing w:val="-2"/>
          <w:sz w:val="28"/>
          <w:szCs w:val="28"/>
        </w:rPr>
        <w:t xml:space="preserve"> администрация Торбеевского муниципального района</w:t>
      </w:r>
      <w:r w:rsidR="001857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8577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B5D9E" w:rsidRPr="005B5D9E" w:rsidRDefault="005B5D9E" w:rsidP="005B5D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D9E">
        <w:rPr>
          <w:rFonts w:ascii="Times New Roman" w:hAnsi="Times New Roman" w:cs="Times New Roman"/>
          <w:sz w:val="28"/>
          <w:szCs w:val="28"/>
        </w:rPr>
        <w:t xml:space="preserve">      1. Утвердить административный регламент предоставления муниципальной услуги </w:t>
      </w:r>
      <w:r w:rsidR="008C773E" w:rsidRPr="008C773E">
        <w:rPr>
          <w:rFonts w:ascii="Times New Roman" w:hAnsi="Times New Roman" w:cs="Times New Roman"/>
          <w:sz w:val="28"/>
          <w:szCs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  <w:r w:rsidRPr="005B5D9E">
        <w:rPr>
          <w:rFonts w:ascii="Times New Roman" w:hAnsi="Times New Roman" w:cs="Times New Roman"/>
          <w:sz w:val="28"/>
          <w:szCs w:val="28"/>
        </w:rPr>
        <w:t xml:space="preserve"> (согласно приложению 1).</w:t>
      </w:r>
    </w:p>
    <w:p w:rsidR="005B5D9E" w:rsidRPr="005B5D9E" w:rsidRDefault="004D5F43" w:rsidP="005B5D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</w:t>
      </w:r>
      <w:r w:rsidR="005B5D9E" w:rsidRPr="005B5D9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Торбеевского муниципального района, начальника управления по социальной работе.</w:t>
      </w:r>
    </w:p>
    <w:p w:rsidR="005B5D9E" w:rsidRPr="005B5D9E" w:rsidRDefault="004D5F43" w:rsidP="005B5D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5B5D9E" w:rsidRPr="005B5D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D9E" w:rsidRPr="005B5D9E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C73D64">
        <w:rPr>
          <w:rFonts w:ascii="Times New Roman" w:hAnsi="Times New Roman" w:cs="Times New Roman"/>
          <w:sz w:val="28"/>
          <w:szCs w:val="28"/>
        </w:rPr>
        <w:t>в</w:t>
      </w:r>
      <w:r w:rsidR="005B5D9E" w:rsidRPr="005B5D9E">
        <w:rPr>
          <w:rFonts w:ascii="Times New Roman" w:hAnsi="Times New Roman" w:cs="Times New Roman"/>
          <w:sz w:val="28"/>
          <w:szCs w:val="28"/>
        </w:rPr>
        <w:t xml:space="preserve">ступает в силу с даты его </w:t>
      </w:r>
      <w:r w:rsidR="008535DC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информационном бюллетене «Вестник Торбеевского муниципального района» и подлежит размещению </w:t>
      </w:r>
      <w:r w:rsidR="005B5D9E" w:rsidRPr="005B5D9E">
        <w:rPr>
          <w:rFonts w:ascii="Times New Roman" w:hAnsi="Times New Roman" w:cs="Times New Roman"/>
          <w:sz w:val="28"/>
          <w:szCs w:val="28"/>
        </w:rPr>
        <w:t xml:space="preserve">на сайте администрации Торбеевского муниципального района Республики Мордовия по адресу: </w:t>
      </w:r>
      <w:r w:rsidR="00CC0D91" w:rsidRPr="0018577C">
        <w:rPr>
          <w:rFonts w:ascii="Times New Roman" w:hAnsi="Times New Roman" w:cs="Times New Roman"/>
          <w:sz w:val="28"/>
          <w:szCs w:val="28"/>
        </w:rPr>
        <w:t>http://torbeevo.</w:t>
      </w:r>
      <w:r w:rsidR="00CC0D91" w:rsidRPr="0018577C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CC0D91" w:rsidRPr="0018577C">
        <w:rPr>
          <w:rFonts w:ascii="Times New Roman" w:hAnsi="Times New Roman" w:cs="Times New Roman"/>
          <w:sz w:val="28"/>
          <w:szCs w:val="28"/>
        </w:rPr>
        <w:t>.ru</w:t>
      </w:r>
      <w:r w:rsidR="00C43F22">
        <w:rPr>
          <w:rFonts w:ascii="Times New Roman" w:hAnsi="Times New Roman" w:cs="Times New Roman"/>
          <w:sz w:val="28"/>
          <w:szCs w:val="28"/>
        </w:rPr>
        <w:t>.</w:t>
      </w:r>
    </w:p>
    <w:p w:rsidR="0018577C" w:rsidRDefault="0018577C" w:rsidP="004D5F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D9E" w:rsidRPr="005B5D9E" w:rsidRDefault="005B5D9E" w:rsidP="0018577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5D9E">
        <w:rPr>
          <w:rFonts w:ascii="Times New Roman" w:hAnsi="Times New Roman" w:cs="Times New Roman"/>
          <w:sz w:val="28"/>
          <w:szCs w:val="28"/>
        </w:rPr>
        <w:t xml:space="preserve">Глава Торбеевского </w:t>
      </w:r>
    </w:p>
    <w:p w:rsidR="0018577C" w:rsidRDefault="005B5D9E" w:rsidP="0018577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5D9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</w:t>
      </w:r>
      <w:r w:rsidR="004D5F43">
        <w:rPr>
          <w:rFonts w:ascii="Times New Roman" w:hAnsi="Times New Roman" w:cs="Times New Roman"/>
          <w:sz w:val="28"/>
          <w:szCs w:val="28"/>
        </w:rPr>
        <w:t xml:space="preserve">  </w:t>
      </w:r>
      <w:r w:rsidRPr="005B5D9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5B5D9E" w:rsidRPr="005B5D9E" w:rsidRDefault="005B5D9E" w:rsidP="0018577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5D9E">
        <w:rPr>
          <w:rFonts w:ascii="Times New Roman" w:hAnsi="Times New Roman" w:cs="Times New Roman"/>
          <w:sz w:val="28"/>
          <w:szCs w:val="28"/>
        </w:rPr>
        <w:t>С.Ф.</w:t>
      </w:r>
      <w:r w:rsidR="0018577C">
        <w:rPr>
          <w:rFonts w:ascii="Times New Roman" w:hAnsi="Times New Roman" w:cs="Times New Roman"/>
          <w:sz w:val="28"/>
          <w:szCs w:val="28"/>
        </w:rPr>
        <w:t xml:space="preserve"> </w:t>
      </w:r>
      <w:r w:rsidRPr="005B5D9E">
        <w:rPr>
          <w:rFonts w:ascii="Times New Roman" w:hAnsi="Times New Roman" w:cs="Times New Roman"/>
          <w:sz w:val="28"/>
          <w:szCs w:val="28"/>
        </w:rPr>
        <w:t>Шичкин</w:t>
      </w:r>
    </w:p>
    <w:p w:rsidR="005B5D9E" w:rsidRPr="005B5D9E" w:rsidRDefault="005B5D9E" w:rsidP="005B5D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98C" w:rsidRDefault="004F198C">
      <w:pPr>
        <w:rPr>
          <w:rFonts w:ascii="Times New Roman" w:eastAsia="Times New Roman" w:hAnsi="Times New Roman" w:cs="Times New Roman"/>
          <w:b/>
          <w:sz w:val="32"/>
        </w:rPr>
      </w:pPr>
    </w:p>
    <w:p w:rsidR="004F198C" w:rsidRDefault="004F198C">
      <w:pPr>
        <w:rPr>
          <w:rFonts w:ascii="Times New Roman" w:eastAsia="Times New Roman" w:hAnsi="Times New Roman" w:cs="Times New Roman"/>
          <w:b/>
          <w:sz w:val="32"/>
        </w:rPr>
      </w:pPr>
    </w:p>
    <w:p w:rsidR="004F198C" w:rsidRDefault="004F198C">
      <w:pPr>
        <w:rPr>
          <w:rFonts w:ascii="Times New Roman" w:eastAsia="Times New Roman" w:hAnsi="Times New Roman" w:cs="Times New Roman"/>
          <w:b/>
          <w:sz w:val="32"/>
        </w:rPr>
      </w:pPr>
    </w:p>
    <w:p w:rsidR="004F198C" w:rsidRDefault="004F198C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:rsidR="00191547" w:rsidRPr="004F21AF" w:rsidRDefault="00191547" w:rsidP="00191547">
      <w:pPr>
        <w:tabs>
          <w:tab w:val="left" w:pos="878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785E" w:rsidRPr="00191547" w:rsidRDefault="00191547" w:rsidP="0018577C">
      <w:pPr>
        <w:tabs>
          <w:tab w:val="left" w:pos="8789"/>
        </w:tabs>
        <w:spacing w:after="0"/>
        <w:jc w:val="right"/>
        <w:rPr>
          <w:rFonts w:ascii="Times New Roman" w:hAnsi="Times New Roman" w:cs="Times New Roman"/>
          <w:spacing w:val="-67"/>
          <w:sz w:val="24"/>
          <w:szCs w:val="24"/>
        </w:rPr>
      </w:pPr>
      <w:r w:rsidRPr="001915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91547">
        <w:rPr>
          <w:rFonts w:ascii="Times New Roman" w:hAnsi="Times New Roman" w:cs="Times New Roman"/>
          <w:sz w:val="24"/>
          <w:szCs w:val="24"/>
        </w:rPr>
        <w:t xml:space="preserve"> </w:t>
      </w:r>
      <w:r w:rsidR="0018577C" w:rsidRPr="003901FF">
        <w:rPr>
          <w:rFonts w:ascii="Times New Roman" w:hAnsi="Times New Roman" w:cs="Times New Roman"/>
          <w:sz w:val="24"/>
          <w:szCs w:val="24"/>
        </w:rPr>
        <w:t>ПРИЛОЖЕНИЕ</w:t>
      </w:r>
      <w:r w:rsidR="0018577C" w:rsidRPr="003901F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8577C" w:rsidRPr="003901F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8577C" w:rsidRPr="00191547">
        <w:rPr>
          <w:rFonts w:ascii="Times New Roman" w:hAnsi="Times New Roman" w:cs="Times New Roman"/>
          <w:spacing w:val="-12"/>
          <w:sz w:val="24"/>
          <w:szCs w:val="24"/>
        </w:rPr>
        <w:t>1</w:t>
      </w:r>
    </w:p>
    <w:p w:rsidR="002E785E" w:rsidRPr="0069587B" w:rsidRDefault="002E785E" w:rsidP="0018577C">
      <w:pPr>
        <w:pStyle w:val="a5"/>
        <w:spacing w:before="67" w:line="264" w:lineRule="auto"/>
        <w:ind w:left="5103" w:right="341"/>
        <w:jc w:val="right"/>
        <w:rPr>
          <w:sz w:val="24"/>
          <w:szCs w:val="24"/>
        </w:rPr>
      </w:pPr>
      <w:r w:rsidRPr="003901FF">
        <w:rPr>
          <w:sz w:val="24"/>
          <w:szCs w:val="24"/>
        </w:rPr>
        <w:t>к</w:t>
      </w:r>
      <w:r w:rsidRPr="003901FF">
        <w:rPr>
          <w:spacing w:val="9"/>
          <w:sz w:val="24"/>
          <w:szCs w:val="24"/>
        </w:rPr>
        <w:t xml:space="preserve"> </w:t>
      </w:r>
      <w:r w:rsidRPr="003901FF">
        <w:rPr>
          <w:sz w:val="24"/>
          <w:szCs w:val="24"/>
        </w:rPr>
        <w:t>постановлению администрации</w:t>
      </w:r>
      <w:r w:rsidRPr="003901FF">
        <w:rPr>
          <w:spacing w:val="5"/>
          <w:sz w:val="24"/>
          <w:szCs w:val="24"/>
        </w:rPr>
        <w:t xml:space="preserve"> </w:t>
      </w:r>
      <w:r w:rsidR="0069587B" w:rsidRPr="0069587B">
        <w:rPr>
          <w:spacing w:val="5"/>
          <w:sz w:val="24"/>
          <w:szCs w:val="24"/>
        </w:rPr>
        <w:t xml:space="preserve"> </w:t>
      </w:r>
      <w:r w:rsidR="00191547">
        <w:rPr>
          <w:spacing w:val="5"/>
          <w:sz w:val="24"/>
          <w:szCs w:val="24"/>
        </w:rPr>
        <w:t xml:space="preserve"> </w:t>
      </w:r>
      <w:r w:rsidR="00191547" w:rsidRPr="00191547">
        <w:rPr>
          <w:spacing w:val="5"/>
          <w:sz w:val="24"/>
          <w:szCs w:val="24"/>
        </w:rPr>
        <w:t xml:space="preserve"> </w:t>
      </w:r>
      <w:r w:rsidR="0069587B" w:rsidRPr="0069587B">
        <w:rPr>
          <w:spacing w:val="5"/>
          <w:sz w:val="24"/>
          <w:szCs w:val="24"/>
        </w:rPr>
        <w:t xml:space="preserve"> </w:t>
      </w:r>
      <w:r w:rsidR="00191547" w:rsidRPr="00191547">
        <w:rPr>
          <w:spacing w:val="5"/>
          <w:sz w:val="24"/>
          <w:szCs w:val="24"/>
        </w:rPr>
        <w:t xml:space="preserve">          </w:t>
      </w:r>
      <w:r w:rsidRPr="003901FF">
        <w:rPr>
          <w:sz w:val="24"/>
          <w:szCs w:val="24"/>
        </w:rPr>
        <w:t>Торбеевского муниципального района</w:t>
      </w:r>
    </w:p>
    <w:p w:rsidR="002E785E" w:rsidRPr="003901FF" w:rsidRDefault="002E785E" w:rsidP="0018577C">
      <w:pPr>
        <w:pStyle w:val="a5"/>
        <w:spacing w:before="67" w:line="264" w:lineRule="auto"/>
        <w:ind w:left="5103" w:right="341"/>
        <w:jc w:val="right"/>
        <w:rPr>
          <w:spacing w:val="1"/>
          <w:sz w:val="24"/>
          <w:szCs w:val="24"/>
        </w:rPr>
      </w:pPr>
      <w:r w:rsidRPr="003901FF">
        <w:rPr>
          <w:sz w:val="24"/>
          <w:szCs w:val="24"/>
        </w:rPr>
        <w:t>Республики Мордовия</w:t>
      </w:r>
    </w:p>
    <w:p w:rsidR="0018577C" w:rsidRPr="005B5D9E" w:rsidRDefault="00191547" w:rsidP="0018577C">
      <w:pPr>
        <w:spacing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1547">
        <w:rPr>
          <w:sz w:val="24"/>
          <w:szCs w:val="24"/>
        </w:rPr>
        <w:t xml:space="preserve">                                                  </w:t>
      </w:r>
      <w:r w:rsidR="00D84068">
        <w:rPr>
          <w:sz w:val="24"/>
          <w:szCs w:val="24"/>
        </w:rPr>
        <w:t xml:space="preserve">                     </w:t>
      </w:r>
      <w:r w:rsidRPr="00191547">
        <w:rPr>
          <w:sz w:val="24"/>
          <w:szCs w:val="24"/>
        </w:rPr>
        <w:t xml:space="preserve"> </w:t>
      </w:r>
      <w:r w:rsidR="00F2666D" w:rsidRPr="003901FF">
        <w:rPr>
          <w:sz w:val="24"/>
          <w:szCs w:val="24"/>
        </w:rPr>
        <w:t xml:space="preserve">от </w:t>
      </w:r>
      <w:r w:rsidR="0018577C">
        <w:rPr>
          <w:rFonts w:ascii="Times New Roman" w:hAnsi="Times New Roman" w:cs="Times New Roman"/>
          <w:sz w:val="28"/>
          <w:szCs w:val="28"/>
        </w:rPr>
        <w:t>24.11.2023 г. № 650</w:t>
      </w:r>
    </w:p>
    <w:p w:rsidR="002E785E" w:rsidRPr="003901FF" w:rsidRDefault="002E785E" w:rsidP="0018577C">
      <w:pPr>
        <w:pStyle w:val="a5"/>
        <w:spacing w:before="67" w:line="264" w:lineRule="auto"/>
        <w:ind w:right="341"/>
        <w:jc w:val="right"/>
        <w:rPr>
          <w:sz w:val="24"/>
          <w:szCs w:val="24"/>
        </w:rPr>
      </w:pPr>
    </w:p>
    <w:p w:rsidR="002E785E" w:rsidRPr="008B6081" w:rsidRDefault="002E785E" w:rsidP="002E785E">
      <w:pPr>
        <w:spacing w:line="276" w:lineRule="auto"/>
        <w:jc w:val="both"/>
        <w:rPr>
          <w:sz w:val="26"/>
          <w:szCs w:val="26"/>
        </w:rPr>
      </w:pPr>
    </w:p>
    <w:p w:rsidR="004F198C" w:rsidRDefault="004F198C">
      <w:pPr>
        <w:spacing w:after="0" w:line="354" w:lineRule="auto"/>
        <w:ind w:left="1268" w:firstLine="732"/>
        <w:rPr>
          <w:rFonts w:ascii="Times New Roman" w:eastAsia="Times New Roman" w:hAnsi="Times New Roman" w:cs="Times New Roman"/>
          <w:b/>
          <w:sz w:val="32"/>
        </w:rPr>
      </w:pPr>
    </w:p>
    <w:p w:rsidR="006B2011" w:rsidRPr="0018577C" w:rsidRDefault="0018577C" w:rsidP="00FB269A">
      <w:pPr>
        <w:spacing w:after="0" w:line="240" w:lineRule="auto"/>
        <w:ind w:left="1268" w:firstLine="7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577C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</w:t>
      </w:r>
    </w:p>
    <w:p w:rsidR="00A9015A" w:rsidRPr="0018577C" w:rsidRDefault="0018577C" w:rsidP="00FB269A">
      <w:pPr>
        <w:spacing w:after="0" w:line="240" w:lineRule="auto"/>
        <w:ind w:left="1268" w:firstLine="732"/>
        <w:jc w:val="center"/>
        <w:rPr>
          <w:sz w:val="28"/>
          <w:szCs w:val="28"/>
        </w:rPr>
      </w:pPr>
      <w:r w:rsidRPr="0018577C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A9015A" w:rsidRPr="0018577C" w:rsidRDefault="0018577C" w:rsidP="00FB269A">
      <w:pPr>
        <w:pStyle w:val="2"/>
        <w:spacing w:after="67"/>
        <w:ind w:left="1464" w:right="77" w:hanging="732"/>
        <w:jc w:val="center"/>
        <w:rPr>
          <w:b w:val="0"/>
        </w:rPr>
      </w:pPr>
      <w:r w:rsidRPr="0018577C">
        <w:rPr>
          <w:b w:val="0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A9015A" w:rsidRPr="0018577C" w:rsidRDefault="00A9015A" w:rsidP="00FB269A">
      <w:pPr>
        <w:spacing w:after="177"/>
        <w:ind w:left="2422"/>
        <w:jc w:val="center"/>
      </w:pPr>
    </w:p>
    <w:p w:rsidR="00A9015A" w:rsidRPr="0018577C" w:rsidRDefault="0018577C">
      <w:pPr>
        <w:tabs>
          <w:tab w:val="center" w:pos="4159"/>
          <w:tab w:val="center" w:pos="5810"/>
        </w:tabs>
        <w:spacing w:after="26"/>
      </w:pPr>
      <w:r w:rsidRPr="0018577C">
        <w:tab/>
      </w:r>
      <w:r w:rsidRPr="0018577C">
        <w:rPr>
          <w:rFonts w:ascii="Times New Roman" w:eastAsia="Times New Roman" w:hAnsi="Times New Roman" w:cs="Times New Roman"/>
          <w:sz w:val="28"/>
        </w:rPr>
        <w:t>I.</w:t>
      </w:r>
      <w:r w:rsidRPr="0018577C">
        <w:rPr>
          <w:rFonts w:ascii="Arial" w:eastAsia="Arial" w:hAnsi="Arial" w:cs="Arial"/>
          <w:sz w:val="28"/>
        </w:rPr>
        <w:tab/>
      </w:r>
      <w:r w:rsidRPr="0018577C">
        <w:rPr>
          <w:rFonts w:ascii="Times New Roman" w:eastAsia="Times New Roman" w:hAnsi="Times New Roman" w:cs="Times New Roman"/>
          <w:sz w:val="28"/>
        </w:rPr>
        <w:t xml:space="preserve">ОБЩИЕ ПОЛОЖЕНИЯ </w:t>
      </w:r>
    </w:p>
    <w:p w:rsidR="00A9015A" w:rsidRPr="0018577C" w:rsidRDefault="00A9015A">
      <w:pPr>
        <w:spacing w:after="33"/>
        <w:ind w:left="1201"/>
        <w:jc w:val="center"/>
      </w:pPr>
    </w:p>
    <w:p w:rsidR="00A9015A" w:rsidRDefault="0018577C" w:rsidP="0018577C">
      <w:pPr>
        <w:pStyle w:val="2"/>
        <w:ind w:right="77"/>
      </w:pPr>
      <w:r>
        <w:rPr>
          <w:b w:val="0"/>
        </w:rPr>
        <w:t>1.</w:t>
      </w:r>
      <w:r w:rsidRPr="0018577C">
        <w:rPr>
          <w:b w:val="0"/>
        </w:rPr>
        <w:t>ПРЕДМЕТ РЕГУЛИРОВАНИЯ АДМИНИСТРАТИВНОГО РЕГЛАМЕНТА</w:t>
      </w:r>
      <w:r>
        <w:t xml:space="preserve"> </w:t>
      </w:r>
    </w:p>
    <w:p w:rsidR="00A9015A" w:rsidRDefault="00A9015A">
      <w:pPr>
        <w:spacing w:after="106"/>
        <w:ind w:left="2204"/>
      </w:pPr>
    </w:p>
    <w:p w:rsidR="00A9015A" w:rsidRDefault="00AE62B2" w:rsidP="00C44EF9">
      <w:pPr>
        <w:spacing w:after="129" w:line="269" w:lineRule="auto"/>
        <w:ind w:firstLine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B63111">
        <w:rPr>
          <w:rFonts w:ascii="Times New Roman" w:eastAsia="Times New Roman" w:hAnsi="Times New Roman" w:cs="Times New Roman"/>
          <w:sz w:val="24"/>
        </w:rPr>
        <w:t>1.1.</w:t>
      </w:r>
      <w:r w:rsidR="00EF5F56">
        <w:rPr>
          <w:rFonts w:ascii="Times New Roman" w:eastAsia="Times New Roman" w:hAnsi="Times New Roman" w:cs="Times New Roman"/>
          <w:sz w:val="24"/>
        </w:rPr>
        <w:t xml:space="preserve"> </w:t>
      </w:r>
      <w:r w:rsidR="00B63111">
        <w:rPr>
          <w:rFonts w:ascii="Times New Roman" w:eastAsia="Times New Roman" w:hAnsi="Times New Roman" w:cs="Times New Roman"/>
          <w:sz w:val="24"/>
        </w:rPr>
        <w:t xml:space="preserve">Административный регламент регулирует отношения, возникающие </w:t>
      </w:r>
      <w:r w:rsidR="00B63111">
        <w:rPr>
          <w:rFonts w:ascii="Times New Roman" w:eastAsia="Times New Roman" w:hAnsi="Times New Roman" w:cs="Times New Roman"/>
          <w:color w:val="000007"/>
          <w:sz w:val="24"/>
        </w:rPr>
        <w:t>в связи  с предоставлением услуги</w:t>
      </w:r>
      <w:r w:rsidR="00B63111">
        <w:rPr>
          <w:rFonts w:ascii="Times New Roman" w:eastAsia="Times New Roman" w:hAnsi="Times New Roman" w:cs="Times New Roman"/>
          <w:sz w:val="24"/>
        </w:rPr>
        <w:t xml:space="preserve"> «</w:t>
      </w:r>
      <w:r w:rsidR="00B63111" w:rsidRPr="0018577C">
        <w:rPr>
          <w:rFonts w:ascii="Times New Roman" w:eastAsia="Times New Roman" w:hAnsi="Times New Roman" w:cs="Times New Roman"/>
          <w:sz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="00B63111">
        <w:rPr>
          <w:rFonts w:ascii="Times New Roman" w:eastAsia="Times New Roman" w:hAnsi="Times New Roman" w:cs="Times New Roman"/>
          <w:color w:val="000007"/>
          <w:sz w:val="24"/>
        </w:rPr>
        <w:t xml:space="preserve">», (далее – Административный регламент, Услуга), разработан в целях повышения качества и доступности предоставления Услуги, определяет стандарт, сроки и последовательность действий (административных процедур), формы контроля за предоставлением Услуги.  </w:t>
      </w:r>
    </w:p>
    <w:p w:rsidR="00A9015A" w:rsidRDefault="00C44EF9" w:rsidP="00C44EF9">
      <w:pPr>
        <w:spacing w:after="129" w:line="269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="00AE62B2">
        <w:rPr>
          <w:rFonts w:ascii="Times New Roman" w:eastAsia="Times New Roman" w:hAnsi="Times New Roman" w:cs="Times New Roman"/>
          <w:sz w:val="24"/>
        </w:rPr>
        <w:t xml:space="preserve"> </w:t>
      </w:r>
      <w:r w:rsidR="00B63111">
        <w:rPr>
          <w:rFonts w:ascii="Times New Roman" w:eastAsia="Times New Roman" w:hAnsi="Times New Roman" w:cs="Times New Roman"/>
          <w:sz w:val="24"/>
        </w:rPr>
        <w:t>1.2.</w:t>
      </w:r>
      <w:r w:rsidR="00EF5F56">
        <w:rPr>
          <w:rFonts w:ascii="Times New Roman" w:eastAsia="Times New Roman" w:hAnsi="Times New Roman" w:cs="Times New Roman"/>
          <w:sz w:val="24"/>
        </w:rPr>
        <w:t xml:space="preserve"> </w:t>
      </w:r>
      <w:r w:rsidR="00B63111">
        <w:rPr>
          <w:rFonts w:ascii="Times New Roman" w:eastAsia="Times New Roman" w:hAnsi="Times New Roman" w:cs="Times New Roman"/>
          <w:color w:val="000007"/>
          <w:sz w:val="24"/>
        </w:rPr>
        <w:t xml:space="preserve">Настоящий Административный регламент регулирует отношения, возникающие между </w:t>
      </w:r>
      <w:r w:rsidR="003E1FD3">
        <w:rPr>
          <w:rFonts w:ascii="Times New Roman" w:eastAsia="Times New Roman" w:hAnsi="Times New Roman" w:cs="Times New Roman"/>
          <w:color w:val="000007"/>
          <w:sz w:val="24"/>
        </w:rPr>
        <w:t>муниципальной</w:t>
      </w:r>
      <w:r w:rsidR="00B63111">
        <w:rPr>
          <w:rFonts w:ascii="Times New Roman" w:eastAsia="Times New Roman" w:hAnsi="Times New Roman" w:cs="Times New Roman"/>
          <w:color w:val="000007"/>
          <w:sz w:val="24"/>
        </w:rPr>
        <w:t xml:space="preserve"> образовательной организацией, реализующей образовательные программы начального общего, основного общего и среднего общего образования (далее – Организация) и гражданами Российской Федерации, иностранными гражданами, лицами без гражданства</w:t>
      </w:r>
      <w:r w:rsidR="003E1FD3">
        <w:rPr>
          <w:rFonts w:ascii="Times New Roman" w:eastAsia="Times New Roman" w:hAnsi="Times New Roman" w:cs="Times New Roman"/>
          <w:color w:val="000007"/>
          <w:sz w:val="24"/>
        </w:rPr>
        <w:t xml:space="preserve">, </w:t>
      </w:r>
      <w:r w:rsidR="00B63111">
        <w:rPr>
          <w:rFonts w:ascii="Times New Roman" w:eastAsia="Times New Roman" w:hAnsi="Times New Roman" w:cs="Times New Roman"/>
          <w:color w:val="000007"/>
          <w:sz w:val="24"/>
        </w:rPr>
        <w:t xml:space="preserve"> либо их уполномоченными пред</w:t>
      </w:r>
      <w:r w:rsidR="00772F72">
        <w:rPr>
          <w:rFonts w:ascii="Times New Roman" w:eastAsia="Times New Roman" w:hAnsi="Times New Roman" w:cs="Times New Roman"/>
          <w:color w:val="000007"/>
          <w:sz w:val="24"/>
        </w:rPr>
        <w:t>ставителями, обративших</w:t>
      </w:r>
      <w:r w:rsidR="00B63111">
        <w:rPr>
          <w:rFonts w:ascii="Times New Roman" w:eastAsia="Times New Roman" w:hAnsi="Times New Roman" w:cs="Times New Roman"/>
          <w:color w:val="000007"/>
          <w:sz w:val="24"/>
        </w:rPr>
        <w:t>ся в Организацию с запросом о предоставлении Услуги (далее – запрос),</w:t>
      </w:r>
      <w:r w:rsidR="00B63111">
        <w:rPr>
          <w:rFonts w:ascii="Times New Roman" w:eastAsia="Times New Roman" w:hAnsi="Times New Roman" w:cs="Times New Roman"/>
          <w:sz w:val="24"/>
        </w:rPr>
        <w:t xml:space="preserve"> по получению доступа к электронному дневнику в муниципальные образовательные организации, реализующие программы общего образования.  </w:t>
      </w:r>
    </w:p>
    <w:p w:rsidR="00A9015A" w:rsidRDefault="00AE62B2" w:rsidP="00676872">
      <w:pPr>
        <w:spacing w:after="127" w:line="271" w:lineRule="auto"/>
        <w:ind w:left="567" w:right="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B63111">
        <w:rPr>
          <w:rFonts w:ascii="Times New Roman" w:eastAsia="Times New Roman" w:hAnsi="Times New Roman" w:cs="Times New Roman"/>
          <w:sz w:val="24"/>
        </w:rPr>
        <w:t>1.3.</w:t>
      </w:r>
      <w:r w:rsidR="00A40585">
        <w:rPr>
          <w:rFonts w:ascii="Times New Roman" w:eastAsia="Times New Roman" w:hAnsi="Times New Roman" w:cs="Times New Roman"/>
          <w:sz w:val="24"/>
        </w:rPr>
        <w:t xml:space="preserve"> </w:t>
      </w:r>
      <w:r w:rsidR="00B63111">
        <w:rPr>
          <w:rFonts w:ascii="Times New Roman" w:eastAsia="Times New Roman" w:hAnsi="Times New Roman" w:cs="Times New Roman"/>
          <w:sz w:val="24"/>
        </w:rPr>
        <w:t xml:space="preserve">Термины и определения, используемые в настоящем Административном регламенте: </w:t>
      </w:r>
    </w:p>
    <w:p w:rsidR="00A9015A" w:rsidRDefault="00B63111" w:rsidP="00437D0B">
      <w:pPr>
        <w:spacing w:after="127" w:line="271" w:lineRule="auto"/>
        <w:ind w:left="1276" w:right="1" w:hanging="567"/>
        <w:jc w:val="both"/>
      </w:pPr>
      <w:r>
        <w:rPr>
          <w:rFonts w:ascii="Times New Roman" w:eastAsia="Times New Roman" w:hAnsi="Times New Roman" w:cs="Times New Roman"/>
          <w:sz w:val="24"/>
        </w:rPr>
        <w:t>1.3.1</w:t>
      </w:r>
      <w:r w:rsidR="00E2268E">
        <w:rPr>
          <w:rFonts w:ascii="Times New Roman" w:eastAsia="Times New Roman" w:hAnsi="Times New Roman" w:cs="Times New Roman"/>
          <w:sz w:val="24"/>
        </w:rPr>
        <w:t>.</w:t>
      </w:r>
      <w:r w:rsidR="00A4058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ИС </w:t>
      </w:r>
      <w:r w:rsidR="00A40585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информационная система, обеспечивающая возможность</w:t>
      </w:r>
      <w:r w:rsidR="00A40585">
        <w:rPr>
          <w:rFonts w:ascii="Times New Roman" w:eastAsia="Times New Roman" w:hAnsi="Times New Roman" w:cs="Times New Roman"/>
          <w:sz w:val="24"/>
        </w:rPr>
        <w:t xml:space="preserve"> передачи данных </w:t>
      </w:r>
      <w:r w:rsidR="00437D0B">
        <w:rPr>
          <w:rFonts w:ascii="Times New Roman" w:eastAsia="Times New Roman" w:hAnsi="Times New Roman" w:cs="Times New Roman"/>
          <w:sz w:val="24"/>
        </w:rPr>
        <w:t xml:space="preserve">     </w:t>
      </w:r>
      <w:r w:rsidR="00A40585">
        <w:rPr>
          <w:rFonts w:ascii="Times New Roman" w:eastAsia="Times New Roman" w:hAnsi="Times New Roman" w:cs="Times New Roman"/>
          <w:sz w:val="24"/>
        </w:rPr>
        <w:t xml:space="preserve">на </w:t>
      </w:r>
      <w:r w:rsidR="006A2720">
        <w:rPr>
          <w:rFonts w:ascii="Times New Roman" w:eastAsia="Times New Roman" w:hAnsi="Times New Roman" w:cs="Times New Roman"/>
          <w:sz w:val="24"/>
        </w:rPr>
        <w:t xml:space="preserve">    </w:t>
      </w:r>
      <w:r w:rsidR="00A40585">
        <w:rPr>
          <w:rFonts w:ascii="Times New Roman" w:eastAsia="Times New Roman" w:hAnsi="Times New Roman" w:cs="Times New Roman"/>
          <w:sz w:val="24"/>
        </w:rPr>
        <w:t xml:space="preserve">ЕПГУ </w:t>
      </w:r>
      <w:r>
        <w:rPr>
          <w:rFonts w:ascii="Times New Roman" w:eastAsia="Times New Roman" w:hAnsi="Times New Roman" w:cs="Times New Roman"/>
          <w:sz w:val="24"/>
        </w:rPr>
        <w:t xml:space="preserve"> в рамках предоставления Услуги;  </w:t>
      </w:r>
    </w:p>
    <w:p w:rsidR="00A9015A" w:rsidRDefault="00B63111" w:rsidP="00921012">
      <w:pPr>
        <w:spacing w:after="127" w:line="271" w:lineRule="auto"/>
        <w:ind w:left="1276" w:right="1" w:hanging="567"/>
        <w:jc w:val="both"/>
      </w:pPr>
      <w:r>
        <w:rPr>
          <w:rFonts w:ascii="Times New Roman" w:eastAsia="Times New Roman" w:hAnsi="Times New Roman" w:cs="Times New Roman"/>
          <w:sz w:val="24"/>
        </w:rPr>
        <w:t>1.3.2</w:t>
      </w:r>
      <w:r w:rsidR="00E2268E">
        <w:rPr>
          <w:rFonts w:ascii="Times New Roman" w:eastAsia="Times New Roman" w:hAnsi="Times New Roman" w:cs="Times New Roman"/>
          <w:sz w:val="24"/>
        </w:rPr>
        <w:t>.</w:t>
      </w:r>
      <w:r w:rsidR="00E64B9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ЕАИС ДО – Единая автоматизированная информационная система сбора и анализа </w:t>
      </w:r>
      <w:r w:rsidR="00921012"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  </w:t>
      </w:r>
    </w:p>
    <w:p w:rsidR="00A9015A" w:rsidRDefault="00B63111" w:rsidP="00627FCF">
      <w:pPr>
        <w:spacing w:after="127" w:line="271" w:lineRule="auto"/>
        <w:ind w:left="1276" w:right="1" w:hanging="567"/>
        <w:jc w:val="both"/>
      </w:pPr>
      <w:r>
        <w:rPr>
          <w:rFonts w:ascii="Times New Roman" w:eastAsia="Times New Roman" w:hAnsi="Times New Roman" w:cs="Times New Roman"/>
          <w:sz w:val="24"/>
        </w:rPr>
        <w:t>1.3.3</w:t>
      </w:r>
      <w:r w:rsidR="00871848">
        <w:rPr>
          <w:rFonts w:ascii="Times New Roman" w:eastAsia="Times New Roman" w:hAnsi="Times New Roman" w:cs="Times New Roman"/>
          <w:sz w:val="24"/>
        </w:rPr>
        <w:t>.</w:t>
      </w:r>
      <w:r w:rsidR="00B539D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ЕПГУ - федеральная государственная информационная система «Единый </w:t>
      </w:r>
      <w:r w:rsidR="00AD544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портал </w:t>
      </w:r>
      <w:r w:rsidR="00AD544D"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государственных и муниципальных услуг (функций)», обеспечивающая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предоставление в электронной форме государственных и муниципальных услуг, расположенная в информационно-коммуникационной сети «Интернет» по адресу: </w:t>
      </w:r>
      <w:r w:rsidRPr="0018577C">
        <w:rPr>
          <w:rFonts w:ascii="Times New Roman" w:eastAsia="Times New Roman" w:hAnsi="Times New Roman" w:cs="Times New Roman"/>
          <w:color w:val="auto"/>
          <w:sz w:val="24"/>
        </w:rPr>
        <w:t>www.gosuslugi.ru</w:t>
      </w:r>
      <w:hyperlink r:id="rId8">
        <w:r>
          <w:rPr>
            <w:rFonts w:ascii="Times New Roman" w:eastAsia="Times New Roman" w:hAnsi="Times New Roman" w:cs="Times New Roman"/>
            <w:sz w:val="24"/>
          </w:rPr>
          <w:t>;</w:t>
        </w:r>
      </w:hyperlink>
    </w:p>
    <w:p w:rsidR="00A9015A" w:rsidRDefault="00C73D0F" w:rsidP="00676872">
      <w:pPr>
        <w:spacing w:after="127" w:line="271" w:lineRule="auto"/>
        <w:ind w:left="1440" w:right="1" w:hanging="73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63111">
        <w:rPr>
          <w:rFonts w:ascii="Times New Roman" w:eastAsia="Times New Roman" w:hAnsi="Times New Roman" w:cs="Times New Roman"/>
          <w:sz w:val="24"/>
        </w:rPr>
        <w:t>1.3.</w:t>
      </w:r>
      <w:r>
        <w:rPr>
          <w:rFonts w:ascii="Times New Roman" w:eastAsia="Times New Roman" w:hAnsi="Times New Roman" w:cs="Times New Roman"/>
          <w:sz w:val="24"/>
        </w:rPr>
        <w:t>4</w:t>
      </w:r>
      <w:r w:rsidR="00871848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63111">
        <w:rPr>
          <w:rFonts w:ascii="Times New Roman" w:eastAsia="Times New Roman" w:hAnsi="Times New Roman" w:cs="Times New Roman"/>
          <w:sz w:val="24"/>
        </w:rPr>
        <w:t xml:space="preserve">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форме»;  </w:t>
      </w:r>
    </w:p>
    <w:p w:rsidR="00A9015A" w:rsidRDefault="00B63111" w:rsidP="00676872">
      <w:pPr>
        <w:spacing w:after="127" w:line="271" w:lineRule="auto"/>
        <w:ind w:left="1440" w:right="1" w:hanging="731"/>
        <w:jc w:val="both"/>
      </w:pPr>
      <w:r>
        <w:rPr>
          <w:rFonts w:ascii="Times New Roman" w:eastAsia="Times New Roman" w:hAnsi="Times New Roman" w:cs="Times New Roman"/>
          <w:sz w:val="24"/>
        </w:rPr>
        <w:t>1.3.</w:t>
      </w:r>
      <w:r w:rsidR="00C73D0F">
        <w:rPr>
          <w:rFonts w:ascii="Times New Roman" w:eastAsia="Times New Roman" w:hAnsi="Times New Roman" w:cs="Times New Roman"/>
          <w:sz w:val="24"/>
        </w:rPr>
        <w:t>5</w:t>
      </w:r>
      <w:r w:rsidR="00871848">
        <w:rPr>
          <w:rFonts w:ascii="Times New Roman" w:eastAsia="Times New Roman" w:hAnsi="Times New Roman" w:cs="Times New Roman"/>
          <w:sz w:val="24"/>
        </w:rPr>
        <w:t>.</w:t>
      </w:r>
      <w:r w:rsidR="00257E5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Орган, координирующий предоставление Услуги – орган исполнительной власти (орган местного самоуправления муниципального образования) субъекта Российской Федерации, осуществляющий функции и полномочия учредителя Организации, и курирующий вопросы предоставления Услуги в Организации в рамках сферы своей деятельности;  </w:t>
      </w:r>
    </w:p>
    <w:p w:rsidR="00A9015A" w:rsidRDefault="00B63111" w:rsidP="00676872">
      <w:pPr>
        <w:spacing w:after="127" w:line="271" w:lineRule="auto"/>
        <w:ind w:left="1440" w:right="1" w:hanging="731"/>
        <w:jc w:val="both"/>
      </w:pPr>
      <w:r>
        <w:rPr>
          <w:rFonts w:ascii="Times New Roman" w:eastAsia="Times New Roman" w:hAnsi="Times New Roman" w:cs="Times New Roman"/>
          <w:sz w:val="24"/>
        </w:rPr>
        <w:t>1.3.</w:t>
      </w:r>
      <w:r w:rsidR="00C73D0F">
        <w:rPr>
          <w:rFonts w:ascii="Times New Roman" w:eastAsia="Times New Roman" w:hAnsi="Times New Roman" w:cs="Times New Roman"/>
          <w:sz w:val="24"/>
        </w:rPr>
        <w:t>6</w:t>
      </w:r>
      <w:r w:rsidR="00871848">
        <w:rPr>
          <w:rFonts w:ascii="Times New Roman" w:eastAsia="Times New Roman" w:hAnsi="Times New Roman" w:cs="Times New Roman"/>
          <w:sz w:val="24"/>
        </w:rPr>
        <w:t>.</w:t>
      </w:r>
      <w:r w:rsidR="00257E5A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Личный кабинет – сервис ЕПГУ, позволяющий Заявителю получать информацию о ходе обработки Заявлений, поданных посредством ЕПГУ;  </w:t>
      </w:r>
    </w:p>
    <w:p w:rsidR="00A9015A" w:rsidRDefault="00B63111" w:rsidP="00676872">
      <w:pPr>
        <w:spacing w:after="127" w:line="271" w:lineRule="auto"/>
        <w:ind w:left="1440" w:right="1" w:hanging="731"/>
        <w:jc w:val="both"/>
      </w:pPr>
      <w:r>
        <w:rPr>
          <w:rFonts w:ascii="Times New Roman" w:eastAsia="Times New Roman" w:hAnsi="Times New Roman" w:cs="Times New Roman"/>
          <w:sz w:val="24"/>
        </w:rPr>
        <w:t>1.3.</w:t>
      </w:r>
      <w:r w:rsidR="00C73D0F">
        <w:rPr>
          <w:rFonts w:ascii="Times New Roman" w:eastAsia="Times New Roman" w:hAnsi="Times New Roman" w:cs="Times New Roman"/>
          <w:sz w:val="24"/>
        </w:rPr>
        <w:t>7</w:t>
      </w:r>
      <w:r w:rsidR="00871848">
        <w:rPr>
          <w:rFonts w:ascii="Times New Roman" w:eastAsia="Times New Roman" w:hAnsi="Times New Roman" w:cs="Times New Roman"/>
          <w:sz w:val="24"/>
        </w:rPr>
        <w:t>.</w:t>
      </w:r>
      <w:r w:rsidR="00257E5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Электронный дневник — сервис, позволяющий участникам образовательного процесса получать информацию об учебных расписаниях, текущих и итоговых отметках и домашних заданиях в режиме онлайн. </w:t>
      </w:r>
    </w:p>
    <w:p w:rsidR="00A9015A" w:rsidRDefault="00A9015A">
      <w:pPr>
        <w:spacing w:after="191"/>
        <w:ind w:left="2148"/>
      </w:pPr>
    </w:p>
    <w:p w:rsidR="00A9015A" w:rsidRPr="0018577C" w:rsidRDefault="0018577C">
      <w:pPr>
        <w:pStyle w:val="2"/>
        <w:spacing w:after="140" w:line="259" w:lineRule="auto"/>
        <w:ind w:left="714" w:right="2"/>
        <w:jc w:val="center"/>
        <w:rPr>
          <w:b w:val="0"/>
        </w:rPr>
      </w:pPr>
      <w:r w:rsidRPr="0018577C">
        <w:rPr>
          <w:b w:val="0"/>
        </w:rPr>
        <w:t xml:space="preserve">2. КРУГ ЗАЯВИТЕЛЕЙ </w:t>
      </w:r>
    </w:p>
    <w:p w:rsidR="00A9015A" w:rsidRDefault="00A9015A">
      <w:pPr>
        <w:spacing w:after="0"/>
        <w:ind w:left="1779"/>
      </w:pPr>
    </w:p>
    <w:p w:rsidR="00A9015A" w:rsidRDefault="0001672D" w:rsidP="00AB6544">
      <w:pPr>
        <w:spacing w:after="129" w:line="269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   </w:t>
      </w:r>
      <w:r w:rsidR="000E6782">
        <w:rPr>
          <w:rFonts w:ascii="Times New Roman" w:eastAsia="Times New Roman" w:hAnsi="Times New Roman" w:cs="Times New Roman"/>
          <w:color w:val="000007"/>
          <w:sz w:val="24"/>
        </w:rPr>
        <w:t xml:space="preserve">2.1. </w:t>
      </w:r>
      <w:r w:rsidR="00B63111">
        <w:rPr>
          <w:rFonts w:ascii="Times New Roman" w:eastAsia="Times New Roman" w:hAnsi="Times New Roman" w:cs="Times New Roman"/>
          <w:color w:val="000007"/>
          <w:sz w:val="24"/>
        </w:rPr>
        <w:t xml:space="preserve">Лицами, имеющими право на получение Услуги, являются граждане Российской </w:t>
      </w:r>
      <w:r w:rsidR="000E6782">
        <w:rPr>
          <w:rFonts w:ascii="Times New Roman" w:eastAsia="Times New Roman" w:hAnsi="Times New Roman" w:cs="Times New Roman"/>
          <w:color w:val="000007"/>
          <w:sz w:val="24"/>
        </w:rPr>
        <w:t xml:space="preserve">        </w:t>
      </w:r>
      <w:r w:rsidR="00B63111">
        <w:rPr>
          <w:rFonts w:ascii="Times New Roman" w:eastAsia="Times New Roman" w:hAnsi="Times New Roman" w:cs="Times New Roman"/>
          <w:color w:val="000007"/>
          <w:sz w:val="24"/>
        </w:rPr>
        <w:t xml:space="preserve">Федерации, иностранные граждане, лица без гражданства либо их уполномоченные представители, обратившиеся в Организацию с запросом о предоставлении Услуги  (далее – заявитель). </w:t>
      </w:r>
    </w:p>
    <w:p w:rsidR="00A9015A" w:rsidRDefault="003B11A0">
      <w:pPr>
        <w:spacing w:after="127" w:line="271" w:lineRule="auto"/>
        <w:ind w:left="730" w:right="1" w:hanging="10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 w:rsidR="00B63111">
        <w:rPr>
          <w:rFonts w:ascii="Times New Roman" w:eastAsia="Times New Roman" w:hAnsi="Times New Roman" w:cs="Times New Roman"/>
          <w:color w:val="000007"/>
          <w:sz w:val="24"/>
        </w:rPr>
        <w:t>2.2.</w:t>
      </w:r>
      <w:r w:rsidR="000E6782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  </w:t>
      </w:r>
      <w:r w:rsidR="00B63111">
        <w:rPr>
          <w:rFonts w:ascii="Times New Roman" w:eastAsia="Times New Roman" w:hAnsi="Times New Roman" w:cs="Times New Roman"/>
          <w:sz w:val="24"/>
        </w:rPr>
        <w:t xml:space="preserve">Категории заявителей, имеющих право на получение Услуги:  </w:t>
      </w:r>
    </w:p>
    <w:p w:rsidR="00A9015A" w:rsidRDefault="0001672D" w:rsidP="002642E7">
      <w:pPr>
        <w:spacing w:after="127" w:line="271" w:lineRule="auto"/>
        <w:ind w:left="1418" w:right="1" w:hanging="851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   </w:t>
      </w:r>
      <w:r w:rsidR="00B63111">
        <w:rPr>
          <w:rFonts w:ascii="Times New Roman" w:eastAsia="Times New Roman" w:hAnsi="Times New Roman" w:cs="Times New Roman"/>
          <w:color w:val="000007"/>
          <w:sz w:val="24"/>
        </w:rPr>
        <w:t>2.2.1.</w:t>
      </w:r>
      <w:r w:rsidR="003B11A0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 w:rsidR="00B63111">
        <w:rPr>
          <w:rFonts w:ascii="Times New Roman" w:eastAsia="Times New Roman" w:hAnsi="Times New Roman" w:cs="Times New Roman"/>
          <w:sz w:val="24"/>
        </w:rPr>
        <w:t xml:space="preserve">лица, осваивающие образовательные программы начального общего, основного общего, среднего общего образования и дополнительные общеобразовательные программы (кандидаты на получение Услуги);  </w:t>
      </w:r>
    </w:p>
    <w:p w:rsidR="00A9015A" w:rsidRDefault="00AB6544" w:rsidP="00104AB8">
      <w:pPr>
        <w:spacing w:after="127" w:line="271" w:lineRule="auto"/>
        <w:ind w:left="1418" w:right="1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  </w:t>
      </w:r>
      <w:r w:rsidR="00B63111">
        <w:rPr>
          <w:rFonts w:ascii="Times New Roman" w:eastAsia="Times New Roman" w:hAnsi="Times New Roman" w:cs="Times New Roman"/>
          <w:color w:val="000007"/>
          <w:sz w:val="24"/>
        </w:rPr>
        <w:t>2.2.2.</w:t>
      </w:r>
      <w:r w:rsidR="003B11A0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 w:rsidR="003B11A0">
        <w:rPr>
          <w:rFonts w:ascii="Times New Roman" w:eastAsia="Times New Roman" w:hAnsi="Times New Roman" w:cs="Times New Roman"/>
          <w:sz w:val="24"/>
        </w:rPr>
        <w:t>р</w:t>
      </w:r>
      <w:r w:rsidR="00B63111">
        <w:rPr>
          <w:rFonts w:ascii="Times New Roman" w:eastAsia="Times New Roman" w:hAnsi="Times New Roman" w:cs="Times New Roman"/>
          <w:sz w:val="24"/>
        </w:rPr>
        <w:t xml:space="preserve">одители (законные представители) несовершеннолетних лиц – кандидатов на </w:t>
      </w:r>
      <w:r w:rsidR="006D35B5">
        <w:rPr>
          <w:rFonts w:ascii="Times New Roman" w:eastAsia="Times New Roman" w:hAnsi="Times New Roman" w:cs="Times New Roman"/>
          <w:sz w:val="24"/>
        </w:rPr>
        <w:t xml:space="preserve"> </w:t>
      </w:r>
      <w:r w:rsidR="00B63111">
        <w:rPr>
          <w:rFonts w:ascii="Times New Roman" w:eastAsia="Times New Roman" w:hAnsi="Times New Roman" w:cs="Times New Roman"/>
          <w:sz w:val="24"/>
        </w:rPr>
        <w:t xml:space="preserve">получение Услуги.  </w:t>
      </w:r>
    </w:p>
    <w:p w:rsidR="00A9015A" w:rsidRDefault="002910AF" w:rsidP="00035E77">
      <w:pPr>
        <w:spacing w:after="156" w:line="278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  </w:t>
      </w:r>
      <w:r w:rsidR="00B63111">
        <w:rPr>
          <w:rFonts w:ascii="Times New Roman" w:eastAsia="Times New Roman" w:hAnsi="Times New Roman" w:cs="Times New Roman"/>
          <w:color w:val="000007"/>
          <w:sz w:val="24"/>
        </w:rPr>
        <w:t>2.3.</w:t>
      </w:r>
      <w:r w:rsidR="00DC08D0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 w:rsidR="00B63111">
        <w:rPr>
          <w:rFonts w:ascii="Times New Roman" w:eastAsia="Times New Roman" w:hAnsi="Times New Roman" w:cs="Times New Roman"/>
          <w:sz w:val="24"/>
        </w:rPr>
        <w:t xml:space="preserve">Предоставление Услуги через ЕПГУ осуществляется исключительно родителям </w:t>
      </w:r>
      <w:r w:rsidR="00DC08D0">
        <w:rPr>
          <w:rFonts w:ascii="Times New Roman" w:eastAsia="Times New Roman" w:hAnsi="Times New Roman" w:cs="Times New Roman"/>
          <w:sz w:val="24"/>
        </w:rPr>
        <w:t xml:space="preserve"> </w:t>
      </w:r>
      <w:r w:rsidR="00B63111">
        <w:rPr>
          <w:rFonts w:ascii="Times New Roman" w:eastAsia="Times New Roman" w:hAnsi="Times New Roman" w:cs="Times New Roman"/>
          <w:sz w:val="24"/>
        </w:rPr>
        <w:t xml:space="preserve">(законным представителям) несовершеннолетних лиц – кандидатов на получение услуги при условии наличия у перечисленных лиц гражданства Российской Федерации. </w:t>
      </w:r>
    </w:p>
    <w:p w:rsidR="00A9015A" w:rsidRPr="00A410AD" w:rsidRDefault="00A9015A">
      <w:pPr>
        <w:spacing w:after="0"/>
        <w:ind w:left="1788"/>
      </w:pPr>
    </w:p>
    <w:p w:rsidR="00A9015A" w:rsidRPr="00A410AD" w:rsidRDefault="00B63111">
      <w:pPr>
        <w:pStyle w:val="2"/>
        <w:spacing w:after="140" w:line="259" w:lineRule="auto"/>
        <w:ind w:left="714"/>
        <w:jc w:val="center"/>
        <w:rPr>
          <w:b w:val="0"/>
        </w:rPr>
      </w:pPr>
      <w:r w:rsidRPr="00A410AD">
        <w:rPr>
          <w:b w:val="0"/>
        </w:rPr>
        <w:t>3.</w:t>
      </w:r>
      <w:r w:rsidR="00A410AD" w:rsidRPr="00A410AD">
        <w:rPr>
          <w:b w:val="0"/>
        </w:rPr>
        <w:t xml:space="preserve">ТРЕБОВАНИЯ К ПОРЯДКУ ИНФОРМИРОВАНИЯ О ПРЕДОСТАВЛЕНИИ УСЛУГИ </w:t>
      </w:r>
    </w:p>
    <w:p w:rsidR="00A9015A" w:rsidRDefault="00A9015A">
      <w:pPr>
        <w:spacing w:after="97"/>
        <w:ind w:left="771"/>
        <w:jc w:val="center"/>
      </w:pPr>
    </w:p>
    <w:p w:rsidR="00A9015A" w:rsidRDefault="002F07A4" w:rsidP="002F07A4">
      <w:pPr>
        <w:spacing w:after="127" w:line="271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63111">
        <w:rPr>
          <w:rFonts w:ascii="Times New Roman" w:eastAsia="Times New Roman" w:hAnsi="Times New Roman" w:cs="Times New Roman"/>
          <w:sz w:val="24"/>
        </w:rPr>
        <w:t>3.1.</w:t>
      </w:r>
      <w:r w:rsidR="00D41BC3">
        <w:rPr>
          <w:rFonts w:ascii="Times New Roman" w:eastAsia="Times New Roman" w:hAnsi="Times New Roman" w:cs="Times New Roman"/>
          <w:sz w:val="24"/>
        </w:rPr>
        <w:t xml:space="preserve"> </w:t>
      </w:r>
      <w:r w:rsidR="00B63111">
        <w:rPr>
          <w:rFonts w:ascii="Times New Roman" w:eastAsia="Times New Roman" w:hAnsi="Times New Roman" w:cs="Times New Roman"/>
          <w:sz w:val="24"/>
        </w:rPr>
        <w:t xml:space="preserve"> </w:t>
      </w:r>
      <w:r w:rsidR="002131BB">
        <w:rPr>
          <w:rFonts w:ascii="Times New Roman" w:eastAsia="Times New Roman" w:hAnsi="Times New Roman" w:cs="Times New Roman"/>
          <w:sz w:val="24"/>
        </w:rPr>
        <w:t xml:space="preserve"> </w:t>
      </w:r>
      <w:r w:rsidR="00B63111">
        <w:rPr>
          <w:rFonts w:ascii="Times New Roman" w:eastAsia="Times New Roman" w:hAnsi="Times New Roman" w:cs="Times New Roman"/>
          <w:sz w:val="24"/>
        </w:rPr>
        <w:t xml:space="preserve">Прием Заявителей по вопросу предоставления Услуги осуществляется в соответствии с </w:t>
      </w:r>
      <w:r w:rsidR="002131BB">
        <w:rPr>
          <w:rFonts w:ascii="Times New Roman" w:eastAsia="Times New Roman" w:hAnsi="Times New Roman" w:cs="Times New Roman"/>
          <w:sz w:val="24"/>
        </w:rPr>
        <w:t xml:space="preserve"> </w:t>
      </w:r>
      <w:r w:rsidR="00B63111">
        <w:rPr>
          <w:rFonts w:ascii="Times New Roman" w:eastAsia="Times New Roman" w:hAnsi="Times New Roman" w:cs="Times New Roman"/>
          <w:sz w:val="24"/>
        </w:rPr>
        <w:t xml:space="preserve">организационно-распорядительным документом Организации.  </w:t>
      </w:r>
    </w:p>
    <w:p w:rsidR="00A9015A" w:rsidRDefault="00B63111" w:rsidP="00396B51">
      <w:pPr>
        <w:tabs>
          <w:tab w:val="left" w:pos="709"/>
        </w:tabs>
        <w:spacing w:after="127" w:line="271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3.2. Размещение и актуализацию справочной информации на ЕПГУ обеспечивает уполномоченное на ведение ЕПГУ должностное лицо в связи с официальным запросом Органа, координирующего предоставление Услуги.  </w:t>
      </w:r>
    </w:p>
    <w:p w:rsidR="00A9015A" w:rsidRDefault="004235BE" w:rsidP="004235BE">
      <w:pPr>
        <w:spacing w:after="127" w:line="271" w:lineRule="auto"/>
        <w:ind w:right="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A26725" w:rsidRPr="004235BE">
        <w:rPr>
          <w:rFonts w:ascii="Times New Roman" w:eastAsia="Times New Roman" w:hAnsi="Times New Roman" w:cs="Times New Roman"/>
          <w:sz w:val="24"/>
        </w:rPr>
        <w:t xml:space="preserve">  </w:t>
      </w:r>
      <w:r w:rsidR="004E0700">
        <w:rPr>
          <w:rFonts w:ascii="Times New Roman" w:eastAsia="Times New Roman" w:hAnsi="Times New Roman" w:cs="Times New Roman"/>
          <w:sz w:val="24"/>
        </w:rPr>
        <w:t xml:space="preserve">3.3.  </w:t>
      </w:r>
      <w:r w:rsidR="00B63111" w:rsidRPr="004235BE">
        <w:rPr>
          <w:rFonts w:ascii="Times New Roman" w:eastAsia="Times New Roman" w:hAnsi="Times New Roman" w:cs="Times New Roman"/>
          <w:sz w:val="24"/>
        </w:rPr>
        <w:t xml:space="preserve">Информирование Заявителей по вопросам предоставления Услуги осуществляется:  </w:t>
      </w:r>
    </w:p>
    <w:p w:rsidR="00A9015A" w:rsidRDefault="00CE4D04" w:rsidP="001635D8">
      <w:pPr>
        <w:spacing w:after="127" w:line="271" w:lineRule="auto"/>
        <w:ind w:left="1418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4E0700">
        <w:rPr>
          <w:rFonts w:ascii="Times New Roman" w:eastAsia="Times New Roman" w:hAnsi="Times New Roman" w:cs="Times New Roman"/>
          <w:sz w:val="24"/>
        </w:rPr>
        <w:t>3.3.1.</w:t>
      </w:r>
      <w:r w:rsidR="001635D8">
        <w:rPr>
          <w:rFonts w:ascii="Times New Roman" w:eastAsia="Times New Roman" w:hAnsi="Times New Roman" w:cs="Times New Roman"/>
          <w:sz w:val="24"/>
        </w:rPr>
        <w:t xml:space="preserve">  </w:t>
      </w:r>
      <w:r w:rsidR="00B63111">
        <w:rPr>
          <w:rFonts w:ascii="Times New Roman" w:eastAsia="Times New Roman" w:hAnsi="Times New Roman" w:cs="Times New Roman"/>
          <w:sz w:val="24"/>
        </w:rPr>
        <w:t>путем размещения информации на официально</w:t>
      </w:r>
      <w:r w:rsidR="00663E5B">
        <w:rPr>
          <w:rFonts w:ascii="Times New Roman" w:eastAsia="Times New Roman" w:hAnsi="Times New Roman" w:cs="Times New Roman"/>
          <w:sz w:val="24"/>
        </w:rPr>
        <w:t xml:space="preserve">м сайте органов, координирующих </w:t>
      </w:r>
      <w:r w:rsidR="00B63111">
        <w:rPr>
          <w:rFonts w:ascii="Times New Roman" w:eastAsia="Times New Roman" w:hAnsi="Times New Roman" w:cs="Times New Roman"/>
          <w:sz w:val="24"/>
        </w:rPr>
        <w:t xml:space="preserve">предоставление Услуги, а также на ЕПГУ;  </w:t>
      </w:r>
    </w:p>
    <w:p w:rsidR="00A9015A" w:rsidRPr="006B3BC8" w:rsidRDefault="004E0700" w:rsidP="00983D49">
      <w:pPr>
        <w:pStyle w:val="a9"/>
        <w:spacing w:after="127" w:line="271" w:lineRule="auto"/>
        <w:ind w:left="1418" w:right="1" w:hanging="709"/>
        <w:jc w:val="both"/>
      </w:pPr>
      <w:r>
        <w:rPr>
          <w:rFonts w:ascii="Times New Roman" w:eastAsia="Times New Roman" w:hAnsi="Times New Roman" w:cs="Times New Roman"/>
          <w:sz w:val="24"/>
        </w:rPr>
        <w:t>3.3.2.</w:t>
      </w:r>
      <w:r w:rsidR="001635D8">
        <w:rPr>
          <w:rFonts w:ascii="Times New Roman" w:eastAsia="Times New Roman" w:hAnsi="Times New Roman" w:cs="Times New Roman"/>
          <w:sz w:val="24"/>
        </w:rPr>
        <w:t xml:space="preserve"> </w:t>
      </w:r>
      <w:r w:rsidR="00B63111" w:rsidRPr="0052380A">
        <w:rPr>
          <w:rFonts w:ascii="Times New Roman" w:eastAsia="Times New Roman" w:hAnsi="Times New Roman" w:cs="Times New Roman"/>
          <w:sz w:val="24"/>
        </w:rPr>
        <w:t xml:space="preserve">работником Организации (ее структурного подразделения) при непосредственном </w:t>
      </w:r>
      <w:r w:rsidR="00E52167">
        <w:rPr>
          <w:rFonts w:ascii="Times New Roman" w:eastAsia="Times New Roman" w:hAnsi="Times New Roman" w:cs="Times New Roman"/>
          <w:sz w:val="24"/>
        </w:rPr>
        <w:t xml:space="preserve"> </w:t>
      </w:r>
      <w:r w:rsidR="00201B67">
        <w:rPr>
          <w:rFonts w:ascii="Times New Roman" w:eastAsia="Times New Roman" w:hAnsi="Times New Roman" w:cs="Times New Roman"/>
          <w:sz w:val="24"/>
        </w:rPr>
        <w:t xml:space="preserve">  </w:t>
      </w:r>
      <w:r w:rsidR="001635D8">
        <w:rPr>
          <w:rFonts w:ascii="Times New Roman" w:eastAsia="Times New Roman" w:hAnsi="Times New Roman" w:cs="Times New Roman"/>
          <w:sz w:val="24"/>
        </w:rPr>
        <w:t xml:space="preserve"> </w:t>
      </w:r>
      <w:r w:rsidR="00B63111" w:rsidRPr="0052380A">
        <w:rPr>
          <w:rFonts w:ascii="Times New Roman" w:eastAsia="Times New Roman" w:hAnsi="Times New Roman" w:cs="Times New Roman"/>
          <w:sz w:val="24"/>
        </w:rPr>
        <w:t xml:space="preserve">обращении Заявителя в Организацию;  </w:t>
      </w:r>
    </w:p>
    <w:p w:rsidR="006B3BC8" w:rsidRPr="005303B8" w:rsidRDefault="006B3BC8" w:rsidP="006B3BC8">
      <w:pPr>
        <w:pStyle w:val="a9"/>
        <w:spacing w:after="127" w:line="271" w:lineRule="auto"/>
        <w:ind w:left="2268" w:right="1"/>
        <w:jc w:val="both"/>
        <w:rPr>
          <w:sz w:val="16"/>
          <w:szCs w:val="16"/>
        </w:rPr>
      </w:pPr>
    </w:p>
    <w:p w:rsidR="00A9015A" w:rsidRDefault="002D4799" w:rsidP="00CE4D04">
      <w:pPr>
        <w:pStyle w:val="a9"/>
        <w:spacing w:after="127" w:line="271" w:lineRule="auto"/>
        <w:ind w:left="2268" w:right="1" w:hanging="1559"/>
        <w:jc w:val="both"/>
      </w:pPr>
      <w:r>
        <w:rPr>
          <w:rFonts w:ascii="Times New Roman" w:eastAsia="Times New Roman" w:hAnsi="Times New Roman" w:cs="Times New Roman"/>
          <w:sz w:val="24"/>
        </w:rPr>
        <w:t>3.3.3.</w:t>
      </w:r>
      <w:r w:rsidR="001635D8">
        <w:rPr>
          <w:rFonts w:ascii="Times New Roman" w:eastAsia="Times New Roman" w:hAnsi="Times New Roman" w:cs="Times New Roman"/>
          <w:sz w:val="24"/>
        </w:rPr>
        <w:t xml:space="preserve">  </w:t>
      </w:r>
      <w:r w:rsidR="004E0700">
        <w:rPr>
          <w:rFonts w:ascii="Times New Roman" w:eastAsia="Times New Roman" w:hAnsi="Times New Roman" w:cs="Times New Roman"/>
          <w:sz w:val="24"/>
        </w:rPr>
        <w:t xml:space="preserve"> </w:t>
      </w:r>
      <w:r w:rsidR="00B63111" w:rsidRPr="006B3BC8">
        <w:rPr>
          <w:rFonts w:ascii="Times New Roman" w:eastAsia="Times New Roman" w:hAnsi="Times New Roman" w:cs="Times New Roman"/>
          <w:sz w:val="24"/>
        </w:rPr>
        <w:t xml:space="preserve">путем публикации информационных материалов в средствах массовой информации; </w:t>
      </w:r>
      <w:bookmarkStart w:id="0" w:name="_GoBack"/>
      <w:bookmarkEnd w:id="0"/>
    </w:p>
    <w:p w:rsidR="00A9015A" w:rsidRDefault="004E0700" w:rsidP="001635D8">
      <w:pPr>
        <w:spacing w:after="127" w:line="271" w:lineRule="auto"/>
        <w:ind w:left="1418" w:right="1" w:hanging="709"/>
        <w:jc w:val="both"/>
      </w:pPr>
      <w:r>
        <w:rPr>
          <w:rFonts w:ascii="Times New Roman" w:eastAsia="Times New Roman" w:hAnsi="Times New Roman" w:cs="Times New Roman"/>
          <w:sz w:val="24"/>
        </w:rPr>
        <w:t>3.3.4.</w:t>
      </w:r>
      <w:r w:rsidR="001635D8">
        <w:rPr>
          <w:rFonts w:ascii="Times New Roman" w:eastAsia="Times New Roman" w:hAnsi="Times New Roman" w:cs="Times New Roman"/>
          <w:sz w:val="24"/>
        </w:rPr>
        <w:t xml:space="preserve">  </w:t>
      </w:r>
      <w:r w:rsidR="00B63111">
        <w:rPr>
          <w:rFonts w:ascii="Times New Roman" w:eastAsia="Times New Roman" w:hAnsi="Times New Roman" w:cs="Times New Roman"/>
          <w:sz w:val="24"/>
        </w:rPr>
        <w:t xml:space="preserve">путем размещения брошюр, буклетов и других печатных материалов 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  </w:t>
      </w:r>
    </w:p>
    <w:p w:rsidR="00A9015A" w:rsidRDefault="002D4799" w:rsidP="00CE4D04">
      <w:pPr>
        <w:spacing w:after="127" w:line="271" w:lineRule="auto"/>
        <w:ind w:left="1418" w:right="1" w:hanging="709"/>
        <w:jc w:val="both"/>
      </w:pPr>
      <w:r>
        <w:rPr>
          <w:rFonts w:ascii="Times New Roman" w:eastAsia="Times New Roman" w:hAnsi="Times New Roman" w:cs="Times New Roman"/>
          <w:sz w:val="24"/>
        </w:rPr>
        <w:t>3.3.5.</w:t>
      </w:r>
      <w:r w:rsidR="004E0700">
        <w:rPr>
          <w:rFonts w:ascii="Times New Roman" w:eastAsia="Times New Roman" w:hAnsi="Times New Roman" w:cs="Times New Roman"/>
          <w:sz w:val="24"/>
        </w:rPr>
        <w:t xml:space="preserve"> </w:t>
      </w:r>
      <w:r w:rsidR="001635D8">
        <w:rPr>
          <w:rFonts w:ascii="Times New Roman" w:eastAsia="Times New Roman" w:hAnsi="Times New Roman" w:cs="Times New Roman"/>
          <w:sz w:val="24"/>
        </w:rPr>
        <w:t xml:space="preserve">   </w:t>
      </w:r>
      <w:r w:rsidR="00B63111">
        <w:rPr>
          <w:rFonts w:ascii="Times New Roman" w:eastAsia="Times New Roman" w:hAnsi="Times New Roman" w:cs="Times New Roman"/>
          <w:sz w:val="24"/>
        </w:rPr>
        <w:t xml:space="preserve">посредством телефонной и факсимильной связи;  </w:t>
      </w:r>
    </w:p>
    <w:p w:rsidR="00A9015A" w:rsidRDefault="002D4799" w:rsidP="001635D8">
      <w:pPr>
        <w:spacing w:after="127" w:line="271" w:lineRule="auto"/>
        <w:ind w:left="1560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>3.3.6.</w:t>
      </w:r>
      <w:r w:rsidR="004E0700">
        <w:rPr>
          <w:rFonts w:ascii="Times New Roman" w:eastAsia="Times New Roman" w:hAnsi="Times New Roman" w:cs="Times New Roman"/>
          <w:sz w:val="24"/>
        </w:rPr>
        <w:t xml:space="preserve"> </w:t>
      </w:r>
      <w:r w:rsidR="001635D8">
        <w:rPr>
          <w:rFonts w:ascii="Times New Roman" w:eastAsia="Times New Roman" w:hAnsi="Times New Roman" w:cs="Times New Roman"/>
          <w:sz w:val="24"/>
        </w:rPr>
        <w:t xml:space="preserve">   </w:t>
      </w:r>
      <w:r w:rsidR="00B63111">
        <w:rPr>
          <w:rFonts w:ascii="Times New Roman" w:eastAsia="Times New Roman" w:hAnsi="Times New Roman" w:cs="Times New Roman"/>
          <w:sz w:val="24"/>
        </w:rPr>
        <w:t xml:space="preserve">посредством ответов на письменные и устные обращения Заявителей.  </w:t>
      </w:r>
    </w:p>
    <w:p w:rsidR="00A9015A" w:rsidRPr="00DB77E5" w:rsidRDefault="00B63111" w:rsidP="00CA5A87">
      <w:pPr>
        <w:pStyle w:val="a9"/>
        <w:numPr>
          <w:ilvl w:val="1"/>
          <w:numId w:val="13"/>
        </w:numPr>
        <w:spacing w:after="127" w:line="271" w:lineRule="auto"/>
        <w:ind w:left="0" w:right="1" w:firstLine="709"/>
        <w:jc w:val="both"/>
      </w:pPr>
      <w:r w:rsidRPr="009E4BDA">
        <w:rPr>
          <w:rFonts w:ascii="Times New Roman" w:eastAsia="Times New Roman" w:hAnsi="Times New Roman" w:cs="Times New Roman"/>
          <w:sz w:val="24"/>
        </w:rPr>
        <w:t xml:space="preserve">На официальных сайтах органов, координирующих предоставление Услуги, в целях информирования Заявителей по вопросам предоставления Услуги размещается следующая информация (на ЕПГУ размещаются ссылки на такую информацию):  </w:t>
      </w:r>
    </w:p>
    <w:p w:rsidR="00DB77E5" w:rsidRDefault="00DB77E5" w:rsidP="00DB77E5">
      <w:pPr>
        <w:pStyle w:val="a9"/>
        <w:spacing w:after="127" w:line="271" w:lineRule="auto"/>
        <w:ind w:left="1440" w:right="1"/>
        <w:jc w:val="both"/>
      </w:pPr>
    </w:p>
    <w:p w:rsidR="00A9015A" w:rsidRDefault="009E4BDA" w:rsidP="0072093E">
      <w:pPr>
        <w:pStyle w:val="a9"/>
        <w:spacing w:after="127" w:line="271" w:lineRule="auto"/>
        <w:ind w:left="1418" w:right="1" w:hanging="709"/>
        <w:jc w:val="both"/>
      </w:pPr>
      <w:r>
        <w:rPr>
          <w:rFonts w:ascii="Times New Roman" w:eastAsia="Times New Roman" w:hAnsi="Times New Roman" w:cs="Times New Roman"/>
          <w:sz w:val="24"/>
        </w:rPr>
        <w:t>3.4.1.</w:t>
      </w:r>
      <w:r w:rsidR="0072093E">
        <w:rPr>
          <w:rFonts w:ascii="Times New Roman" w:eastAsia="Times New Roman" w:hAnsi="Times New Roman" w:cs="Times New Roman"/>
          <w:sz w:val="24"/>
        </w:rPr>
        <w:t xml:space="preserve">  </w:t>
      </w:r>
      <w:r w:rsidR="00B63111" w:rsidRPr="00E340E6">
        <w:rPr>
          <w:rFonts w:ascii="Times New Roman" w:eastAsia="Times New Roman" w:hAnsi="Times New Roman" w:cs="Times New Roman"/>
          <w:sz w:val="24"/>
        </w:rPr>
        <w:t>исчерпывающий перечень документов, необход</w:t>
      </w:r>
      <w:r w:rsidR="003F3BE8">
        <w:rPr>
          <w:rFonts w:ascii="Times New Roman" w:eastAsia="Times New Roman" w:hAnsi="Times New Roman" w:cs="Times New Roman"/>
          <w:sz w:val="24"/>
        </w:rPr>
        <w:t xml:space="preserve">имых для предоставления Услуги, </w:t>
      </w:r>
      <w:r w:rsidR="00B63111" w:rsidRPr="00E340E6">
        <w:rPr>
          <w:rFonts w:ascii="Times New Roman" w:eastAsia="Times New Roman" w:hAnsi="Times New Roman" w:cs="Times New Roman"/>
          <w:sz w:val="24"/>
        </w:rPr>
        <w:t xml:space="preserve">требования к оформлению указанных документов, а также перечень документов, которые Заявитель вправе представить по собственной инициативе;  </w:t>
      </w:r>
    </w:p>
    <w:p w:rsidR="00A9015A" w:rsidRDefault="009E4BDA" w:rsidP="004B7FE5">
      <w:pPr>
        <w:spacing w:after="127" w:line="271" w:lineRule="auto"/>
        <w:ind w:left="2127" w:right="1" w:hanging="1418"/>
        <w:jc w:val="both"/>
      </w:pPr>
      <w:r>
        <w:rPr>
          <w:rFonts w:ascii="Times New Roman" w:eastAsia="Times New Roman" w:hAnsi="Times New Roman" w:cs="Times New Roman"/>
          <w:sz w:val="24"/>
        </w:rPr>
        <w:t>3.4.2.</w:t>
      </w:r>
      <w:r w:rsidR="00CA5A87">
        <w:rPr>
          <w:rFonts w:ascii="Times New Roman" w:eastAsia="Times New Roman" w:hAnsi="Times New Roman" w:cs="Times New Roman"/>
          <w:sz w:val="24"/>
        </w:rPr>
        <w:t xml:space="preserve"> </w:t>
      </w:r>
      <w:r w:rsidR="00E0008C">
        <w:rPr>
          <w:rFonts w:ascii="Times New Roman" w:eastAsia="Times New Roman" w:hAnsi="Times New Roman" w:cs="Times New Roman"/>
          <w:sz w:val="24"/>
        </w:rPr>
        <w:t xml:space="preserve">  </w:t>
      </w:r>
      <w:r w:rsidR="00B63111">
        <w:rPr>
          <w:rFonts w:ascii="Times New Roman" w:eastAsia="Times New Roman" w:hAnsi="Times New Roman" w:cs="Times New Roman"/>
          <w:sz w:val="24"/>
        </w:rPr>
        <w:t xml:space="preserve">перечень лиц, имеющих право на получение Услуги;  </w:t>
      </w:r>
    </w:p>
    <w:p w:rsidR="00A9015A" w:rsidRDefault="009E4BDA" w:rsidP="00A87BDC">
      <w:pPr>
        <w:spacing w:after="127" w:line="271" w:lineRule="auto"/>
        <w:ind w:left="1418" w:right="1" w:hanging="709"/>
        <w:jc w:val="both"/>
      </w:pPr>
      <w:r>
        <w:rPr>
          <w:rFonts w:ascii="Times New Roman" w:eastAsia="Times New Roman" w:hAnsi="Times New Roman" w:cs="Times New Roman"/>
          <w:sz w:val="24"/>
        </w:rPr>
        <w:t>3.4.3.</w:t>
      </w:r>
      <w:r w:rsidR="00A87BDC">
        <w:rPr>
          <w:rFonts w:ascii="Times New Roman" w:eastAsia="Times New Roman" w:hAnsi="Times New Roman" w:cs="Times New Roman"/>
          <w:sz w:val="24"/>
        </w:rPr>
        <w:t xml:space="preserve">  </w:t>
      </w:r>
      <w:r w:rsidR="00065273">
        <w:rPr>
          <w:rFonts w:ascii="Times New Roman" w:eastAsia="Times New Roman" w:hAnsi="Times New Roman" w:cs="Times New Roman"/>
          <w:sz w:val="24"/>
        </w:rPr>
        <w:t xml:space="preserve"> </w:t>
      </w:r>
      <w:r w:rsidR="00B63111">
        <w:rPr>
          <w:rFonts w:ascii="Times New Roman" w:eastAsia="Times New Roman" w:hAnsi="Times New Roman" w:cs="Times New Roman"/>
          <w:sz w:val="24"/>
        </w:rPr>
        <w:t xml:space="preserve">срок предоставления Услуги;  </w:t>
      </w:r>
    </w:p>
    <w:p w:rsidR="00A9015A" w:rsidRDefault="009E4BDA" w:rsidP="00A87BDC">
      <w:pPr>
        <w:spacing w:after="127" w:line="271" w:lineRule="auto"/>
        <w:ind w:left="1418" w:right="1" w:hanging="709"/>
        <w:jc w:val="both"/>
      </w:pPr>
      <w:r>
        <w:rPr>
          <w:rFonts w:ascii="Times New Roman" w:eastAsia="Times New Roman" w:hAnsi="Times New Roman" w:cs="Times New Roman"/>
          <w:sz w:val="24"/>
        </w:rPr>
        <w:t>3.4.4.</w:t>
      </w:r>
      <w:r w:rsidR="00A87BDC">
        <w:rPr>
          <w:rFonts w:ascii="Times New Roman" w:eastAsia="Times New Roman" w:hAnsi="Times New Roman" w:cs="Times New Roman"/>
          <w:sz w:val="24"/>
        </w:rPr>
        <w:t xml:space="preserve">  </w:t>
      </w:r>
      <w:r w:rsidR="008D3ED4">
        <w:rPr>
          <w:rFonts w:ascii="Times New Roman" w:eastAsia="Times New Roman" w:hAnsi="Times New Roman" w:cs="Times New Roman"/>
          <w:sz w:val="24"/>
        </w:rPr>
        <w:t xml:space="preserve"> </w:t>
      </w:r>
      <w:r w:rsidR="00B63111">
        <w:rPr>
          <w:rFonts w:ascii="Times New Roman" w:eastAsia="Times New Roman" w:hAnsi="Times New Roman" w:cs="Times New Roman"/>
          <w:sz w:val="24"/>
        </w:rPr>
        <w:t xml:space="preserve">результаты предоставления Услуги, порядок представления документа, являющегося результатом предоставления Услуги;  </w:t>
      </w:r>
    </w:p>
    <w:p w:rsidR="00A9015A" w:rsidRDefault="009E4BDA" w:rsidP="0072093E">
      <w:pPr>
        <w:spacing w:after="127" w:line="271" w:lineRule="auto"/>
        <w:ind w:left="1418" w:right="1" w:hanging="709"/>
        <w:jc w:val="both"/>
      </w:pPr>
      <w:r>
        <w:rPr>
          <w:rFonts w:ascii="Times New Roman" w:eastAsia="Times New Roman" w:hAnsi="Times New Roman" w:cs="Times New Roman"/>
          <w:sz w:val="24"/>
        </w:rPr>
        <w:t>3.4.5.</w:t>
      </w:r>
      <w:r w:rsidR="000F000D">
        <w:rPr>
          <w:rFonts w:ascii="Times New Roman" w:eastAsia="Times New Roman" w:hAnsi="Times New Roman" w:cs="Times New Roman"/>
          <w:sz w:val="24"/>
        </w:rPr>
        <w:t xml:space="preserve">    </w:t>
      </w:r>
      <w:r w:rsidR="00B63111">
        <w:rPr>
          <w:rFonts w:ascii="Times New Roman" w:eastAsia="Times New Roman" w:hAnsi="Times New Roman" w:cs="Times New Roman"/>
          <w:sz w:val="24"/>
        </w:rPr>
        <w:t>исчерпывающий перечень оснований для отказа в</w:t>
      </w:r>
      <w:r w:rsidR="00E0008C">
        <w:rPr>
          <w:rFonts w:ascii="Times New Roman" w:eastAsia="Times New Roman" w:hAnsi="Times New Roman" w:cs="Times New Roman"/>
          <w:sz w:val="24"/>
        </w:rPr>
        <w:t xml:space="preserve"> приеме документов, необходимых </w:t>
      </w:r>
      <w:r w:rsidR="00B63111">
        <w:rPr>
          <w:rFonts w:ascii="Times New Roman" w:eastAsia="Times New Roman" w:hAnsi="Times New Roman" w:cs="Times New Roman"/>
          <w:sz w:val="24"/>
        </w:rPr>
        <w:t xml:space="preserve">для предоставления Услуги, а также основания для приостановления или отказа в предоставлении Услуги;  </w:t>
      </w:r>
    </w:p>
    <w:p w:rsidR="00A9015A" w:rsidRDefault="009E4BDA" w:rsidP="0072093E">
      <w:pPr>
        <w:spacing w:after="127" w:line="271" w:lineRule="auto"/>
        <w:ind w:left="1418" w:right="1" w:hanging="709"/>
        <w:jc w:val="both"/>
      </w:pPr>
      <w:r>
        <w:rPr>
          <w:rFonts w:ascii="Times New Roman" w:eastAsia="Times New Roman" w:hAnsi="Times New Roman" w:cs="Times New Roman"/>
          <w:sz w:val="24"/>
        </w:rPr>
        <w:t>3.4.6.</w:t>
      </w:r>
      <w:r w:rsidR="000F000D">
        <w:rPr>
          <w:rFonts w:ascii="Times New Roman" w:eastAsia="Times New Roman" w:hAnsi="Times New Roman" w:cs="Times New Roman"/>
          <w:sz w:val="24"/>
        </w:rPr>
        <w:t xml:space="preserve"> </w:t>
      </w:r>
      <w:r w:rsidR="00B63111" w:rsidRPr="00F41A37">
        <w:rPr>
          <w:rFonts w:ascii="Times New Roman" w:eastAsia="Times New Roman" w:hAnsi="Times New Roman" w:cs="Times New Roman"/>
          <w:sz w:val="24"/>
        </w:rPr>
        <w:t>информация о праве на досудебное (внесудебное) обжалование действий</w:t>
      </w:r>
      <w:r w:rsidR="00065273">
        <w:rPr>
          <w:rFonts w:ascii="Times New Roman" w:eastAsia="Times New Roman" w:hAnsi="Times New Roman" w:cs="Times New Roman"/>
          <w:sz w:val="24"/>
        </w:rPr>
        <w:t xml:space="preserve"> </w:t>
      </w:r>
      <w:r w:rsidR="00B63111" w:rsidRPr="00F41A37">
        <w:rPr>
          <w:rFonts w:ascii="Times New Roman" w:eastAsia="Times New Roman" w:hAnsi="Times New Roman" w:cs="Times New Roman"/>
          <w:sz w:val="24"/>
        </w:rPr>
        <w:t xml:space="preserve">(бездействия) и решений, принятых (осуществляемых) в ходе предоставления Услуги;  </w:t>
      </w:r>
    </w:p>
    <w:p w:rsidR="00A9015A" w:rsidRDefault="009E4BDA" w:rsidP="000F000D">
      <w:pPr>
        <w:spacing w:after="127" w:line="271" w:lineRule="auto"/>
        <w:ind w:left="1560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>3.4.7.</w:t>
      </w:r>
      <w:r w:rsidR="000F000D">
        <w:rPr>
          <w:rFonts w:ascii="Times New Roman" w:eastAsia="Times New Roman" w:hAnsi="Times New Roman" w:cs="Times New Roman"/>
          <w:sz w:val="24"/>
        </w:rPr>
        <w:t xml:space="preserve"> </w:t>
      </w:r>
      <w:r w:rsidR="00B63111">
        <w:rPr>
          <w:rFonts w:ascii="Times New Roman" w:eastAsia="Times New Roman" w:hAnsi="Times New Roman" w:cs="Times New Roman"/>
          <w:sz w:val="24"/>
        </w:rPr>
        <w:t xml:space="preserve">формы запросов (заявлений, уведомлений, сообщений), используемые при предоставлении Услуги.  </w:t>
      </w:r>
    </w:p>
    <w:p w:rsidR="00A9015A" w:rsidRDefault="00B63111" w:rsidP="00EF74A0">
      <w:pPr>
        <w:pStyle w:val="a9"/>
        <w:numPr>
          <w:ilvl w:val="1"/>
          <w:numId w:val="2"/>
        </w:numPr>
        <w:spacing w:after="127" w:line="271" w:lineRule="auto"/>
        <w:ind w:left="0" w:right="1" w:firstLine="709"/>
        <w:jc w:val="both"/>
      </w:pPr>
      <w:r w:rsidRPr="00AD7379">
        <w:rPr>
          <w:rFonts w:ascii="Times New Roman" w:eastAsia="Times New Roman" w:hAnsi="Times New Roman" w:cs="Times New Roman"/>
          <w:sz w:val="24"/>
        </w:rPr>
        <w:t xml:space="preserve">Информация по вопросам предоставления Услуги и услуг, которые являются </w:t>
      </w:r>
      <w:r w:rsidR="00B05B8F" w:rsidRPr="00AD7379">
        <w:rPr>
          <w:rFonts w:ascii="Times New Roman" w:eastAsia="Times New Roman" w:hAnsi="Times New Roman" w:cs="Times New Roman"/>
          <w:sz w:val="24"/>
        </w:rPr>
        <w:t xml:space="preserve"> </w:t>
      </w:r>
      <w:r w:rsidR="005B2FB5" w:rsidRPr="00AD7379">
        <w:rPr>
          <w:rFonts w:ascii="Times New Roman" w:eastAsia="Times New Roman" w:hAnsi="Times New Roman" w:cs="Times New Roman"/>
          <w:sz w:val="24"/>
        </w:rPr>
        <w:t xml:space="preserve">     </w:t>
      </w:r>
      <w:r w:rsidRPr="00AD7379">
        <w:rPr>
          <w:rFonts w:ascii="Times New Roman" w:eastAsia="Times New Roman" w:hAnsi="Times New Roman" w:cs="Times New Roman"/>
          <w:sz w:val="24"/>
        </w:rPr>
        <w:t xml:space="preserve">необходимыми и обязательными для предоставления Услуги, сведения о ходе предоставления указанных услуг предоставляются бесплатно.  </w:t>
      </w:r>
    </w:p>
    <w:p w:rsidR="00A9015A" w:rsidRDefault="00B63111" w:rsidP="007E3A29">
      <w:pPr>
        <w:pStyle w:val="a9"/>
        <w:numPr>
          <w:ilvl w:val="1"/>
          <w:numId w:val="2"/>
        </w:numPr>
        <w:spacing w:after="127" w:line="271" w:lineRule="auto"/>
        <w:ind w:left="0" w:right="1" w:firstLine="709"/>
        <w:jc w:val="both"/>
      </w:pPr>
      <w:r w:rsidRPr="00F41A37">
        <w:rPr>
          <w:rFonts w:ascii="Times New Roman" w:eastAsia="Times New Roman" w:hAnsi="Times New Roman" w:cs="Times New Roman"/>
          <w:sz w:val="24"/>
        </w:rPr>
        <w:t xml:space="preserve">На официальных сайтах органов, координирующих предоставление Услуги, </w:t>
      </w:r>
      <w:r w:rsidR="00D6065E">
        <w:rPr>
          <w:rFonts w:ascii="Times New Roman" w:eastAsia="Times New Roman" w:hAnsi="Times New Roman" w:cs="Times New Roman"/>
          <w:sz w:val="24"/>
        </w:rPr>
        <w:t xml:space="preserve"> </w:t>
      </w:r>
      <w:r w:rsidR="00DA7D33">
        <w:rPr>
          <w:rFonts w:ascii="Times New Roman" w:eastAsia="Times New Roman" w:hAnsi="Times New Roman" w:cs="Times New Roman"/>
          <w:sz w:val="24"/>
        </w:rPr>
        <w:t xml:space="preserve">  </w:t>
      </w:r>
      <w:r w:rsidRPr="00F41A37">
        <w:rPr>
          <w:rFonts w:ascii="Times New Roman" w:eastAsia="Times New Roman" w:hAnsi="Times New Roman" w:cs="Times New Roman"/>
          <w:sz w:val="24"/>
        </w:rPr>
        <w:t xml:space="preserve">дополнительно размещаются:  </w:t>
      </w:r>
    </w:p>
    <w:p w:rsidR="00A9015A" w:rsidRDefault="00B63111" w:rsidP="007E3A29">
      <w:pPr>
        <w:numPr>
          <w:ilvl w:val="2"/>
          <w:numId w:val="2"/>
        </w:numPr>
        <w:spacing w:after="127" w:line="271" w:lineRule="auto"/>
        <w:ind w:left="1560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полное наименование и почтовый адрес органов, координирующих предоставление Услуги;  </w:t>
      </w:r>
    </w:p>
    <w:p w:rsidR="00A9015A" w:rsidRDefault="00B63111" w:rsidP="007E25C4">
      <w:pPr>
        <w:numPr>
          <w:ilvl w:val="2"/>
          <w:numId w:val="2"/>
        </w:numPr>
        <w:spacing w:after="127" w:line="271" w:lineRule="auto"/>
        <w:ind w:left="1560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номера телефонов-автоинформаторов (при наличии), справочные номера телефонов органов, координирующих предоставление Услуги;  </w:t>
      </w:r>
    </w:p>
    <w:p w:rsidR="00A9015A" w:rsidRDefault="00B63111" w:rsidP="007E25C4">
      <w:pPr>
        <w:numPr>
          <w:ilvl w:val="2"/>
          <w:numId w:val="2"/>
        </w:numPr>
        <w:spacing w:after="127" w:line="271" w:lineRule="auto"/>
        <w:ind w:left="1560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режим работы исполнительных органов государственной власти (органов местного самоуправления муниципального образования) субъекта Российской Федерации, ответственных за предоставление Услуги, (ее структурных подразделений);  </w:t>
      </w:r>
    </w:p>
    <w:p w:rsidR="00A9015A" w:rsidRDefault="00B63111" w:rsidP="007E25C4">
      <w:pPr>
        <w:numPr>
          <w:ilvl w:val="2"/>
          <w:numId w:val="2"/>
        </w:numPr>
        <w:spacing w:after="127" w:line="271" w:lineRule="auto"/>
        <w:ind w:left="1560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выдержки из нормативных правовых актов, содержащие нормы, регулирующие предоставление Услуги;  </w:t>
      </w:r>
    </w:p>
    <w:p w:rsidR="00A9015A" w:rsidRDefault="00B63111" w:rsidP="007E25C4">
      <w:pPr>
        <w:numPr>
          <w:ilvl w:val="2"/>
          <w:numId w:val="2"/>
        </w:numPr>
        <w:spacing w:after="127" w:line="271" w:lineRule="auto"/>
        <w:ind w:left="1560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перечень лиц, имеющих право на получение Услуги;  </w:t>
      </w:r>
    </w:p>
    <w:p w:rsidR="00A9015A" w:rsidRDefault="00B63111" w:rsidP="007E25C4">
      <w:pPr>
        <w:numPr>
          <w:ilvl w:val="2"/>
          <w:numId w:val="2"/>
        </w:numPr>
        <w:spacing w:after="127" w:line="271" w:lineRule="auto"/>
        <w:ind w:left="1560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формы запросов (заявлений, уведомлений, сообщений), используемые при предоставлении Услуги, образцы и инструкции по заполнению;  </w:t>
      </w:r>
    </w:p>
    <w:p w:rsidR="00A9015A" w:rsidRDefault="00B63111" w:rsidP="007E25C4">
      <w:pPr>
        <w:numPr>
          <w:ilvl w:val="2"/>
          <w:numId w:val="2"/>
        </w:numPr>
        <w:spacing w:after="127" w:line="271" w:lineRule="auto"/>
        <w:ind w:left="1560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порядок и способы предварительной записи по вопросам предоставления Услуги, на получение Услуги; </w:t>
      </w:r>
    </w:p>
    <w:p w:rsidR="00A9015A" w:rsidRDefault="00B63111" w:rsidP="007E25C4">
      <w:pPr>
        <w:numPr>
          <w:ilvl w:val="2"/>
          <w:numId w:val="2"/>
        </w:numPr>
        <w:spacing w:after="127" w:line="271" w:lineRule="auto"/>
        <w:ind w:left="1560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текст Административного регламента с приложениями;  </w:t>
      </w:r>
    </w:p>
    <w:p w:rsidR="00A9015A" w:rsidRDefault="00B63111" w:rsidP="007E25C4">
      <w:pPr>
        <w:numPr>
          <w:ilvl w:val="2"/>
          <w:numId w:val="2"/>
        </w:numPr>
        <w:spacing w:after="127" w:line="271" w:lineRule="auto"/>
        <w:ind w:left="1560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краткое описание порядка предоставления Услуги;  </w:t>
      </w:r>
    </w:p>
    <w:p w:rsidR="00A9015A" w:rsidRDefault="00B63111" w:rsidP="007E25C4">
      <w:pPr>
        <w:numPr>
          <w:ilvl w:val="2"/>
          <w:numId w:val="2"/>
        </w:numPr>
        <w:spacing w:after="127" w:line="271" w:lineRule="auto"/>
        <w:ind w:left="1560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порядок обжалования решений, действий или бездействия работников органов, координирующих предоставление Услуги, Организации (ее структурных подразделений);  </w:t>
      </w:r>
    </w:p>
    <w:p w:rsidR="00A9015A" w:rsidRDefault="00B63111" w:rsidP="007E25C4">
      <w:pPr>
        <w:numPr>
          <w:ilvl w:val="2"/>
          <w:numId w:val="2"/>
        </w:numPr>
        <w:spacing w:after="127" w:line="271" w:lineRule="auto"/>
        <w:ind w:left="1560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информация о возможности участия Заявителей в оценке качества предоставления Услуги, в том числе в оценке эффективности деятельности руководителей органов, координирующих предоставление Услуги, Организации, а также справочно-информационные материалы, содержащие сведения о порядке и способах проведения оценки.  </w:t>
      </w:r>
    </w:p>
    <w:p w:rsidR="00A9015A" w:rsidRDefault="00B63111" w:rsidP="000301C7">
      <w:pPr>
        <w:numPr>
          <w:ilvl w:val="1"/>
          <w:numId w:val="2"/>
        </w:numPr>
        <w:spacing w:after="127" w:line="271" w:lineRule="auto"/>
        <w:ind w:left="0" w:right="1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информировании о порядке предоставления Услуги в Организации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  </w:t>
      </w:r>
    </w:p>
    <w:p w:rsidR="00A9015A" w:rsidRDefault="00B63111" w:rsidP="00DD69CA">
      <w:pPr>
        <w:numPr>
          <w:ilvl w:val="2"/>
          <w:numId w:val="2"/>
        </w:numPr>
        <w:spacing w:after="127" w:line="271" w:lineRule="auto"/>
        <w:ind w:left="1560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способы предварительной записи для приема по вопросу предоставления Услуги, требования к письменному обращению.  </w:t>
      </w:r>
    </w:p>
    <w:p w:rsidR="00A9015A" w:rsidRDefault="00B63111" w:rsidP="008826C9">
      <w:pPr>
        <w:numPr>
          <w:ilvl w:val="2"/>
          <w:numId w:val="2"/>
        </w:numPr>
        <w:spacing w:after="127" w:line="271" w:lineRule="auto"/>
        <w:ind w:left="1560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Информирование по телефону о порядке предоставления Услуги в Организации осуществляется в соответствии с режимом и графиком работы Организации (ее структурных подразделений).  </w:t>
      </w:r>
    </w:p>
    <w:p w:rsidR="00A9015A" w:rsidRDefault="00B63111" w:rsidP="008826C9">
      <w:pPr>
        <w:numPr>
          <w:ilvl w:val="2"/>
          <w:numId w:val="2"/>
        </w:numPr>
        <w:spacing w:after="127" w:line="271" w:lineRule="auto"/>
        <w:ind w:left="1560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Во время разговора работники Организации (ее структурных подразделений) обязаны произносить слова четко и не прерывать разговор по причине поступления другого звонка.  </w:t>
      </w:r>
    </w:p>
    <w:p w:rsidR="00A9015A" w:rsidRDefault="00B63111" w:rsidP="008826C9">
      <w:pPr>
        <w:numPr>
          <w:ilvl w:val="2"/>
          <w:numId w:val="2"/>
        </w:numPr>
        <w:spacing w:after="127" w:line="271" w:lineRule="auto"/>
        <w:ind w:left="1560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>При невозможности ответить на поставленные Заявителем вопросы</w:t>
      </w:r>
      <w:r w:rsidR="00C7121A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телефонный звонок переадресовывается (переводится) на другого работника Организации (ее структурного подразделения)</w:t>
      </w:r>
      <w:r w:rsidR="007455C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либо обратившемуся сообщается номер телефона, по которому можно получить необходимую информацию.  </w:t>
      </w:r>
    </w:p>
    <w:p w:rsidR="00A9015A" w:rsidRDefault="00B63111" w:rsidP="00DD4423">
      <w:pPr>
        <w:numPr>
          <w:ilvl w:val="1"/>
          <w:numId w:val="2"/>
        </w:numPr>
        <w:spacing w:after="127" w:line="271" w:lineRule="auto"/>
        <w:ind w:left="0" w:right="1" w:firstLine="709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 ответах на телефонные звонки и устные обращения по вопросам о порядке предоставления Услуги в Организации работником Организации (ее структурного подразделения) обратившемуся сообщается следующая информация:  </w:t>
      </w:r>
    </w:p>
    <w:p w:rsidR="00A9015A" w:rsidRDefault="00B63111" w:rsidP="00D81065">
      <w:pPr>
        <w:numPr>
          <w:ilvl w:val="2"/>
          <w:numId w:val="2"/>
        </w:numPr>
        <w:spacing w:after="127" w:line="271" w:lineRule="auto"/>
        <w:ind w:left="1560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 перечне лиц, имеющих право на получение Услуги;  </w:t>
      </w:r>
    </w:p>
    <w:p w:rsidR="00A9015A" w:rsidRDefault="00B63111" w:rsidP="00EA61DA">
      <w:pPr>
        <w:numPr>
          <w:ilvl w:val="2"/>
          <w:numId w:val="2"/>
        </w:numPr>
        <w:spacing w:after="127" w:line="271" w:lineRule="auto"/>
        <w:ind w:left="1560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 нормативных правовых актах, регулирующих вопросы предоставления Услуги (наименование, дата и номер принятия нормативного правового акта);  </w:t>
      </w:r>
    </w:p>
    <w:p w:rsidR="00A9015A" w:rsidRDefault="00B63111" w:rsidP="00EA61DA">
      <w:pPr>
        <w:numPr>
          <w:ilvl w:val="2"/>
          <w:numId w:val="2"/>
        </w:numPr>
        <w:spacing w:after="127" w:line="271" w:lineRule="auto"/>
        <w:ind w:left="1560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 перечне документов, необходимых для получения Услуги;  </w:t>
      </w:r>
    </w:p>
    <w:p w:rsidR="00A9015A" w:rsidRDefault="00B63111" w:rsidP="001B682C">
      <w:pPr>
        <w:numPr>
          <w:ilvl w:val="2"/>
          <w:numId w:val="2"/>
        </w:numPr>
        <w:spacing w:after="127" w:line="271" w:lineRule="auto"/>
        <w:ind w:left="1560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 сроках предоставления Услуги;  </w:t>
      </w:r>
    </w:p>
    <w:p w:rsidR="00A9015A" w:rsidRDefault="00B63111" w:rsidP="001B682C">
      <w:pPr>
        <w:numPr>
          <w:ilvl w:val="2"/>
          <w:numId w:val="2"/>
        </w:numPr>
        <w:spacing w:after="127" w:line="271" w:lineRule="auto"/>
        <w:ind w:left="1560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 основаниях для отказа в приеме документов, необходимых для предоставления Услуги;  </w:t>
      </w:r>
    </w:p>
    <w:p w:rsidR="00A9015A" w:rsidRDefault="00B63111" w:rsidP="001B682C">
      <w:pPr>
        <w:numPr>
          <w:ilvl w:val="2"/>
          <w:numId w:val="2"/>
        </w:numPr>
        <w:spacing w:after="127" w:line="271" w:lineRule="auto"/>
        <w:ind w:left="1560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 основаниях для приостановления предоставления Услуги, отказа в предоставлении Услуги;  </w:t>
      </w:r>
    </w:p>
    <w:p w:rsidR="00A9015A" w:rsidRDefault="00B63111" w:rsidP="001B682C">
      <w:pPr>
        <w:numPr>
          <w:ilvl w:val="2"/>
          <w:numId w:val="2"/>
        </w:numPr>
        <w:spacing w:after="127" w:line="271" w:lineRule="auto"/>
        <w:ind w:left="1560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 месте размещения на ЕПГУ, официальных сайтах органов, координирующих предоставление Услуги, информации по вопросам предоставления Услуги.  </w:t>
      </w:r>
    </w:p>
    <w:p w:rsidR="00A9015A" w:rsidRDefault="00B63111" w:rsidP="000C096D">
      <w:pPr>
        <w:numPr>
          <w:ilvl w:val="1"/>
          <w:numId w:val="2"/>
        </w:numPr>
        <w:spacing w:after="127" w:line="271" w:lineRule="auto"/>
        <w:ind w:left="0" w:right="1" w:firstLine="709"/>
        <w:jc w:val="both"/>
      </w:pPr>
      <w:r>
        <w:rPr>
          <w:rFonts w:ascii="Times New Roman" w:eastAsia="Times New Roman" w:hAnsi="Times New Roman" w:cs="Times New Roman"/>
          <w:sz w:val="24"/>
        </w:rPr>
        <w:t>Информирование о порядке предоставления Услуги осуществляется также по единому номеру телефона</w:t>
      </w:r>
      <w:r w:rsidR="00CE6B79">
        <w:rPr>
          <w:rFonts w:ascii="Times New Roman" w:eastAsia="Times New Roman" w:hAnsi="Times New Roman" w:cs="Times New Roman"/>
          <w:sz w:val="24"/>
        </w:rPr>
        <w:t xml:space="preserve"> поддержки ЕПГУ 8 800 100-70-10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A9015A" w:rsidRDefault="00B63111" w:rsidP="000C096D">
      <w:pPr>
        <w:numPr>
          <w:ilvl w:val="1"/>
          <w:numId w:val="2"/>
        </w:numPr>
        <w:spacing w:after="127" w:line="271" w:lineRule="auto"/>
        <w:ind w:left="0" w:right="1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Органы, координирующие предоставление Услуги, разрабатывают информационные материалы по порядку предоставления Услуги – памятки, инструкции, брошюры, макеты и размещают их на официальных сайтах. </w:t>
      </w:r>
    </w:p>
    <w:p w:rsidR="00A9015A" w:rsidRDefault="00B63111" w:rsidP="000C096D">
      <w:pPr>
        <w:numPr>
          <w:ilvl w:val="1"/>
          <w:numId w:val="2"/>
        </w:numPr>
        <w:spacing w:after="127" w:line="271" w:lineRule="auto"/>
        <w:ind w:left="0" w:right="1" w:firstLine="709"/>
        <w:jc w:val="both"/>
      </w:pPr>
      <w:r>
        <w:rPr>
          <w:rFonts w:ascii="Times New Roman" w:eastAsia="Times New Roman" w:hAnsi="Times New Roman" w:cs="Times New Roman"/>
          <w:sz w:val="24"/>
        </w:rPr>
        <w:t>Органы, координирующие предоставление Услуги, обеспечивают своевременную актуализацию информационных мат</w:t>
      </w:r>
      <w:r w:rsidR="000838F8">
        <w:rPr>
          <w:rFonts w:ascii="Times New Roman" w:eastAsia="Times New Roman" w:hAnsi="Times New Roman" w:cs="Times New Roman"/>
          <w:sz w:val="24"/>
        </w:rPr>
        <w:t>ериалов, указанных в пункте 3.10</w:t>
      </w:r>
      <w:r>
        <w:rPr>
          <w:rFonts w:ascii="Times New Roman" w:eastAsia="Times New Roman" w:hAnsi="Times New Roman" w:cs="Times New Roman"/>
          <w:sz w:val="24"/>
        </w:rPr>
        <w:t xml:space="preserve"> настоящего Административного регламента, на официальных сайтах.  </w:t>
      </w:r>
    </w:p>
    <w:p w:rsidR="00A9015A" w:rsidRDefault="00B63111" w:rsidP="000C096D">
      <w:pPr>
        <w:numPr>
          <w:ilvl w:val="1"/>
          <w:numId w:val="2"/>
        </w:numPr>
        <w:spacing w:after="127" w:line="271" w:lineRule="auto"/>
        <w:ind w:left="0" w:right="1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 </w:t>
      </w:r>
    </w:p>
    <w:p w:rsidR="00A9015A" w:rsidRPr="00A410AD" w:rsidRDefault="00B63111" w:rsidP="004550F4">
      <w:pPr>
        <w:numPr>
          <w:ilvl w:val="1"/>
          <w:numId w:val="2"/>
        </w:numPr>
        <w:spacing w:after="0" w:line="352" w:lineRule="auto"/>
        <w:ind w:right="1" w:hanging="70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Консультирование по вопросам предоставления Услуги осуществляется бесплатно. </w:t>
      </w:r>
      <w:r w:rsidR="00A410AD" w:rsidRPr="00A410AD">
        <w:rPr>
          <w:rFonts w:ascii="Times New Roman" w:eastAsia="Times New Roman" w:hAnsi="Times New Roman" w:cs="Times New Roman"/>
          <w:sz w:val="28"/>
        </w:rPr>
        <w:t>II. СТАНДАРТ ПРЕДОСТАВЛЕНИЯ УСЛУГИ</w:t>
      </w:r>
    </w:p>
    <w:p w:rsidR="00A9015A" w:rsidRPr="00A410AD" w:rsidRDefault="00A9015A">
      <w:pPr>
        <w:spacing w:after="18"/>
        <w:ind w:left="771"/>
        <w:jc w:val="center"/>
      </w:pPr>
    </w:p>
    <w:p w:rsidR="00A9015A" w:rsidRPr="00A410AD" w:rsidRDefault="00A410AD">
      <w:pPr>
        <w:pStyle w:val="2"/>
        <w:spacing w:after="100" w:line="259" w:lineRule="auto"/>
        <w:ind w:left="714" w:right="2"/>
        <w:jc w:val="center"/>
        <w:rPr>
          <w:b w:val="0"/>
        </w:rPr>
      </w:pPr>
      <w:r w:rsidRPr="00A410AD">
        <w:rPr>
          <w:b w:val="0"/>
        </w:rPr>
        <w:t xml:space="preserve">4. НАИМЕНОВАНИЕ УСЛУГИ </w:t>
      </w:r>
    </w:p>
    <w:p w:rsidR="00A9015A" w:rsidRDefault="00A9015A">
      <w:pPr>
        <w:spacing w:after="0"/>
        <w:ind w:left="771"/>
        <w:jc w:val="center"/>
      </w:pPr>
    </w:p>
    <w:p w:rsidR="00A9015A" w:rsidRDefault="00B63111" w:rsidP="002563E6">
      <w:pPr>
        <w:spacing w:after="167" w:line="267" w:lineRule="auto"/>
        <w:ind w:right="7" w:firstLine="709"/>
        <w:jc w:val="both"/>
      </w:pPr>
      <w:r>
        <w:rPr>
          <w:rFonts w:ascii="Times New Roman" w:eastAsia="Times New Roman" w:hAnsi="Times New Roman" w:cs="Times New Roman"/>
          <w:sz w:val="24"/>
        </w:rPr>
        <w:t>4</w:t>
      </w:r>
      <w:r w:rsidRPr="000F5A3E">
        <w:rPr>
          <w:rFonts w:ascii="Times New Roman" w:eastAsia="Times New Roman" w:hAnsi="Times New Roman" w:cs="Times New Roman"/>
          <w:sz w:val="24"/>
        </w:rPr>
        <w:t xml:space="preserve">.1. </w:t>
      </w:r>
      <w:r w:rsidRPr="00BA5002">
        <w:rPr>
          <w:rFonts w:ascii="Times New Roman" w:eastAsia="Times New Roman" w:hAnsi="Times New Roman" w:cs="Times New Roman"/>
          <w:sz w:val="24"/>
        </w:rPr>
        <w:t>Услуга «Предоставление информации о текущей успеваемости учащегося, ведение электронного дневника и эл</w:t>
      </w:r>
      <w:r w:rsidR="00BA5002" w:rsidRPr="00BA5002">
        <w:rPr>
          <w:rFonts w:ascii="Times New Roman" w:eastAsia="Times New Roman" w:hAnsi="Times New Roman" w:cs="Times New Roman"/>
          <w:sz w:val="24"/>
        </w:rPr>
        <w:t>ектронного журнала успеваемости»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9015A" w:rsidRDefault="00A9015A">
      <w:pPr>
        <w:spacing w:after="18"/>
        <w:ind w:left="771"/>
        <w:jc w:val="center"/>
      </w:pPr>
    </w:p>
    <w:p w:rsidR="00A9015A" w:rsidRPr="00A410AD" w:rsidRDefault="00A410AD">
      <w:pPr>
        <w:pStyle w:val="2"/>
        <w:ind w:left="1822" w:right="77"/>
        <w:rPr>
          <w:b w:val="0"/>
        </w:rPr>
      </w:pPr>
      <w:r>
        <w:rPr>
          <w:b w:val="0"/>
        </w:rPr>
        <w:t>5.</w:t>
      </w:r>
      <w:r w:rsidRPr="00A410AD">
        <w:rPr>
          <w:b w:val="0"/>
        </w:rPr>
        <w:t xml:space="preserve">НАИМЕНОВАНИЕ ОРГАНИЗАЦИЙ, ПРЕДОСТАВЛЯЮЩИХ УСЛУГУ </w:t>
      </w:r>
    </w:p>
    <w:p w:rsidR="00A9015A" w:rsidRDefault="00A9015A">
      <w:pPr>
        <w:spacing w:after="100"/>
        <w:ind w:left="771"/>
        <w:jc w:val="center"/>
      </w:pPr>
    </w:p>
    <w:p w:rsidR="00A9015A" w:rsidRDefault="00D65838" w:rsidP="00780181">
      <w:pPr>
        <w:spacing w:after="127" w:line="271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5.1. </w:t>
      </w:r>
      <w:r w:rsidR="00B63111">
        <w:rPr>
          <w:rFonts w:ascii="Times New Roman" w:eastAsia="Times New Roman" w:hAnsi="Times New Roman" w:cs="Times New Roman"/>
          <w:sz w:val="24"/>
        </w:rPr>
        <w:t xml:space="preserve">Непосредственное предоставление Услуги осуществляет Организация </w:t>
      </w:r>
      <w:r w:rsidR="000F5A3E">
        <w:rPr>
          <w:rFonts w:ascii="Times New Roman" w:eastAsia="Times New Roman" w:hAnsi="Times New Roman" w:cs="Times New Roman"/>
          <w:sz w:val="24"/>
        </w:rPr>
        <w:t>(МБОУ «Торбеевская СОШ №1», МБОУ «Торбеевская СОШ №3», МБОУ «Торбеевская ООШ</w:t>
      </w:r>
      <w:r w:rsidR="001F56ED">
        <w:rPr>
          <w:rFonts w:ascii="Times New Roman" w:eastAsia="Times New Roman" w:hAnsi="Times New Roman" w:cs="Times New Roman"/>
          <w:sz w:val="24"/>
        </w:rPr>
        <w:t>», МБОУ «Варжеляйская СОШ», МБОУ «Дракинская СОШ», СП МБОУ «Дракинская СОШ» в с.Никольское,</w:t>
      </w:r>
      <w:r w:rsidR="00F378E6">
        <w:rPr>
          <w:rFonts w:ascii="Times New Roman" w:eastAsia="Times New Roman" w:hAnsi="Times New Roman" w:cs="Times New Roman"/>
          <w:sz w:val="24"/>
        </w:rPr>
        <w:t xml:space="preserve"> СП </w:t>
      </w:r>
      <w:r w:rsidR="001F56ED">
        <w:rPr>
          <w:rFonts w:ascii="Times New Roman" w:eastAsia="Times New Roman" w:hAnsi="Times New Roman" w:cs="Times New Roman"/>
          <w:sz w:val="24"/>
        </w:rPr>
        <w:t>МБОУ «Дракинская СОШ» в с. Сургодь</w:t>
      </w:r>
      <w:r w:rsidR="00F378E6">
        <w:rPr>
          <w:rFonts w:ascii="Times New Roman" w:eastAsia="Times New Roman" w:hAnsi="Times New Roman" w:cs="Times New Roman"/>
          <w:sz w:val="24"/>
        </w:rPr>
        <w:t>, МБОУ «Жуковская СОШ», СП МБОУ «Жуковская СОШ» в с. Тат</w:t>
      </w:r>
      <w:r w:rsidR="00E271CE">
        <w:rPr>
          <w:rFonts w:ascii="Times New Roman" w:eastAsia="Times New Roman" w:hAnsi="Times New Roman" w:cs="Times New Roman"/>
          <w:sz w:val="24"/>
        </w:rPr>
        <w:t xml:space="preserve">арские </w:t>
      </w:r>
      <w:r w:rsidR="00F378E6">
        <w:rPr>
          <w:rFonts w:ascii="Times New Roman" w:eastAsia="Times New Roman" w:hAnsi="Times New Roman" w:cs="Times New Roman"/>
          <w:sz w:val="24"/>
        </w:rPr>
        <w:t>Юнки, МБОУ «Салазгорьская СОШ», МБОУ «Краснопольская ООШ», СП МБОУ «Краснопольская ООШ» в п. Красноармейский.)</w:t>
      </w:r>
      <w:r w:rsidR="00B63111">
        <w:rPr>
          <w:rFonts w:ascii="Times New Roman" w:eastAsia="Times New Roman" w:hAnsi="Times New Roman" w:cs="Times New Roman"/>
          <w:sz w:val="24"/>
        </w:rPr>
        <w:t xml:space="preserve"> </w:t>
      </w:r>
    </w:p>
    <w:p w:rsidR="00A9015A" w:rsidRDefault="00B63111" w:rsidP="004A6CC1">
      <w:pPr>
        <w:tabs>
          <w:tab w:val="left" w:pos="10206"/>
        </w:tabs>
        <w:spacing w:after="5" w:line="271" w:lineRule="auto"/>
        <w:ind w:left="730" w:right="1" w:hanging="2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5.2. Организация обеспечивает предоставление Услуги в электронной форме посредством </w:t>
      </w:r>
    </w:p>
    <w:p w:rsidR="00A9015A" w:rsidRDefault="00B63111" w:rsidP="004A6CC1">
      <w:pPr>
        <w:spacing w:after="127" w:line="271" w:lineRule="auto"/>
        <w:ind w:right="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ЕПГУ, а также в Организации путём подачи заявки посредством ИС по выбору Заявителя.  </w:t>
      </w:r>
    </w:p>
    <w:p w:rsidR="00A9015A" w:rsidRDefault="00B63111" w:rsidP="002766C2">
      <w:pPr>
        <w:spacing w:after="127" w:line="271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4"/>
        </w:rPr>
        <w:t>5.3. Органами, координирующими предоставл</w:t>
      </w:r>
      <w:r w:rsidR="001C721F">
        <w:rPr>
          <w:rFonts w:ascii="Times New Roman" w:eastAsia="Times New Roman" w:hAnsi="Times New Roman" w:cs="Times New Roman"/>
          <w:sz w:val="24"/>
        </w:rPr>
        <w:t>ение Услуги, в Торбеевском муниципальном районе, являются Управление по работе с учреждениями образования администрации Торбеевского муниципального района.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9015A" w:rsidRDefault="00B63111" w:rsidP="002766C2">
      <w:pPr>
        <w:spacing w:after="127" w:line="271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5.4. Предоставление бесплатного доступа к ЕПГУ для подачи запросов, документов, информации, необходимых для получения Услуги в электронной форме осуществляется в любом МФЦ </w:t>
      </w:r>
      <w:r w:rsidR="00442FD6" w:rsidRPr="004F07AF">
        <w:rPr>
          <w:rFonts w:ascii="Times New Roman" w:eastAsia="Times New Roman" w:hAnsi="Times New Roman" w:cs="Times New Roman"/>
          <w:sz w:val="24"/>
        </w:rPr>
        <w:t>Республики Мордовия</w:t>
      </w:r>
      <w:r w:rsidRPr="004F07AF">
        <w:rPr>
          <w:rFonts w:ascii="Times New Roman" w:eastAsia="Times New Roman" w:hAnsi="Times New Roman" w:cs="Times New Roman"/>
          <w:sz w:val="24"/>
        </w:rPr>
        <w:t xml:space="preserve"> по выбору Заявителя независимо от его места жительства или места пребывания.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9015A" w:rsidRDefault="00B63111" w:rsidP="00B74D20">
      <w:pPr>
        <w:spacing w:after="127" w:line="271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5.5. В целях предоставления Услуги Организация взаимодействует с органами, координирующими предоставление Услуги.  </w:t>
      </w:r>
    </w:p>
    <w:p w:rsidR="00A9015A" w:rsidRDefault="00B63111" w:rsidP="00B74D20">
      <w:pPr>
        <w:spacing w:after="163" w:line="271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5.6. Организация не вправе требовать от Заявителя осуществления действий, в том числе согласований, необходимых для получения Услуги и связанных с обращением в иные органы власти, органы местного самоуправления или организации </w:t>
      </w:r>
    </w:p>
    <w:p w:rsidR="00A9015A" w:rsidRDefault="00A9015A">
      <w:pPr>
        <w:spacing w:after="18"/>
        <w:ind w:left="771"/>
        <w:jc w:val="center"/>
      </w:pPr>
    </w:p>
    <w:p w:rsidR="00A9015A" w:rsidRPr="00A410AD" w:rsidRDefault="00B63111">
      <w:pPr>
        <w:pStyle w:val="2"/>
        <w:ind w:left="2425" w:right="77"/>
        <w:rPr>
          <w:b w:val="0"/>
        </w:rPr>
      </w:pPr>
      <w:r w:rsidRPr="00A410AD">
        <w:rPr>
          <w:b w:val="0"/>
        </w:rPr>
        <w:t>6.</w:t>
      </w:r>
      <w:r w:rsidR="00A410AD" w:rsidRPr="00A410AD">
        <w:rPr>
          <w:b w:val="0"/>
        </w:rPr>
        <w:t xml:space="preserve">ОПИСАНИЕ РЕЗУЛЬТАТА ПРЕДОСТАВЛЕНИЯ УСЛУГИ </w:t>
      </w:r>
    </w:p>
    <w:p w:rsidR="00A9015A" w:rsidRDefault="00A9015A">
      <w:pPr>
        <w:spacing w:after="0"/>
        <w:ind w:left="771"/>
        <w:jc w:val="center"/>
      </w:pPr>
    </w:p>
    <w:p w:rsidR="00A9015A" w:rsidRDefault="00D62277" w:rsidP="00595614">
      <w:pPr>
        <w:spacing w:after="127" w:line="271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63111">
        <w:rPr>
          <w:rFonts w:ascii="Times New Roman" w:eastAsia="Times New Roman" w:hAnsi="Times New Roman" w:cs="Times New Roman"/>
          <w:sz w:val="24"/>
        </w:rPr>
        <w:t xml:space="preserve">6.1. Результатом предоставления Услуги является: предоставление доступа пользователю к электронному дневнику. </w:t>
      </w:r>
    </w:p>
    <w:p w:rsidR="00A9015A" w:rsidRDefault="00B63111" w:rsidP="00595614">
      <w:pPr>
        <w:spacing w:after="127" w:line="271" w:lineRule="auto"/>
        <w:ind w:left="1418" w:right="1" w:hanging="709"/>
        <w:jc w:val="both"/>
      </w:pPr>
      <w:r>
        <w:rPr>
          <w:rFonts w:ascii="Times New Roman" w:eastAsia="Times New Roman" w:hAnsi="Times New Roman" w:cs="Times New Roman"/>
          <w:sz w:val="24"/>
        </w:rPr>
        <w:t>6.1.1.</w:t>
      </w:r>
      <w:r w:rsidR="007E4C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Решение о предоставлении Услуги оформляется в электронном виде и поступает в личный кабинет Заявителя.  </w:t>
      </w:r>
    </w:p>
    <w:p w:rsidR="00A9015A" w:rsidRDefault="00B63111" w:rsidP="00595614">
      <w:pPr>
        <w:spacing w:after="127" w:line="271" w:lineRule="auto"/>
        <w:ind w:left="1418" w:right="1" w:hanging="709"/>
        <w:jc w:val="both"/>
      </w:pPr>
      <w:r>
        <w:rPr>
          <w:rFonts w:ascii="Times New Roman" w:eastAsia="Times New Roman" w:hAnsi="Times New Roman" w:cs="Times New Roman"/>
          <w:sz w:val="24"/>
        </w:rPr>
        <w:t>6.1.2.</w:t>
      </w:r>
      <w:r w:rsidR="007E4C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Решение об отказе в предоставлении Услуги оформляется в электронном виде и поступает в личный кабинет Заявителя.  </w:t>
      </w:r>
    </w:p>
    <w:p w:rsidR="00A9015A" w:rsidRDefault="00B63111" w:rsidP="00595614">
      <w:pPr>
        <w:spacing w:after="127" w:line="271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4"/>
        </w:rPr>
        <w:t>6.2. 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</w:t>
      </w:r>
      <w:r w:rsidR="004B7FD9">
        <w:rPr>
          <w:rFonts w:ascii="Times New Roman" w:eastAsia="Times New Roman" w:hAnsi="Times New Roman" w:cs="Times New Roman"/>
          <w:sz w:val="24"/>
        </w:rPr>
        <w:t>влением Услуги посредством ЕПГУ</w:t>
      </w:r>
      <w:r>
        <w:rPr>
          <w:rFonts w:ascii="Times New Roman" w:eastAsia="Times New Roman" w:hAnsi="Times New Roman" w:cs="Times New Roman"/>
          <w:sz w:val="24"/>
        </w:rPr>
        <w:t xml:space="preserve">. Результат предоставления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Услуги посредством ИС. Результат предоставления Услуги независимо от принятого решения оформляется в виде уведомления об изменения статуса электронной записи, которое направляется Заявителю на указанный им контактный адрес электронной почты при обращении за предоставлением Услуги в Организацию.  </w:t>
      </w:r>
    </w:p>
    <w:p w:rsidR="00A9015A" w:rsidRDefault="00B63111" w:rsidP="0070786D">
      <w:pPr>
        <w:spacing w:after="170" w:line="271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6.3. Сведения о предоставлении Услуги в течение 1 (Одного) рабочего дня подлежат обязательному размещению в ИС, а также на ЕПГУ, в случае, если заявление о предоставлении услуги подано посредством ЕПГУ. </w:t>
      </w:r>
    </w:p>
    <w:p w:rsidR="00A9015A" w:rsidRPr="00A410AD" w:rsidRDefault="00B63111">
      <w:pPr>
        <w:pStyle w:val="2"/>
        <w:spacing w:after="140" w:line="259" w:lineRule="auto"/>
        <w:ind w:left="714" w:right="3"/>
        <w:jc w:val="center"/>
        <w:rPr>
          <w:b w:val="0"/>
        </w:rPr>
      </w:pPr>
      <w:r w:rsidRPr="00A410AD">
        <w:rPr>
          <w:b w:val="0"/>
        </w:rPr>
        <w:lastRenderedPageBreak/>
        <w:t>7.</w:t>
      </w:r>
      <w:r w:rsidR="00A410AD" w:rsidRPr="00A410AD">
        <w:rPr>
          <w:b w:val="0"/>
        </w:rPr>
        <w:t>СРОК И ПОРЯДОК РЕГИСТРАЦИИ ЗАПРОСА О ПРЕДОСТАВЛЕНИИ УСЛУГИ</w:t>
      </w:r>
    </w:p>
    <w:p w:rsidR="00A9015A" w:rsidRDefault="00A9015A">
      <w:pPr>
        <w:spacing w:after="97"/>
        <w:ind w:left="771"/>
        <w:jc w:val="center"/>
      </w:pPr>
    </w:p>
    <w:p w:rsidR="00A9015A" w:rsidRDefault="00B63111" w:rsidP="00974621">
      <w:pPr>
        <w:spacing w:after="127" w:line="271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4"/>
        </w:rPr>
        <w:t>7.1.</w:t>
      </w:r>
      <w:r w:rsidR="0037672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Заявление о предоставлении Услуги, поданное в электронной форме посредством ЕПГУ до 16:00 рабочего дня, регистрируется в Организации в день его подачи. Заявление, поданное посредством ЕПГУ после 16:00 рабочего дня либо в нерабочий день, регистрируется в Организации на следующий рабочий день. </w:t>
      </w:r>
    </w:p>
    <w:p w:rsidR="00A9015A" w:rsidRDefault="00B63111" w:rsidP="00974621">
      <w:pPr>
        <w:spacing w:after="4" w:line="271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4"/>
        </w:rPr>
        <w:t>7.2.</w:t>
      </w:r>
      <w:r w:rsidR="0037672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Заявление, поданное в иных формах, предусмотренных законодательством Российской Федерации, регистрируется в Организации в порядке, установленном организационно распорядительным актом Организации. </w:t>
      </w:r>
    </w:p>
    <w:p w:rsidR="00A9015A" w:rsidRDefault="00A9015A">
      <w:pPr>
        <w:spacing w:after="178"/>
        <w:ind w:left="1428"/>
      </w:pPr>
    </w:p>
    <w:p w:rsidR="00A9015A" w:rsidRPr="00A410AD" w:rsidRDefault="00B63111">
      <w:pPr>
        <w:pStyle w:val="2"/>
        <w:spacing w:after="140" w:line="259" w:lineRule="auto"/>
        <w:ind w:left="714" w:right="2"/>
        <w:jc w:val="center"/>
        <w:rPr>
          <w:b w:val="0"/>
        </w:rPr>
      </w:pPr>
      <w:r w:rsidRPr="00A410AD">
        <w:rPr>
          <w:b w:val="0"/>
        </w:rPr>
        <w:t>8.</w:t>
      </w:r>
      <w:r w:rsidR="00A410AD" w:rsidRPr="00A410AD">
        <w:rPr>
          <w:b w:val="0"/>
        </w:rPr>
        <w:t xml:space="preserve">СРОК ПРЕДОСТАВЛЕНИЯ УСЛУГИ </w:t>
      </w:r>
    </w:p>
    <w:p w:rsidR="00A9015A" w:rsidRDefault="00A9015A">
      <w:pPr>
        <w:spacing w:after="100"/>
        <w:ind w:left="771"/>
        <w:jc w:val="center"/>
      </w:pPr>
    </w:p>
    <w:p w:rsidR="00A9015A" w:rsidRDefault="00B63111" w:rsidP="00674E10">
      <w:pPr>
        <w:spacing w:after="166" w:line="271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4"/>
        </w:rPr>
        <w:t>8.1.</w:t>
      </w:r>
      <w:r w:rsidR="0096499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Уполномоченный орган в течение 7 рабочих дней со дня регистрации заявления и документов, необходимых для </w:t>
      </w:r>
      <w:r w:rsidR="0053007B">
        <w:rPr>
          <w:rFonts w:ascii="Times New Roman" w:eastAsia="Times New Roman" w:hAnsi="Times New Roman" w:cs="Times New Roman"/>
          <w:sz w:val="24"/>
        </w:rPr>
        <w:t>предоставления муниципальной</w:t>
      </w:r>
      <w:r>
        <w:rPr>
          <w:rFonts w:ascii="Times New Roman" w:eastAsia="Times New Roman" w:hAnsi="Times New Roman" w:cs="Times New Roman"/>
          <w:sz w:val="24"/>
        </w:rPr>
        <w:t xml:space="preserve"> услуги, в Уполномоченном органе, направляет заявление в электронном виде путем направления информации в л</w:t>
      </w:r>
      <w:r w:rsidR="0053007B">
        <w:rPr>
          <w:rFonts w:ascii="Times New Roman" w:eastAsia="Times New Roman" w:hAnsi="Times New Roman" w:cs="Times New Roman"/>
          <w:sz w:val="24"/>
        </w:rPr>
        <w:t>ичный кабинет на ЕПГУ и</w:t>
      </w:r>
      <w:r>
        <w:rPr>
          <w:rFonts w:ascii="Times New Roman" w:eastAsia="Times New Roman" w:hAnsi="Times New Roman" w:cs="Times New Roman"/>
          <w:sz w:val="24"/>
        </w:rPr>
        <w:t xml:space="preserve">, результаты, указанные в пунктах 6.1.1. или 6.1.2. Административного регламента.  </w:t>
      </w:r>
    </w:p>
    <w:p w:rsidR="00A9015A" w:rsidRPr="00A410AD" w:rsidRDefault="00B63111" w:rsidP="008F12FF">
      <w:pPr>
        <w:pStyle w:val="2"/>
        <w:ind w:left="858" w:right="77"/>
        <w:jc w:val="center"/>
        <w:rPr>
          <w:b w:val="0"/>
        </w:rPr>
      </w:pPr>
      <w:r w:rsidRPr="00A410AD">
        <w:rPr>
          <w:b w:val="0"/>
        </w:rPr>
        <w:t>9.</w:t>
      </w:r>
      <w:r w:rsidR="00A410AD" w:rsidRPr="00A410AD">
        <w:rPr>
          <w:b w:val="0"/>
        </w:rPr>
        <w:t>НОРМАТИВНЫЕ ПРАВОВЫЕ АКТЫ, РЕГУЛИРУЮЩИЕ ПРЕДОСТАВЛЕНИЕ УСЛУГИ</w:t>
      </w:r>
    </w:p>
    <w:p w:rsidR="00A9015A" w:rsidRDefault="00A9015A">
      <w:pPr>
        <w:spacing w:after="0"/>
        <w:ind w:left="771"/>
        <w:jc w:val="center"/>
      </w:pPr>
    </w:p>
    <w:p w:rsidR="00A9015A" w:rsidRDefault="00B63111" w:rsidP="00674E10">
      <w:pPr>
        <w:spacing w:after="127" w:line="271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9.1. Перечень нормативных правовых актов, регулирующих предоставление Услуги  (с указанием их реквизитов и источников официального опубликования) указан  в Приложении № 4 к настоящему регламенту. </w:t>
      </w:r>
    </w:p>
    <w:p w:rsidR="00A9015A" w:rsidRDefault="00A9015A">
      <w:pPr>
        <w:spacing w:after="18"/>
        <w:ind w:left="771"/>
        <w:jc w:val="center"/>
      </w:pPr>
    </w:p>
    <w:p w:rsidR="00A9015A" w:rsidRPr="00A410AD" w:rsidRDefault="00B63111" w:rsidP="008F12FF">
      <w:pPr>
        <w:pStyle w:val="2"/>
        <w:spacing w:after="140" w:line="259" w:lineRule="auto"/>
        <w:ind w:left="1832" w:right="77"/>
        <w:jc w:val="center"/>
        <w:rPr>
          <w:b w:val="0"/>
        </w:rPr>
      </w:pPr>
      <w:r w:rsidRPr="00A410AD">
        <w:rPr>
          <w:b w:val="0"/>
        </w:rPr>
        <w:t>10.</w:t>
      </w:r>
      <w:r w:rsidR="00A410AD" w:rsidRPr="00A410AD">
        <w:rPr>
          <w:b w:val="0"/>
        </w:rPr>
        <w:t>ИСЧЕРПЫВАЮЩИЙ ПЕРЕЧЕНЬ ДОКУМЕНТОВ, НЕОБХОДИМЫХ  ДЛЯ ПРЕДОСТАВЛЕНИЯ УСЛУГИ, ПОДЛЕЖАЩИХ ПРЕДОСТАВЛЕНИЮ ЗАЯВИТЕЛЕМ</w:t>
      </w:r>
    </w:p>
    <w:p w:rsidR="00A9015A" w:rsidRDefault="00A9015A">
      <w:pPr>
        <w:spacing w:after="0"/>
        <w:ind w:left="708"/>
      </w:pPr>
    </w:p>
    <w:p w:rsidR="00A9015A" w:rsidRDefault="00B63111" w:rsidP="000571A0">
      <w:pPr>
        <w:spacing w:after="127" w:line="271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10.1. Перечень документов, необходимых для предоставления Услуги, подлежащих представлению Заявителем, независимо от категории и основания для обращения за предоставлением Услуги: </w:t>
      </w:r>
    </w:p>
    <w:p w:rsidR="00A9015A" w:rsidRDefault="00B63111" w:rsidP="00214514">
      <w:pPr>
        <w:spacing w:after="3" w:line="278" w:lineRule="auto"/>
        <w:ind w:left="1560" w:hanging="851"/>
        <w:jc w:val="both"/>
      </w:pPr>
      <w:r>
        <w:rPr>
          <w:rFonts w:ascii="Times New Roman" w:eastAsia="Times New Roman" w:hAnsi="Times New Roman" w:cs="Times New Roman"/>
          <w:sz w:val="24"/>
        </w:rPr>
        <w:t>10.1.1.</w:t>
      </w:r>
      <w:r w:rsidR="00214514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Заявление о предоставлении Услуги по форме, приведенной в Приложении 2 к </w:t>
      </w:r>
      <w:r w:rsidR="00CF5108">
        <w:rPr>
          <w:rFonts w:ascii="Times New Roman" w:eastAsia="Times New Roman" w:hAnsi="Times New Roman" w:cs="Times New Roman"/>
          <w:sz w:val="24"/>
        </w:rPr>
        <w:t xml:space="preserve"> </w:t>
      </w:r>
      <w:r w:rsidR="0021451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настоящему Административному регламенту (далее – Заявление); </w:t>
      </w:r>
    </w:p>
    <w:p w:rsidR="00A9015A" w:rsidRDefault="00B63111" w:rsidP="000571A0">
      <w:pPr>
        <w:spacing w:after="13" w:line="271" w:lineRule="auto"/>
        <w:ind w:left="2149" w:right="1" w:hanging="1440"/>
        <w:jc w:val="both"/>
      </w:pPr>
      <w:r>
        <w:rPr>
          <w:rFonts w:ascii="Times New Roman" w:eastAsia="Times New Roman" w:hAnsi="Times New Roman" w:cs="Times New Roman"/>
          <w:sz w:val="24"/>
        </w:rPr>
        <w:t>10.1.2.</w:t>
      </w:r>
      <w:r w:rsidR="00214514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документ, удостоверяющий личность кандидата на обучение; </w:t>
      </w:r>
    </w:p>
    <w:p w:rsidR="00A9015A" w:rsidRDefault="00B63111" w:rsidP="00214514">
      <w:pPr>
        <w:spacing w:after="3" w:line="278" w:lineRule="auto"/>
        <w:ind w:left="1560" w:hanging="851"/>
        <w:jc w:val="both"/>
      </w:pPr>
      <w:r>
        <w:rPr>
          <w:rFonts w:ascii="Times New Roman" w:eastAsia="Times New Roman" w:hAnsi="Times New Roman" w:cs="Times New Roman"/>
          <w:sz w:val="24"/>
        </w:rPr>
        <w:t>10.1.3.</w:t>
      </w:r>
      <w:r w:rsidR="0021451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документ, удостоверяющий личность Заявителя в случае обращения за </w:t>
      </w:r>
      <w:r w:rsidR="00214514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предоставлением Услуги в соответствии с пунктом 2.2.2 настоящего Административного регламента законного представителя несовершеннолетнего лица; </w:t>
      </w:r>
    </w:p>
    <w:p w:rsidR="00A9015A" w:rsidRDefault="00B63111" w:rsidP="00454ADC">
      <w:pPr>
        <w:spacing w:after="3" w:line="278" w:lineRule="auto"/>
        <w:ind w:left="1560" w:hanging="851"/>
        <w:jc w:val="both"/>
      </w:pPr>
      <w:r>
        <w:rPr>
          <w:rFonts w:ascii="Times New Roman" w:eastAsia="Times New Roman" w:hAnsi="Times New Roman" w:cs="Times New Roman"/>
          <w:sz w:val="24"/>
        </w:rPr>
        <w:t>10.1.4.</w:t>
      </w:r>
      <w:r w:rsidR="00454AD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документ, подтверждающий полномочия представителя Заявителя, в случае обращения за предоставлением Услуги представителя Заявителя; </w:t>
      </w:r>
    </w:p>
    <w:p w:rsidR="00A9015A" w:rsidRDefault="00B63111" w:rsidP="00454ADC">
      <w:pPr>
        <w:spacing w:after="3" w:line="278" w:lineRule="auto"/>
        <w:ind w:left="1560" w:hanging="851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10.1.5.</w:t>
      </w:r>
      <w:r w:rsidR="00454AD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копия документа, подтверждающего регистрацию в системе индивидуального </w:t>
      </w:r>
      <w:r w:rsidR="00454AD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(персонифицированного) учета, либо страхового свидетельства обязательного пенсионного страхования, содержащего данные о номере СНИЛС обучающегося; </w:t>
      </w:r>
    </w:p>
    <w:p w:rsidR="00A9015A" w:rsidRDefault="00B63111" w:rsidP="00FD7593">
      <w:pPr>
        <w:spacing w:after="3" w:line="278" w:lineRule="auto"/>
        <w:ind w:left="1560" w:hanging="851"/>
        <w:jc w:val="both"/>
      </w:pPr>
      <w:r>
        <w:rPr>
          <w:rFonts w:ascii="Times New Roman" w:eastAsia="Times New Roman" w:hAnsi="Times New Roman" w:cs="Times New Roman"/>
          <w:sz w:val="24"/>
        </w:rPr>
        <w:t>10.1.6.</w:t>
      </w:r>
      <w:r w:rsidR="00FD759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Заявителя в случае обращения за предоставлением Услуги в соответствии с пунктом 2.2.2 настоящего Административного регламента законного представителя несовершеннолетнего лица. </w:t>
      </w:r>
    </w:p>
    <w:p w:rsidR="00A9015A" w:rsidRDefault="00B63111" w:rsidP="00E431FE">
      <w:pPr>
        <w:spacing w:after="3" w:line="27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</w:rPr>
        <w:t>10.2.</w:t>
      </w:r>
      <w:r w:rsidR="00B1058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Перечень документов, необходимых для предоставления Услуги, подлежащих представлению Заявителем при подаче Заявления на предоставление услуги посредством ЕПГУ (сведения о документах заполняются в поля электронной формы на ЕПГУ): </w:t>
      </w:r>
    </w:p>
    <w:p w:rsidR="00A9015A" w:rsidRDefault="00B63111" w:rsidP="00EA49DB">
      <w:pPr>
        <w:spacing w:after="11" w:line="271" w:lineRule="auto"/>
        <w:ind w:left="2860" w:right="1" w:hanging="2151"/>
        <w:jc w:val="both"/>
      </w:pPr>
      <w:r>
        <w:rPr>
          <w:rFonts w:ascii="Times New Roman" w:eastAsia="Times New Roman" w:hAnsi="Times New Roman" w:cs="Times New Roman"/>
          <w:sz w:val="24"/>
        </w:rPr>
        <w:t>10.2.1.</w:t>
      </w:r>
      <w:r w:rsidR="00E07ECC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Заявление о предоставлении Услуги в электронной форме (далее – Заявление); </w:t>
      </w:r>
    </w:p>
    <w:p w:rsidR="00A9015A" w:rsidRDefault="00B63111" w:rsidP="00EA49DB">
      <w:pPr>
        <w:spacing w:after="13" w:line="271" w:lineRule="auto"/>
        <w:ind w:left="2860" w:right="1" w:hanging="2151"/>
        <w:jc w:val="both"/>
      </w:pPr>
      <w:r>
        <w:rPr>
          <w:rFonts w:ascii="Times New Roman" w:eastAsia="Times New Roman" w:hAnsi="Times New Roman" w:cs="Times New Roman"/>
          <w:sz w:val="24"/>
        </w:rPr>
        <w:t>10.2.2.</w:t>
      </w:r>
      <w:r w:rsidR="00E07ECC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сведения о документе, удостоверяющем личность кандидата на обучение; </w:t>
      </w:r>
    </w:p>
    <w:p w:rsidR="00A9015A" w:rsidRDefault="00B63111" w:rsidP="00E07ECC">
      <w:pPr>
        <w:spacing w:after="3" w:line="278" w:lineRule="auto"/>
        <w:ind w:left="1560" w:hanging="851"/>
        <w:jc w:val="both"/>
      </w:pPr>
      <w:r>
        <w:rPr>
          <w:rFonts w:ascii="Times New Roman" w:eastAsia="Times New Roman" w:hAnsi="Times New Roman" w:cs="Times New Roman"/>
          <w:sz w:val="24"/>
        </w:rPr>
        <w:t>10.2.3.</w:t>
      </w:r>
      <w:r w:rsidR="00E07EC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сведения о документе, удостоверяющем личность Заявителя при обращении за предоставлением Услуги в соответствии с пунктом 2.3 настоящего Административного регламента законного представителя несовершеннолетнего лица; </w:t>
      </w:r>
    </w:p>
    <w:p w:rsidR="00A9015A" w:rsidRDefault="00B63111" w:rsidP="00EA49DB">
      <w:pPr>
        <w:spacing w:after="11" w:line="271" w:lineRule="auto"/>
        <w:ind w:left="2860" w:right="1" w:hanging="2151"/>
        <w:jc w:val="both"/>
      </w:pPr>
      <w:r>
        <w:rPr>
          <w:rFonts w:ascii="Times New Roman" w:eastAsia="Times New Roman" w:hAnsi="Times New Roman" w:cs="Times New Roman"/>
          <w:sz w:val="24"/>
        </w:rPr>
        <w:t>10.2.4.</w:t>
      </w:r>
      <w:r w:rsidR="00AD4537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сведения о документе, подтверждающем полномочия представителя Заявителя, </w:t>
      </w:r>
    </w:p>
    <w:p w:rsidR="00A9015A" w:rsidRDefault="00B63111" w:rsidP="007D13EC">
      <w:pPr>
        <w:spacing w:after="3" w:line="278" w:lineRule="auto"/>
        <w:ind w:left="2855" w:hanging="2146"/>
        <w:jc w:val="both"/>
      </w:pPr>
      <w:r>
        <w:rPr>
          <w:rFonts w:ascii="Times New Roman" w:eastAsia="Times New Roman" w:hAnsi="Times New Roman" w:cs="Times New Roman"/>
          <w:sz w:val="24"/>
        </w:rPr>
        <w:t>10.2.5.</w:t>
      </w:r>
      <w:r w:rsidR="00AD4537">
        <w:rPr>
          <w:rFonts w:ascii="Times New Roman" w:eastAsia="Times New Roman" w:hAnsi="Times New Roman" w:cs="Times New Roman"/>
          <w:sz w:val="24"/>
        </w:rPr>
        <w:t xml:space="preserve"> </w:t>
      </w:r>
      <w:r w:rsidR="002B4F53">
        <w:rPr>
          <w:rFonts w:ascii="Times New Roman" w:eastAsia="Times New Roman" w:hAnsi="Times New Roman" w:cs="Times New Roman"/>
          <w:sz w:val="24"/>
        </w:rPr>
        <w:t xml:space="preserve"> при </w:t>
      </w:r>
      <w:r>
        <w:rPr>
          <w:rFonts w:ascii="Times New Roman" w:eastAsia="Times New Roman" w:hAnsi="Times New Roman" w:cs="Times New Roman"/>
          <w:sz w:val="24"/>
        </w:rPr>
        <w:t>обращении за предоставлением Услуги в соответствии с пунктом 2</w:t>
      </w:r>
    </w:p>
    <w:p w:rsidR="00A9015A" w:rsidRDefault="00B63111" w:rsidP="00AD4537">
      <w:pPr>
        <w:spacing w:after="3" w:line="278" w:lineRule="auto"/>
        <w:ind w:left="141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настоящего Административного регламента законного представителя </w:t>
      </w:r>
      <w:r w:rsidR="00AD45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несовершеннолетнего лица; </w:t>
      </w:r>
    </w:p>
    <w:p w:rsidR="00A9015A" w:rsidRDefault="00B63111" w:rsidP="007D13EC">
      <w:pPr>
        <w:spacing w:after="13" w:line="271" w:lineRule="auto"/>
        <w:ind w:left="2149" w:right="1" w:hanging="1440"/>
        <w:jc w:val="both"/>
      </w:pPr>
      <w:r>
        <w:rPr>
          <w:rFonts w:ascii="Times New Roman" w:eastAsia="Times New Roman" w:hAnsi="Times New Roman" w:cs="Times New Roman"/>
          <w:sz w:val="24"/>
        </w:rPr>
        <w:t>10.2.6.</w:t>
      </w:r>
      <w:r w:rsidR="00D740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сведения о номере СНИЛС кандидата на обучение; </w:t>
      </w:r>
    </w:p>
    <w:p w:rsidR="00A9015A" w:rsidRDefault="00B63111" w:rsidP="007D13EC">
      <w:pPr>
        <w:spacing w:after="3" w:line="278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sz w:val="24"/>
        </w:rPr>
        <w:t>10.2.7.</w:t>
      </w:r>
      <w:r w:rsidR="00D740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сведения о номере СНИЛС Заявителя при обращении за предоставлением Услуги в соответствии с пунктом 2.3 настоящего Административного регламента законного представителя несовершеннолетнего лица. </w:t>
      </w:r>
    </w:p>
    <w:p w:rsidR="00A9015A" w:rsidRDefault="00B63111" w:rsidP="00DF233A">
      <w:pPr>
        <w:spacing w:after="3" w:line="27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</w:rPr>
        <w:t>10.3.</w:t>
      </w:r>
      <w:r w:rsidR="00774765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При подаче Заявителем Заявления на предоставление услуги посредством ЕПГУ обеспечивается автоматическое заполнение сведений о документах, предусмотренных пунктами 10.2.2-10.2.3, 10.2.5-10.2.6 настоящего Административного регламента, из цифрового профиля Заявителя в ЕСИА при наличии указанных сведений в цифровом профиле Заявителя в ЕСИА. Если указанные сведения в цифровом профиле Заявителя в ЕСИА отсутствуют, то сведения Заявителем вносятся в электронную форму самостоятельно. </w:t>
      </w:r>
    </w:p>
    <w:p w:rsidR="00A9015A" w:rsidRDefault="00B63111" w:rsidP="005C449D">
      <w:pPr>
        <w:spacing w:after="127" w:line="271" w:lineRule="auto"/>
        <w:ind w:left="1078" w:right="1" w:hanging="369"/>
        <w:jc w:val="both"/>
      </w:pPr>
      <w:r>
        <w:rPr>
          <w:rFonts w:ascii="Times New Roman" w:eastAsia="Times New Roman" w:hAnsi="Times New Roman" w:cs="Times New Roman"/>
          <w:sz w:val="24"/>
        </w:rPr>
        <w:t>10.4.</w:t>
      </w:r>
      <w:r w:rsidR="00774765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Организации запрещено требовать у заявителя:  </w:t>
      </w:r>
    </w:p>
    <w:p w:rsidR="00A9015A" w:rsidRDefault="00B63111" w:rsidP="00D80155">
      <w:pPr>
        <w:spacing w:after="129" w:line="269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10.4.1</w:t>
      </w:r>
      <w:r w:rsidR="0018152E">
        <w:rPr>
          <w:rFonts w:ascii="Times New Roman" w:eastAsia="Times New Roman" w:hAnsi="Times New Roman" w:cs="Times New Roman"/>
          <w:color w:val="000007"/>
          <w:sz w:val="24"/>
        </w:rPr>
        <w:t>.</w:t>
      </w:r>
      <w:r w:rsidR="00C834F8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24"/>
        </w:rPr>
        <w:t>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</w:t>
      </w:r>
      <w:r w:rsidR="008B29F0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настоящим Административным регламентом для предоставления Услуги;  </w:t>
      </w:r>
    </w:p>
    <w:p w:rsidR="00A9015A" w:rsidRDefault="00B63111" w:rsidP="0066560D">
      <w:pPr>
        <w:spacing w:after="3" w:line="271" w:lineRule="auto"/>
        <w:ind w:left="1418" w:right="1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10.4.2</w:t>
      </w:r>
      <w:r w:rsidR="006E6AAA">
        <w:rPr>
          <w:rFonts w:ascii="Times New Roman" w:eastAsia="Times New Roman" w:hAnsi="Times New Roman" w:cs="Times New Roman"/>
          <w:color w:val="000007"/>
          <w:sz w:val="24"/>
        </w:rPr>
        <w:t>.</w:t>
      </w:r>
      <w:r w:rsidR="001C4C9F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представления документов и информации, которые находятся в распоряжении Организации, государственных органов, органов местного самоуправления 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включенных  в определенный частью 6 статьи 7 Федерального закона от 27 июля 2010 г. № 210ФЗ  «Об организации предоставления государственных и муниципальных услуг»  (далее – Федеральный закон № 210-ФЗ) перечень документов. (Заявитель вправе представить указанные документы и информацию в Организацию по собственной инициативе); </w:t>
      </w:r>
    </w:p>
    <w:p w:rsidR="00A9015A" w:rsidRDefault="00B63111" w:rsidP="000A2588">
      <w:pPr>
        <w:spacing w:after="12" w:line="271" w:lineRule="auto"/>
        <w:ind w:left="1418" w:right="1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lastRenderedPageBreak/>
        <w:t>10.4.3</w:t>
      </w:r>
      <w:r w:rsidR="00DB4170">
        <w:rPr>
          <w:rFonts w:ascii="Times New Roman" w:eastAsia="Times New Roman" w:hAnsi="Times New Roman" w:cs="Times New Roman"/>
          <w:color w:val="000007"/>
          <w:sz w:val="24"/>
        </w:rPr>
        <w:t>.</w:t>
      </w:r>
      <w:r w:rsidR="001C4C9F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</w:t>
      </w:r>
      <w:r w:rsidR="00F32D59">
        <w:rPr>
          <w:rFonts w:ascii="Times New Roman" w:eastAsia="Times New Roman" w:hAnsi="Times New Roman" w:cs="Times New Roman"/>
          <w:sz w:val="24"/>
        </w:rPr>
        <w:t xml:space="preserve">ем получения услуг и получения </w:t>
      </w:r>
      <w:r>
        <w:rPr>
          <w:rFonts w:ascii="Times New Roman" w:eastAsia="Times New Roman" w:hAnsi="Times New Roman" w:cs="Times New Roman"/>
          <w:sz w:val="24"/>
        </w:rPr>
        <w:t xml:space="preserve">документов  и информации, предоставляемых в результате предоставления таких услуг, указанных  в подразделе 15 настоящего Административного регламента; </w:t>
      </w:r>
    </w:p>
    <w:p w:rsidR="00A9015A" w:rsidRDefault="00B63111" w:rsidP="000A2588">
      <w:pPr>
        <w:spacing w:after="129" w:line="269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10.4.4</w:t>
      </w:r>
      <w:r w:rsidR="000660FE">
        <w:rPr>
          <w:rFonts w:ascii="Times New Roman" w:eastAsia="Times New Roman" w:hAnsi="Times New Roman" w:cs="Times New Roman"/>
          <w:color w:val="000007"/>
          <w:sz w:val="24"/>
        </w:rPr>
        <w:t>.</w:t>
      </w:r>
      <w:r w:rsidR="001C4C9F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 для предоставления Услуги, либо в предоставлении Услуги, за исключением следующих случаев:  </w:t>
      </w:r>
    </w:p>
    <w:p w:rsidR="00A9015A" w:rsidRDefault="00B63111" w:rsidP="004E40DE">
      <w:pPr>
        <w:spacing w:after="7" w:line="269" w:lineRule="auto"/>
        <w:ind w:left="993" w:hanging="284"/>
        <w:jc w:val="both"/>
        <w:rPr>
          <w:rFonts w:ascii="Times New Roman" w:eastAsia="Times New Roman" w:hAnsi="Times New Roman" w:cs="Times New Roman"/>
          <w:color w:val="000007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</w:t>
      </w:r>
      <w:r w:rsidR="00B2407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изменение требований нормативных правовых актов, касающихся предоставления </w:t>
      </w:r>
      <w:r w:rsidR="00B24076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Услуги, после первоначальной подачи заявления; </w:t>
      </w:r>
    </w:p>
    <w:p w:rsidR="00B24076" w:rsidRDefault="00B24076" w:rsidP="00B24076">
      <w:pPr>
        <w:spacing w:after="7" w:line="269" w:lineRule="auto"/>
        <w:ind w:left="1080"/>
        <w:jc w:val="both"/>
      </w:pPr>
    </w:p>
    <w:p w:rsidR="00A9015A" w:rsidRDefault="00B63111" w:rsidP="004E40DE">
      <w:pPr>
        <w:spacing w:after="129" w:line="269" w:lineRule="auto"/>
        <w:ind w:left="993" w:hanging="284"/>
        <w:jc w:val="both"/>
      </w:pPr>
      <w:r>
        <w:rPr>
          <w:rFonts w:ascii="Times New Roman" w:eastAsia="Times New Roman" w:hAnsi="Times New Roman" w:cs="Times New Roman"/>
          <w:sz w:val="24"/>
        </w:rPr>
        <w:t>б.</w:t>
      </w:r>
      <w:r w:rsidR="00B2407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наличие ошибок в заявлении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документов, необходимых  для предоставления Услуги; </w:t>
      </w:r>
    </w:p>
    <w:p w:rsidR="00A9015A" w:rsidRDefault="00B63111" w:rsidP="004E40DE">
      <w:pPr>
        <w:spacing w:after="129" w:line="269" w:lineRule="auto"/>
        <w:ind w:left="993" w:hanging="284"/>
        <w:jc w:val="both"/>
      </w:pPr>
      <w:r>
        <w:rPr>
          <w:rFonts w:ascii="Times New Roman" w:eastAsia="Times New Roman" w:hAnsi="Times New Roman" w:cs="Times New Roman"/>
          <w:sz w:val="24"/>
        </w:rPr>
        <w:t>в.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истечение срока действия документов или изменение информации  после первоначального отказа в приеме документов, необходимых для предоставления Услуги, либо в предоставлении Услуги; </w:t>
      </w:r>
    </w:p>
    <w:p w:rsidR="00A9015A" w:rsidRDefault="00B63111" w:rsidP="00FB66F7">
      <w:pPr>
        <w:spacing w:after="129" w:line="269" w:lineRule="auto"/>
        <w:ind w:left="993" w:hanging="284"/>
        <w:jc w:val="both"/>
      </w:pPr>
      <w:r>
        <w:rPr>
          <w:rFonts w:ascii="Times New Roman" w:eastAsia="Times New Roman" w:hAnsi="Times New Roman" w:cs="Times New Roman"/>
          <w:sz w:val="24"/>
        </w:rPr>
        <w:t>г.</w:t>
      </w:r>
      <w:r w:rsidR="00FB66F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выявление документально подтвержденного факта (признаков) ошибочного  или противоправного действия (бездействия) работников Организации при первоначальном </w:t>
      </w:r>
      <w:r>
        <w:rPr>
          <w:rFonts w:ascii="Times New Roman" w:eastAsia="Times New Roman" w:hAnsi="Times New Roman" w:cs="Times New Roman"/>
          <w:color w:val="000007"/>
          <w:sz w:val="24"/>
        </w:rPr>
        <w:tab/>
        <w:t xml:space="preserve">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Организации, предоставляющего Услугу,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 </w:t>
      </w:r>
    </w:p>
    <w:p w:rsidR="00A9015A" w:rsidRDefault="00B63111" w:rsidP="00012E00">
      <w:pPr>
        <w:spacing w:after="127" w:line="271" w:lineRule="auto"/>
        <w:ind w:left="993" w:right="1" w:hanging="284"/>
        <w:jc w:val="both"/>
      </w:pPr>
      <w:r>
        <w:rPr>
          <w:rFonts w:ascii="Times New Roman" w:eastAsia="Times New Roman" w:hAnsi="Times New Roman" w:cs="Times New Roman"/>
          <w:sz w:val="24"/>
        </w:rPr>
        <w:t>д.</w:t>
      </w:r>
      <w:r w:rsidR="009321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на бумажном носителе документов и информации, электронные образ</w:t>
      </w:r>
      <w:r w:rsidR="008D148C">
        <w:rPr>
          <w:rFonts w:ascii="Times New Roman" w:eastAsia="Times New Roman" w:hAnsi="Times New Roman" w:cs="Times New Roman"/>
          <w:sz w:val="24"/>
        </w:rPr>
        <w:t>ы</w:t>
      </w:r>
      <w:r>
        <w:rPr>
          <w:rFonts w:ascii="Times New Roman" w:eastAsia="Times New Roman" w:hAnsi="Times New Roman" w:cs="Times New Roman"/>
          <w:sz w:val="24"/>
        </w:rPr>
        <w:t xml:space="preserve"> которых ранее были заверены в соответствии с пунктом 7.2 части 1 статьи 16 Федерального закона № 210-ФЗ, за исключением случаев, если нанесение отметок  на такие документы либо их изъятие является необходимым условием предоставления Услуги и иных случаев, установленных федеральными законами.  </w:t>
      </w:r>
    </w:p>
    <w:p w:rsidR="00A9015A" w:rsidRDefault="00B63111" w:rsidP="00012E00">
      <w:pPr>
        <w:spacing w:after="163" w:line="271" w:lineRule="auto"/>
        <w:ind w:right="1" w:firstLine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10.5. </w:t>
      </w:r>
      <w:r w:rsidR="00B16BC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Документы, составленные на иностранном языке, под</w:t>
      </w:r>
      <w:r w:rsidR="00B16BC4">
        <w:rPr>
          <w:rFonts w:ascii="Times New Roman" w:eastAsia="Times New Roman" w:hAnsi="Times New Roman" w:cs="Times New Roman"/>
          <w:sz w:val="24"/>
        </w:rPr>
        <w:t xml:space="preserve">лежат переводу на русский язык. </w:t>
      </w:r>
      <w:r>
        <w:rPr>
          <w:rFonts w:ascii="Times New Roman" w:eastAsia="Times New Roman" w:hAnsi="Times New Roman" w:cs="Times New Roman"/>
          <w:sz w:val="24"/>
        </w:rPr>
        <w:t xml:space="preserve">Верность перевода, подлинность подписи переводчика свидетельствуются в порядке, установленном законодательством Российской Федерации о нотариате.  </w:t>
      </w:r>
    </w:p>
    <w:p w:rsidR="00A9015A" w:rsidRPr="00A410AD" w:rsidRDefault="00B63111" w:rsidP="002E618F">
      <w:pPr>
        <w:pStyle w:val="2"/>
        <w:spacing w:after="9"/>
        <w:ind w:left="127" w:right="77" w:firstLine="1020"/>
        <w:jc w:val="center"/>
        <w:rPr>
          <w:b w:val="0"/>
        </w:rPr>
      </w:pPr>
      <w:r w:rsidRPr="00A410AD">
        <w:rPr>
          <w:b w:val="0"/>
        </w:rPr>
        <w:t>11.</w:t>
      </w:r>
      <w:r w:rsidR="00A410AD" w:rsidRPr="00A410AD">
        <w:rPr>
          <w:b w:val="0"/>
        </w:rPr>
        <w:t>ИСЧЕРПЫВАЮЩИЙ ПЕРЕЧЕНЬ ДОКУМЕНТОВ И СВЕДЕНИЙ, НЕОБХОДИМЫХ  ДЛЯ ПРЕДОСТАВЛЕНИЯ УСЛУГИ, КОТОРЫЕ НАХОДЯТСЯ В РАСПОРЯЖЕНИИ ГОСУДАРСТВЕННЫХ ОРГАНОВ, ОРГАНОВ МЕСТНОГО САМОУПРАВЛЕНИЯ ИЛИ ОРГАНИЗАЦИЙ</w:t>
      </w:r>
    </w:p>
    <w:p w:rsidR="00A9015A" w:rsidRDefault="00A9015A">
      <w:pPr>
        <w:spacing w:after="97"/>
        <w:ind w:left="771"/>
        <w:jc w:val="center"/>
      </w:pPr>
    </w:p>
    <w:p w:rsidR="00A9015A" w:rsidRDefault="00B63111" w:rsidP="005543D9">
      <w:pPr>
        <w:spacing w:after="3" w:line="271" w:lineRule="auto"/>
        <w:ind w:right="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11.1. </w:t>
      </w:r>
      <w:r w:rsidR="00391A35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  или организаций, осуществляется межведомственное информационное взаимодействие с целью запроса сведений, подтверждающих государственную регистрацию рождения ребенка (детей),  в связи с рождением которого(-ых) возникло право на предоставление Услуги или сведения  и (или) </w:t>
      </w:r>
      <w:r>
        <w:rPr>
          <w:rFonts w:ascii="Times New Roman" w:eastAsia="Times New Roman" w:hAnsi="Times New Roman" w:cs="Times New Roman"/>
          <w:sz w:val="24"/>
        </w:rPr>
        <w:lastRenderedPageBreak/>
        <w:t>документы, подтверждающих родственные связи между ребенком и родителем (законным представителем) (в случае, если</w:t>
      </w:r>
      <w:r w:rsidR="00A22EFD">
        <w:rPr>
          <w:rFonts w:ascii="Times New Roman" w:eastAsia="Times New Roman" w:hAnsi="Times New Roman" w:cs="Times New Roman"/>
          <w:sz w:val="24"/>
        </w:rPr>
        <w:t xml:space="preserve"> не прослеживаются родственные </w:t>
      </w:r>
      <w:r>
        <w:rPr>
          <w:rFonts w:ascii="Times New Roman" w:eastAsia="Times New Roman" w:hAnsi="Times New Roman" w:cs="Times New Roman"/>
          <w:sz w:val="24"/>
        </w:rPr>
        <w:t xml:space="preserve">связи </w:t>
      </w:r>
      <w:r w:rsidR="00A22EFD">
        <w:rPr>
          <w:rFonts w:ascii="Times New Roman" w:eastAsia="Times New Roman" w:hAnsi="Times New Roman" w:cs="Times New Roman"/>
          <w:sz w:val="24"/>
        </w:rPr>
        <w:t xml:space="preserve">между </w:t>
      </w:r>
      <w:r>
        <w:rPr>
          <w:rFonts w:ascii="Times New Roman" w:eastAsia="Times New Roman" w:hAnsi="Times New Roman" w:cs="Times New Roman"/>
          <w:sz w:val="24"/>
        </w:rPr>
        <w:t xml:space="preserve">ребенком  и родителем (законным представителем), – свидетельства о заключении брака или свидетельства об установлении отцовства, или свидетельства о расторжении брака, или </w:t>
      </w:r>
      <w:r>
        <w:rPr>
          <w:rFonts w:ascii="Times New Roman" w:eastAsia="Times New Roman" w:hAnsi="Times New Roman" w:cs="Times New Roman"/>
          <w:sz w:val="24"/>
        </w:rPr>
        <w:tab/>
        <w:t xml:space="preserve">свидетельства  о перемене имени, или свидетельства об усыновлении (удочерении), или документа, подтверждающего установление опеки или попечительства. </w:t>
      </w:r>
    </w:p>
    <w:p w:rsidR="006F4FA7" w:rsidRDefault="006F4FA7" w:rsidP="005C3886">
      <w:pPr>
        <w:spacing w:after="3" w:line="271" w:lineRule="auto"/>
        <w:ind w:left="1418" w:right="1" w:hanging="709"/>
        <w:jc w:val="both"/>
      </w:pPr>
    </w:p>
    <w:p w:rsidR="00A9015A" w:rsidRDefault="00B63111" w:rsidP="005543D9">
      <w:pPr>
        <w:spacing w:after="127" w:line="271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4"/>
        </w:rPr>
        <w:t>11.2</w:t>
      </w:r>
      <w:r w:rsidR="007B546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Непредставление (несвоевременное представление) органами государственной </w:t>
      </w:r>
      <w:r w:rsidR="007B4400">
        <w:rPr>
          <w:rFonts w:ascii="Times New Roman" w:eastAsia="Times New Roman" w:hAnsi="Times New Roman" w:cs="Times New Roman"/>
          <w:sz w:val="24"/>
        </w:rPr>
        <w:t xml:space="preserve">  </w:t>
      </w:r>
      <w:r w:rsidR="006F4FA7">
        <w:rPr>
          <w:rFonts w:ascii="Times New Roman" w:eastAsia="Times New Roman" w:hAnsi="Times New Roman" w:cs="Times New Roman"/>
          <w:sz w:val="24"/>
        </w:rPr>
        <w:t>власти,</w:t>
      </w:r>
      <w:r w:rsidR="007B440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</w:t>
      </w:r>
      <w:r w:rsidR="006F4FA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отказа  в предоставлении заявителю Услуги.  </w:t>
      </w:r>
    </w:p>
    <w:p w:rsidR="00A9015A" w:rsidRDefault="00B63111" w:rsidP="00B53CBD">
      <w:pPr>
        <w:spacing w:after="129" w:line="269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</w:rPr>
        <w:t>11.3</w:t>
      </w:r>
      <w:r w:rsidR="002F7803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31B8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Работники указанных в пункте 11.2 настоящего Административного регламента органов и организаций, не представившие (несвоевременно представившие) запрошенные 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 </w:t>
      </w:r>
    </w:p>
    <w:p w:rsidR="00A9015A" w:rsidRDefault="00B63111" w:rsidP="001531FB">
      <w:pPr>
        <w:spacing w:after="165" w:line="269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</w:rPr>
        <w:t>11.4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 w:rsidR="00631B86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Документы, указанные в пункте 11.1 настоящего Административного регламента, </w:t>
      </w:r>
      <w:r w:rsidR="00631B86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Услуги. </w:t>
      </w:r>
    </w:p>
    <w:p w:rsidR="00A9015A" w:rsidRDefault="00A9015A">
      <w:pPr>
        <w:spacing w:after="21"/>
        <w:ind w:left="771"/>
        <w:jc w:val="center"/>
      </w:pPr>
    </w:p>
    <w:p w:rsidR="00A9015A" w:rsidRPr="00A410AD" w:rsidRDefault="00B63111" w:rsidP="008E2EF2">
      <w:pPr>
        <w:pStyle w:val="2"/>
        <w:ind w:left="680" w:right="496" w:firstLine="818"/>
        <w:jc w:val="center"/>
        <w:rPr>
          <w:b w:val="0"/>
        </w:rPr>
      </w:pPr>
      <w:r w:rsidRPr="00A410AD">
        <w:rPr>
          <w:b w:val="0"/>
        </w:rPr>
        <w:t>12.</w:t>
      </w:r>
      <w:r w:rsidR="00A410AD" w:rsidRPr="00A410AD">
        <w:rPr>
          <w:b w:val="0"/>
        </w:rPr>
        <w:t>ИСЧЕРПЫВАЮЩИЙ ПЕРЕЧЕНЬ ОСНОВАНИЙ ДЛЯ ОТКАЗА В ПРИЕМЕ  И РЕГИСТРАЦИИ ДОКУМЕНТОВ, НЕОБХОДИМЫХ ДЛЯ ПРЕДОСТАВЛЕНИЯ УСЛУГИ</w:t>
      </w:r>
    </w:p>
    <w:p w:rsidR="00A9015A" w:rsidRDefault="00A9015A">
      <w:pPr>
        <w:spacing w:after="97"/>
        <w:ind w:left="771"/>
        <w:jc w:val="center"/>
      </w:pPr>
    </w:p>
    <w:p w:rsidR="00A9015A" w:rsidRDefault="00B63111" w:rsidP="00462304">
      <w:pPr>
        <w:spacing w:after="129" w:line="269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12.1</w:t>
      </w:r>
      <w:r w:rsidR="008E2EF2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24"/>
        </w:rPr>
        <w:t>Основаниями для отказа в приеме документов,</w:t>
      </w:r>
      <w:r w:rsidR="008E2EF2">
        <w:rPr>
          <w:rFonts w:ascii="Times New Roman" w:eastAsia="Times New Roman" w:hAnsi="Times New Roman" w:cs="Times New Roman"/>
          <w:color w:val="000007"/>
          <w:sz w:val="24"/>
        </w:rPr>
        <w:t xml:space="preserve"> необходимых для предоставления</w:t>
      </w:r>
      <w:r w:rsidR="002A5187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Услуги, являются: </w:t>
      </w:r>
    </w:p>
    <w:p w:rsidR="00A9015A" w:rsidRDefault="00B63111" w:rsidP="00462304">
      <w:pPr>
        <w:spacing w:after="7" w:line="269" w:lineRule="auto"/>
        <w:ind w:left="2199" w:hanging="1490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12.1.1. обращение за предоставлением иной услуги;  </w:t>
      </w:r>
    </w:p>
    <w:p w:rsidR="00A9015A" w:rsidRDefault="00B63111" w:rsidP="00462304">
      <w:pPr>
        <w:spacing w:after="7" w:line="269" w:lineRule="auto"/>
        <w:ind w:left="1488" w:hanging="77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12.1.2. заявителем представлен неполный комплект документов, необходимых  для предоставления Услуги; </w:t>
      </w:r>
    </w:p>
    <w:p w:rsidR="00A9015A" w:rsidRDefault="00B63111" w:rsidP="00462304">
      <w:pPr>
        <w:spacing w:after="3" w:line="271" w:lineRule="auto"/>
        <w:ind w:left="1488" w:right="1" w:hanging="77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12.1.3. документы, необходимые для предоставления Услуги, утратили силу </w:t>
      </w:r>
      <w:r>
        <w:rPr>
          <w:rFonts w:ascii="Times New Roman" w:eastAsia="Times New Roman" w:hAnsi="Times New Roman" w:cs="Times New Roman"/>
          <w:sz w:val="24"/>
        </w:rPr>
        <w:t xml:space="preserve">(документ, удостоверяющий личность заявителя либо его представителя, документ, удостоверяющий полномочия представителя заявителя); </w:t>
      </w:r>
    </w:p>
    <w:p w:rsidR="00A9015A" w:rsidRDefault="00B63111" w:rsidP="00462304">
      <w:pPr>
        <w:spacing w:after="7" w:line="269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12.1.4. наличие противоречий между сведениями, указанными в запросе, и сведениями, указанными в приложенных к нему документах;  </w:t>
      </w:r>
    </w:p>
    <w:p w:rsidR="00A9015A" w:rsidRDefault="00B63111" w:rsidP="00462304">
      <w:pPr>
        <w:spacing w:after="17" w:line="269" w:lineRule="auto"/>
        <w:ind w:left="1560" w:hanging="851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12.1.5. документы содержат подчистки и исправления текста, не заверенные в порядке, установленном законодательством Российско</w:t>
      </w:r>
      <w:r w:rsidR="00576AA5">
        <w:rPr>
          <w:rFonts w:ascii="Times New Roman" w:eastAsia="Times New Roman" w:hAnsi="Times New Roman" w:cs="Times New Roman"/>
          <w:color w:val="000007"/>
          <w:sz w:val="24"/>
        </w:rPr>
        <w:t xml:space="preserve">й Федерации, текст письменного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заявления  не поддается прочтению, заявление заполнено не полностью; </w:t>
      </w:r>
    </w:p>
    <w:p w:rsidR="00A9015A" w:rsidRDefault="00B63111" w:rsidP="00096B0B">
      <w:pPr>
        <w:spacing w:after="6" w:line="269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12.1.6.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 </w:t>
      </w:r>
    </w:p>
    <w:p w:rsidR="00A9015A" w:rsidRDefault="00B63111" w:rsidP="00096B0B">
      <w:pPr>
        <w:spacing w:after="5" w:line="269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12.1.7. некорректное заполнение обязательных полей в форме интерактивного запроса на Портале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  </w:t>
      </w:r>
    </w:p>
    <w:p w:rsidR="00A9015A" w:rsidRDefault="00B63111" w:rsidP="00200EAD">
      <w:pPr>
        <w:spacing w:after="7" w:line="269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lastRenderedPageBreak/>
        <w:t xml:space="preserve">12.1.8. запрос подан лицом, не имеющим полномочий представлять интересы заявителя в соответствии с пунктом 2 настоящего Административного регламента;  </w:t>
      </w:r>
    </w:p>
    <w:p w:rsidR="00A9015A" w:rsidRDefault="00200EAD" w:rsidP="00200EAD">
      <w:pPr>
        <w:spacing w:after="8" w:line="269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12.1.9.</w:t>
      </w:r>
      <w:r w:rsidR="00B63111">
        <w:rPr>
          <w:rFonts w:ascii="Times New Roman" w:eastAsia="Times New Roman" w:hAnsi="Times New Roman" w:cs="Times New Roman"/>
          <w:color w:val="000007"/>
          <w:sz w:val="24"/>
        </w:rPr>
        <w:t xml:space="preserve">предоставление электронных образов документов посредством Портала,  не позволяющих в полном объеме прочитать текст документа и (или) распознать реквизиты документа;  </w:t>
      </w:r>
    </w:p>
    <w:p w:rsidR="00A9015A" w:rsidRDefault="0055667E" w:rsidP="0055667E">
      <w:pPr>
        <w:spacing w:after="5" w:line="269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12.1.10.</w:t>
      </w:r>
      <w:r w:rsidR="00B63111">
        <w:rPr>
          <w:rFonts w:ascii="Times New Roman" w:eastAsia="Times New Roman" w:hAnsi="Times New Roman" w:cs="Times New Roman"/>
          <w:color w:val="000007"/>
          <w:sz w:val="24"/>
        </w:rPr>
        <w:t xml:space="preserve">несоответствие категории заявителей, указанных в пункте 2.2 настоящего Административного регламента;  </w:t>
      </w:r>
    </w:p>
    <w:p w:rsidR="00A9015A" w:rsidRDefault="0055667E" w:rsidP="0055667E">
      <w:pPr>
        <w:spacing w:after="7" w:line="269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12.1.11.</w:t>
      </w:r>
      <w:r w:rsidR="00B63111">
        <w:rPr>
          <w:rFonts w:ascii="Times New Roman" w:eastAsia="Times New Roman" w:hAnsi="Times New Roman" w:cs="Times New Roman"/>
          <w:color w:val="000007"/>
          <w:sz w:val="24"/>
        </w:rPr>
        <w:t xml:space="preserve">заявление подано способом, не определенным пунктом 16 настоящего Административного регламента; </w:t>
      </w:r>
    </w:p>
    <w:p w:rsidR="00A9015A" w:rsidRDefault="00B63111" w:rsidP="0055667E">
      <w:pPr>
        <w:spacing w:after="129" w:line="269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12.2. При обращении через Портал, решение об отказе в приеме документов, необходимых для предоставления Услуги, по форме, приведенной в Приложении № 2 к настоящему Административному регламенту в виде электронного документа, подписанного ЭП уполномоченного работника Организации, направляется в личный кабинет заявителя на Портал  не позднее первого рабочего дня, следующего за днем подачи запроса.  </w:t>
      </w:r>
    </w:p>
    <w:p w:rsidR="00A9015A" w:rsidRDefault="00B63111" w:rsidP="00B96FF4">
      <w:pPr>
        <w:spacing w:after="165" w:line="269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12.3. Отказ в приеме документов, необходимых для предоставления Услуги,  не препятствует повторному обращению заявителя в Организацию за предоставлением Услуги.  </w:t>
      </w:r>
    </w:p>
    <w:p w:rsidR="00A9015A" w:rsidRDefault="00A9015A">
      <w:pPr>
        <w:spacing w:after="21"/>
        <w:ind w:left="771"/>
        <w:jc w:val="center"/>
      </w:pPr>
    </w:p>
    <w:p w:rsidR="00A9015A" w:rsidRPr="00A410AD" w:rsidRDefault="00B63111">
      <w:pPr>
        <w:pStyle w:val="2"/>
        <w:ind w:left="2753" w:right="77" w:hanging="1349"/>
        <w:rPr>
          <w:b w:val="0"/>
        </w:rPr>
      </w:pPr>
      <w:r w:rsidRPr="00A410AD">
        <w:rPr>
          <w:b w:val="0"/>
        </w:rPr>
        <w:t>13.</w:t>
      </w:r>
      <w:r w:rsidR="00A410AD" w:rsidRPr="00A410AD">
        <w:rPr>
          <w:b w:val="0"/>
        </w:rPr>
        <w:t xml:space="preserve">ИСЧЕРПЫВАЮЩИЙ ПЕРЕЧЕНЬ ОСНОВАНИЙ ДЛЯ ПРИОСТАНОВЛЕНИЯ  ИЛИ ОТКАЗА В ПРЕДОСТАВЛЕНИИ УСЛУГИ </w:t>
      </w:r>
    </w:p>
    <w:p w:rsidR="00A9015A" w:rsidRDefault="00A9015A">
      <w:pPr>
        <w:spacing w:after="0"/>
        <w:ind w:left="771"/>
        <w:jc w:val="center"/>
      </w:pPr>
    </w:p>
    <w:p w:rsidR="00A9015A" w:rsidRDefault="00B63111" w:rsidP="0048688B">
      <w:pPr>
        <w:spacing w:after="129" w:line="269" w:lineRule="auto"/>
        <w:ind w:left="708" w:firstLine="1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13.1. Основания для приостановления предоставления Услуги отсутствуют.  </w:t>
      </w:r>
    </w:p>
    <w:p w:rsidR="00A9015A" w:rsidRDefault="00B63111" w:rsidP="0048688B">
      <w:pPr>
        <w:spacing w:after="129" w:line="269" w:lineRule="auto"/>
        <w:ind w:left="708" w:firstLine="1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13.2. Основаниями для отказа в предоставлении Услуги являются:  </w:t>
      </w:r>
    </w:p>
    <w:p w:rsidR="00A9015A" w:rsidRDefault="00A21B63" w:rsidP="00A21B63">
      <w:pPr>
        <w:spacing w:after="129" w:line="269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13.2.1.</w:t>
      </w:r>
      <w:r w:rsidR="00B63111">
        <w:rPr>
          <w:rFonts w:ascii="Times New Roman" w:eastAsia="Times New Roman" w:hAnsi="Times New Roman" w:cs="Times New Roman"/>
          <w:color w:val="000007"/>
          <w:sz w:val="24"/>
        </w:rPr>
        <w:t xml:space="preserve"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Организацию; </w:t>
      </w:r>
    </w:p>
    <w:p w:rsidR="00A9015A" w:rsidRDefault="00B63111" w:rsidP="00A21B63">
      <w:pPr>
        <w:spacing w:after="127" w:line="271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13.2.2. отзыв запроса по инициативе заявителя.  </w:t>
      </w:r>
    </w:p>
    <w:p w:rsidR="00A9015A" w:rsidRDefault="00B63111" w:rsidP="00236EF5">
      <w:pPr>
        <w:spacing w:after="129" w:line="269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13.3. Заявитель вправе отказаться от получения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  </w:t>
      </w:r>
      <w:r>
        <w:rPr>
          <w:rFonts w:ascii="Times New Roman" w:eastAsia="Times New Roman" w:hAnsi="Times New Roman" w:cs="Times New Roman"/>
          <w:sz w:val="24"/>
        </w:rPr>
        <w:t>с использованием специальной интерактивной формы</w:t>
      </w:r>
      <w:r>
        <w:rPr>
          <w:rFonts w:ascii="Times New Roman" w:eastAsia="Times New Roman" w:hAnsi="Times New Roman" w:cs="Times New Roman"/>
          <w:color w:val="000007"/>
          <w:sz w:val="24"/>
        </w:rPr>
        <w:t>. На основании поступившего заявления  об отказе от предоставления Услуги уполномоченным работником Организации принимается решение об отказе в предоставлении Услуги. Отказ в предоставлении Услуги не препятствует повторному обращению за предоставлением Услуги.</w:t>
      </w:r>
    </w:p>
    <w:p w:rsidR="00A9015A" w:rsidRDefault="00A9015A">
      <w:pPr>
        <w:spacing w:after="21"/>
        <w:ind w:left="771"/>
        <w:jc w:val="center"/>
      </w:pPr>
    </w:p>
    <w:p w:rsidR="00A9015A" w:rsidRPr="00A410AD" w:rsidRDefault="00A410AD" w:rsidP="00A410AD">
      <w:pPr>
        <w:spacing w:after="129" w:line="267" w:lineRule="auto"/>
        <w:ind w:left="1387" w:right="77"/>
      </w:pPr>
      <w:r>
        <w:rPr>
          <w:rFonts w:ascii="Times New Roman" w:eastAsia="Times New Roman" w:hAnsi="Times New Roman" w:cs="Times New Roman"/>
          <w:sz w:val="28"/>
        </w:rPr>
        <w:t>14.</w:t>
      </w:r>
      <w:r w:rsidRPr="00A410AD">
        <w:rPr>
          <w:rFonts w:ascii="Times New Roman" w:eastAsia="Times New Roman" w:hAnsi="Times New Roman" w:cs="Times New Roman"/>
          <w:sz w:val="28"/>
        </w:rPr>
        <w:t>ПОРЯДОК, РАЗМЕР И ОСНОВАНИЯ ВЗИМАНИЯ ГОСУДАРСТВЕННОЙ ПОШЛИНЫ ИЛИ ИНОЙ ПЛАТЫ ЗА ПРЕДОСТАВЛЕНИЕ УСЛУГИ</w:t>
      </w:r>
    </w:p>
    <w:p w:rsidR="00A9015A" w:rsidRDefault="00A9015A">
      <w:pPr>
        <w:spacing w:after="0"/>
        <w:ind w:left="771"/>
        <w:jc w:val="center"/>
      </w:pPr>
    </w:p>
    <w:p w:rsidR="00A9015A" w:rsidRDefault="00B63111" w:rsidP="00357A91">
      <w:pPr>
        <w:spacing w:after="168" w:line="269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14.1. Услуга предоставляется бесплатно. </w:t>
      </w:r>
    </w:p>
    <w:p w:rsidR="00A9015A" w:rsidRDefault="00A9015A">
      <w:pPr>
        <w:spacing w:after="138"/>
        <w:ind w:left="771"/>
        <w:jc w:val="center"/>
      </w:pPr>
    </w:p>
    <w:p w:rsidR="00A9015A" w:rsidRPr="00A410AD" w:rsidRDefault="00B63111" w:rsidP="00315FB8">
      <w:pPr>
        <w:pStyle w:val="2"/>
        <w:ind w:left="127" w:right="77" w:firstLine="790"/>
        <w:jc w:val="center"/>
        <w:rPr>
          <w:b w:val="0"/>
        </w:rPr>
      </w:pPr>
      <w:r w:rsidRPr="00A410AD">
        <w:rPr>
          <w:b w:val="0"/>
        </w:rPr>
        <w:lastRenderedPageBreak/>
        <w:t>15.</w:t>
      </w:r>
      <w:r w:rsidR="00A410AD" w:rsidRPr="00A410AD">
        <w:rPr>
          <w:b w:val="0"/>
        </w:rPr>
        <w:t>ПЕРЕЧЕНЬ УСЛУГ, КОТОРЫЕ ЯВЛЯЮТСЯ НЕОБХОДИМЫМИ И ОБЯЗАТЕЛЬНЫМИ ДЛЯ ПРЕДОСТАВЛЕНИЯ УСЛУГИ</w:t>
      </w:r>
      <w:r w:rsidR="00A410AD" w:rsidRPr="00A410AD">
        <w:rPr>
          <w:rFonts w:ascii="Calibri" w:eastAsia="Calibri" w:hAnsi="Calibri" w:cs="Calibri"/>
          <w:b w:val="0"/>
        </w:rPr>
        <w:t xml:space="preserve">, </w:t>
      </w:r>
      <w:r w:rsidR="00A410AD" w:rsidRPr="00A410AD">
        <w:rPr>
          <w:b w:val="0"/>
        </w:rPr>
        <w:t>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</w:p>
    <w:p w:rsidR="00A9015A" w:rsidRDefault="00A9015A">
      <w:pPr>
        <w:spacing w:after="0"/>
        <w:ind w:left="771"/>
        <w:jc w:val="center"/>
      </w:pPr>
    </w:p>
    <w:p w:rsidR="00A9015A" w:rsidRDefault="00B63111" w:rsidP="009A6C0D">
      <w:pPr>
        <w:spacing w:after="168" w:line="269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15.1. Услуги, которые являются необходимыми и обязательными для предоставления </w:t>
      </w:r>
      <w:r w:rsidR="003E0F27">
        <w:rPr>
          <w:rFonts w:ascii="Times New Roman" w:eastAsia="Times New Roman" w:hAnsi="Times New Roman" w:cs="Times New Roman"/>
          <w:color w:val="00000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Услуги, отсутствуют. </w:t>
      </w:r>
    </w:p>
    <w:p w:rsidR="00A9015A" w:rsidRDefault="00A9015A">
      <w:pPr>
        <w:spacing w:after="18"/>
        <w:ind w:left="771"/>
        <w:jc w:val="center"/>
      </w:pPr>
    </w:p>
    <w:p w:rsidR="00A9015A" w:rsidRPr="00A410AD" w:rsidRDefault="00A410AD" w:rsidP="008C2194">
      <w:pPr>
        <w:pStyle w:val="2"/>
        <w:ind w:left="3673" w:right="444" w:hanging="1935"/>
        <w:rPr>
          <w:b w:val="0"/>
        </w:rPr>
      </w:pPr>
      <w:r w:rsidRPr="00A410AD">
        <w:rPr>
          <w:b w:val="0"/>
        </w:rPr>
        <w:t>16.СПОСОБЫ ПОДАЧИ ЗАЯВИТЕЛЕМ ДОКУМЕНТОВ, НЕОБХОДИМЫХ  ДЛЯ    ПОЛУЧЕНИЯ УСЛУГИ</w:t>
      </w:r>
    </w:p>
    <w:p w:rsidR="00A9015A" w:rsidRDefault="00A9015A">
      <w:pPr>
        <w:spacing w:after="0"/>
        <w:ind w:left="771"/>
        <w:jc w:val="center"/>
      </w:pPr>
    </w:p>
    <w:p w:rsidR="00A9015A" w:rsidRDefault="00B63111" w:rsidP="00D86ACD">
      <w:pPr>
        <w:spacing w:after="129" w:line="269" w:lineRule="auto"/>
        <w:ind w:left="708" w:firstLine="1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16.1. Обращение заявителя посредством Портала: </w:t>
      </w:r>
    </w:p>
    <w:p w:rsidR="00A9015A" w:rsidRDefault="00B63111" w:rsidP="00D86ACD">
      <w:pPr>
        <w:spacing w:after="127" w:line="271" w:lineRule="auto"/>
        <w:ind w:left="1418" w:right="1" w:hanging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16.1.1. для получения Услуги заявитель на Портале заполняет запрос в электронном виде  с использованием специальной интерактивной формы;  </w:t>
      </w:r>
    </w:p>
    <w:p w:rsidR="00A9015A" w:rsidRDefault="00D90170" w:rsidP="00D90170">
      <w:pPr>
        <w:spacing w:after="129" w:line="269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16.1.2.</w:t>
      </w:r>
      <w:r w:rsidR="00B63111">
        <w:rPr>
          <w:rFonts w:ascii="Times New Roman" w:eastAsia="Times New Roman" w:hAnsi="Times New Roman" w:cs="Times New Roman"/>
          <w:color w:val="000007"/>
          <w:sz w:val="24"/>
        </w:rPr>
        <w:t xml:space="preserve">заполненный запрос отправляется заявителем вместе с прикрепленными электронными образами документов, необходимых для предоставления Услуги, в Организацию; </w:t>
      </w:r>
    </w:p>
    <w:p w:rsidR="00A9015A" w:rsidRDefault="00B63111" w:rsidP="00622B39">
      <w:pPr>
        <w:spacing w:after="129" w:line="269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sz w:val="24"/>
        </w:rPr>
        <w:t>16.1.3.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заявитель уведомляется о получении Организацией запроса и документов посредством изменения статуса запроса в личном кабинете на Портале; </w:t>
      </w:r>
    </w:p>
    <w:p w:rsidR="00A9015A" w:rsidRDefault="00D90170" w:rsidP="00F80070">
      <w:pPr>
        <w:spacing w:after="127" w:line="271" w:lineRule="auto"/>
        <w:ind w:left="1418" w:right="1" w:hanging="709"/>
        <w:jc w:val="both"/>
      </w:pPr>
      <w:r>
        <w:rPr>
          <w:rFonts w:ascii="Times New Roman" w:eastAsia="Times New Roman" w:hAnsi="Times New Roman" w:cs="Times New Roman"/>
          <w:sz w:val="24"/>
        </w:rPr>
        <w:t>16.1.4.</w:t>
      </w:r>
      <w:r w:rsidR="00B63111">
        <w:rPr>
          <w:rFonts w:ascii="Times New Roman" w:eastAsia="Times New Roman" w:hAnsi="Times New Roman" w:cs="Times New Roman"/>
          <w:sz w:val="24"/>
        </w:rPr>
        <w:t xml:space="preserve">заявители, указанные в пункте 2.2 настоящего Административного регламента, предъявляют в Организацию в соответствии с установленным графиком оригиналы документов, указанных в подпунктах 10.1.2 </w:t>
      </w:r>
      <w:r w:rsidR="00B63111">
        <w:rPr>
          <w:rFonts w:ascii="Times New Roman" w:eastAsia="Times New Roman" w:hAnsi="Times New Roman" w:cs="Times New Roman"/>
          <w:color w:val="000007"/>
          <w:sz w:val="24"/>
        </w:rPr>
        <w:t>-</w:t>
      </w:r>
      <w:r w:rsidR="00B63111">
        <w:rPr>
          <w:rFonts w:ascii="Times New Roman" w:eastAsia="Times New Roman" w:hAnsi="Times New Roman" w:cs="Times New Roman"/>
          <w:sz w:val="24"/>
        </w:rPr>
        <w:t xml:space="preserve"> 10.1.6 пункта 10.1, в течение 1 (Одного) рабочего дня после подачи запроса в Организацию; </w:t>
      </w:r>
    </w:p>
    <w:p w:rsidR="00A9015A" w:rsidRDefault="00B63111" w:rsidP="00F80070">
      <w:pPr>
        <w:spacing w:after="127" w:line="271" w:lineRule="auto"/>
        <w:ind w:left="1418" w:right="1" w:hanging="709"/>
        <w:jc w:val="both"/>
      </w:pPr>
      <w:r>
        <w:rPr>
          <w:rFonts w:ascii="Times New Roman" w:eastAsia="Times New Roman" w:hAnsi="Times New Roman" w:cs="Times New Roman"/>
          <w:sz w:val="24"/>
        </w:rPr>
        <w:t>16.1.</w:t>
      </w:r>
      <w:r w:rsidR="004B4C1D">
        <w:rPr>
          <w:rFonts w:ascii="Times New Roman" w:eastAsia="Times New Roman" w:hAnsi="Times New Roman" w:cs="Times New Roman"/>
          <w:sz w:val="24"/>
        </w:rPr>
        <w:t>5</w:t>
      </w:r>
      <w:r w:rsidR="00D90170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решение о предоставлении Услуги принимается Организацией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межведомственного информационного взаимодействия.  </w:t>
      </w:r>
    </w:p>
    <w:p w:rsidR="00A9015A" w:rsidRDefault="00B63111" w:rsidP="00AC2186">
      <w:pPr>
        <w:spacing w:after="165" w:line="269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16.2.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При поступлении в Организацию от заявителя запроса иными способами предоставление Услуги осуществляется в порядке и сроки, предусмотренные настоящим Административным регламентом и действующим законодательством. Документы, необходимые для предоставления Услуги, прилагаемые к запросу, оформляются в соответствии с требованиями гражданского законодательства Российской Федерации. </w:t>
      </w:r>
    </w:p>
    <w:p w:rsidR="00A9015A" w:rsidRDefault="00A9015A">
      <w:pPr>
        <w:spacing w:after="0"/>
        <w:ind w:left="771"/>
        <w:jc w:val="center"/>
      </w:pPr>
    </w:p>
    <w:p w:rsidR="00A9015A" w:rsidRPr="00A410AD" w:rsidRDefault="00A410AD" w:rsidP="00A410AD">
      <w:pPr>
        <w:pStyle w:val="2"/>
        <w:spacing w:after="91"/>
        <w:ind w:left="870" w:right="77"/>
        <w:jc w:val="center"/>
        <w:rPr>
          <w:b w:val="0"/>
        </w:rPr>
      </w:pPr>
      <w:r w:rsidRPr="00A410AD">
        <w:rPr>
          <w:b w:val="0"/>
        </w:rPr>
        <w:t>17.СПОСОБЫ ПОЛУЧЕНИЯ ЗАЯВИТЕЛЕМ РЕЗУЛЬТАТОВ ПРЕДОСТАВЛЕНИЯ УСЛУГИ</w:t>
      </w:r>
    </w:p>
    <w:p w:rsidR="00A9015A" w:rsidRPr="00A410AD" w:rsidRDefault="00A9015A" w:rsidP="00A410AD">
      <w:pPr>
        <w:spacing w:after="97"/>
        <w:ind w:left="708"/>
        <w:jc w:val="center"/>
      </w:pPr>
    </w:p>
    <w:p w:rsidR="00A9015A" w:rsidRDefault="00817E03" w:rsidP="00425C6E">
      <w:pPr>
        <w:spacing w:after="7" w:line="269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17.1. </w:t>
      </w:r>
      <w:r w:rsidR="00B63111">
        <w:rPr>
          <w:rFonts w:ascii="Times New Roman" w:eastAsia="Times New Roman" w:hAnsi="Times New Roman" w:cs="Times New Roman"/>
          <w:color w:val="000007"/>
          <w:sz w:val="24"/>
        </w:rPr>
        <w:t xml:space="preserve">Заявитель уведомляется о ходе рассмотрения и готовности результата предоставления Услуги следующими способами: </w:t>
      </w:r>
    </w:p>
    <w:p w:rsidR="00A9015A" w:rsidRDefault="00B63111" w:rsidP="00340FB6">
      <w:pPr>
        <w:spacing w:after="7" w:line="269" w:lineRule="auto"/>
        <w:ind w:left="1548" w:hanging="83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lastRenderedPageBreak/>
        <w:t>17.1.1. ли</w:t>
      </w:r>
      <w:r w:rsidR="00817E03">
        <w:rPr>
          <w:rFonts w:ascii="Times New Roman" w:eastAsia="Times New Roman" w:hAnsi="Times New Roman" w:cs="Times New Roman"/>
          <w:color w:val="000007"/>
          <w:sz w:val="24"/>
        </w:rPr>
        <w:t xml:space="preserve">чного кабинета на ЕПГУ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и в ИС; </w:t>
      </w:r>
    </w:p>
    <w:p w:rsidR="00A9015A" w:rsidRDefault="00B63111" w:rsidP="00340FB6">
      <w:pPr>
        <w:spacing w:after="7" w:line="269" w:lineRule="auto"/>
        <w:ind w:left="1548" w:hanging="83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17.1.2. по электронной почте; </w:t>
      </w:r>
    </w:p>
    <w:p w:rsidR="00C53A55" w:rsidRPr="00C53A55" w:rsidRDefault="00B63111" w:rsidP="00054C93">
      <w:pPr>
        <w:numPr>
          <w:ilvl w:val="1"/>
          <w:numId w:val="4"/>
        </w:numPr>
        <w:spacing w:after="13" w:line="269" w:lineRule="auto"/>
        <w:ind w:left="1418" w:hanging="709"/>
        <w:jc w:val="both"/>
      </w:pPr>
      <w:r w:rsidRPr="00C53A55">
        <w:rPr>
          <w:rFonts w:ascii="Times New Roman" w:eastAsia="Times New Roman" w:hAnsi="Times New Roman" w:cs="Times New Roman"/>
          <w:color w:val="000007"/>
          <w:sz w:val="24"/>
        </w:rPr>
        <w:t xml:space="preserve">Способы получения результата Услуги: </w:t>
      </w:r>
    </w:p>
    <w:p w:rsidR="00A9015A" w:rsidRPr="003108AB" w:rsidRDefault="00B63111" w:rsidP="00340FB6">
      <w:pPr>
        <w:pStyle w:val="a9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7"/>
          <w:sz w:val="24"/>
        </w:rPr>
      </w:pPr>
      <w:r w:rsidRPr="003108AB">
        <w:rPr>
          <w:rFonts w:ascii="Times New Roman" w:eastAsia="Times New Roman" w:hAnsi="Times New Roman" w:cs="Times New Roman"/>
          <w:color w:val="000007"/>
          <w:sz w:val="24"/>
        </w:rPr>
        <w:t xml:space="preserve">В </w:t>
      </w:r>
      <w:r w:rsidR="00C53A55" w:rsidRPr="003108AB">
        <w:rPr>
          <w:rFonts w:ascii="Times New Roman" w:eastAsia="Times New Roman" w:hAnsi="Times New Roman" w:cs="Times New Roman"/>
          <w:color w:val="000007"/>
          <w:sz w:val="24"/>
        </w:rPr>
        <w:t>Личном кабинете на ЕПГУ.</w:t>
      </w:r>
      <w:r w:rsidRPr="003108AB">
        <w:rPr>
          <w:rFonts w:ascii="Times New Roman" w:eastAsia="Times New Roman" w:hAnsi="Times New Roman" w:cs="Times New Roman"/>
          <w:color w:val="000007"/>
          <w:sz w:val="24"/>
        </w:rPr>
        <w:t xml:space="preserve"> Результат предоставления Услуги независимо от принятого решения направляется Заявителю в</w:t>
      </w:r>
      <w:r w:rsidR="00C53A55" w:rsidRPr="003108AB">
        <w:rPr>
          <w:rFonts w:ascii="Times New Roman" w:eastAsia="Times New Roman" w:hAnsi="Times New Roman" w:cs="Times New Roman"/>
          <w:color w:val="000007"/>
          <w:sz w:val="24"/>
        </w:rPr>
        <w:t xml:space="preserve"> Личный кабинет на ЕПГУ</w:t>
      </w:r>
      <w:r w:rsidRPr="003108AB">
        <w:rPr>
          <w:rFonts w:ascii="Times New Roman" w:eastAsia="Times New Roman" w:hAnsi="Times New Roman" w:cs="Times New Roman"/>
          <w:color w:val="000007"/>
          <w:sz w:val="24"/>
        </w:rPr>
        <w:t xml:space="preserve">. </w:t>
      </w:r>
    </w:p>
    <w:p w:rsidR="003108AB" w:rsidRDefault="003108AB" w:rsidP="00340FB6">
      <w:pPr>
        <w:pStyle w:val="a9"/>
        <w:spacing w:after="0" w:line="240" w:lineRule="auto"/>
        <w:ind w:left="3240"/>
        <w:jc w:val="both"/>
      </w:pPr>
    </w:p>
    <w:p w:rsidR="00A9015A" w:rsidRDefault="008901F8" w:rsidP="00340FB6">
      <w:pPr>
        <w:pStyle w:val="a9"/>
        <w:numPr>
          <w:ilvl w:val="2"/>
          <w:numId w:val="12"/>
        </w:numPr>
        <w:spacing w:after="0" w:line="240" w:lineRule="auto"/>
        <w:ind w:left="0" w:firstLine="709"/>
        <w:jc w:val="both"/>
      </w:pPr>
      <w:r w:rsidRPr="008901F8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 w:rsidR="00B63111" w:rsidRPr="008901F8">
        <w:rPr>
          <w:rFonts w:ascii="Times New Roman" w:eastAsia="Times New Roman" w:hAnsi="Times New Roman" w:cs="Times New Roman"/>
          <w:color w:val="000007"/>
          <w:sz w:val="24"/>
        </w:rPr>
        <w:t xml:space="preserve">В Личном кабинете Заявителя в ИС.  Результат предоставления Услуги независимо от принятого решения направляется Заявителю в Личный кабинет в ИС. В случае принятия предварительного решения о предоставлении Услуги Заявителю направляется уведомление на электронную почту Заявителя, указанную при регистрации в ИС. </w:t>
      </w:r>
    </w:p>
    <w:p w:rsidR="00A9015A" w:rsidRDefault="00B63111" w:rsidP="007034F5">
      <w:pPr>
        <w:numPr>
          <w:ilvl w:val="1"/>
          <w:numId w:val="4"/>
        </w:numPr>
        <w:spacing w:line="274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Выдача (направление) результата предоставления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актом Организации. </w:t>
      </w:r>
    </w:p>
    <w:p w:rsidR="00A9015A" w:rsidRPr="00A410AD" w:rsidRDefault="00B63111" w:rsidP="005A5F90">
      <w:pPr>
        <w:pStyle w:val="2"/>
        <w:spacing w:after="89"/>
        <w:ind w:left="2478" w:right="77"/>
        <w:jc w:val="center"/>
        <w:rPr>
          <w:b w:val="0"/>
        </w:rPr>
      </w:pPr>
      <w:r w:rsidRPr="00A410AD">
        <w:rPr>
          <w:b w:val="0"/>
        </w:rPr>
        <w:t>18.</w:t>
      </w:r>
      <w:r w:rsidR="00A410AD" w:rsidRPr="00A410AD">
        <w:rPr>
          <w:b w:val="0"/>
        </w:rPr>
        <w:t>ПОКАЗАТЕЛИ ДОСТУПНОСТИ И КАЧЕСТВА УСЛУГИ</w:t>
      </w:r>
    </w:p>
    <w:p w:rsidR="00A9015A" w:rsidRDefault="00B63111" w:rsidP="009E3786">
      <w:pPr>
        <w:spacing w:after="129" w:line="269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18.1. Оценка доступности и качества предоставления Услуги должна осуществляться  по следующим показателям: </w:t>
      </w:r>
    </w:p>
    <w:p w:rsidR="00A9015A" w:rsidRDefault="000910BF" w:rsidP="000910BF">
      <w:pPr>
        <w:spacing w:after="6" w:line="269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18.1.1.</w:t>
      </w:r>
      <w:r w:rsidR="00B63111">
        <w:rPr>
          <w:rFonts w:ascii="Times New Roman" w:eastAsia="Times New Roman" w:hAnsi="Times New Roman" w:cs="Times New Roman"/>
          <w:color w:val="000007"/>
          <w:sz w:val="24"/>
        </w:rPr>
        <w:t xml:space="preserve">степень информированности граждан о порядке предоставления Услуги (доступность информации об Услуге, возможность выбора способа получения информации);  </w:t>
      </w:r>
    </w:p>
    <w:p w:rsidR="00A9015A" w:rsidRDefault="00B63111" w:rsidP="000910BF">
      <w:pPr>
        <w:spacing w:after="7" w:line="269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18.1.2. возможность выбора заявителем форм предоставления Услуги, в том числе  с использованием</w:t>
      </w:r>
      <w:r w:rsidR="00D6456F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Порталов; </w:t>
      </w:r>
    </w:p>
    <w:p w:rsidR="00A9015A" w:rsidRDefault="00B63111" w:rsidP="00B82DF9">
      <w:pPr>
        <w:spacing w:after="3" w:line="271" w:lineRule="auto"/>
        <w:ind w:left="1418" w:right="1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18.1.3. </w:t>
      </w:r>
      <w:r>
        <w:rPr>
          <w:rFonts w:ascii="Times New Roman" w:eastAsia="Times New Roman" w:hAnsi="Times New Roman" w:cs="Times New Roman"/>
          <w:sz w:val="24"/>
        </w:rPr>
        <w:t xml:space="preserve">обеспечение бесплатного доступа к Порталам для подачи запросов, документов, информации, необходимых для получения Услуги в электронной форме в любом МФЦ в пределах территории </w:t>
      </w:r>
      <w:r w:rsidR="0085330B">
        <w:rPr>
          <w:rFonts w:ascii="Times New Roman" w:eastAsia="Times New Roman" w:hAnsi="Times New Roman" w:cs="Times New Roman"/>
          <w:sz w:val="24"/>
        </w:rPr>
        <w:t>Республики Мордовия</w:t>
      </w:r>
      <w:r>
        <w:rPr>
          <w:rFonts w:ascii="Times New Roman" w:eastAsia="Times New Roman" w:hAnsi="Times New Roman" w:cs="Times New Roman"/>
          <w:sz w:val="24"/>
        </w:rPr>
        <w:t xml:space="preserve"> по выбору заявителя независимо от его места жительства или места пребывания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;  </w:t>
      </w:r>
    </w:p>
    <w:p w:rsidR="00A9015A" w:rsidRDefault="00B63111" w:rsidP="00BF5174">
      <w:pPr>
        <w:spacing w:after="7" w:line="269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18.1.4. доступность обращения за предоставлением Услуги, в том числе для инвалидов  и других маломобильных групп населения;  </w:t>
      </w:r>
    </w:p>
    <w:p w:rsidR="00A9015A" w:rsidRDefault="00B63111" w:rsidP="00E571C3">
      <w:pPr>
        <w:spacing w:after="5" w:line="269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18.1.5. соблюдение установленного времени ожидания в очереди при подаче запроса  и при получении результата предоставления Услуги;</w:t>
      </w:r>
    </w:p>
    <w:p w:rsidR="00A9015A" w:rsidRDefault="00B63111" w:rsidP="0090683F">
      <w:pPr>
        <w:spacing w:after="7" w:line="269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18.1.6. соблюдение сроков предоставления Услуги и сроков выполнения административных процедур при предоставлении Услуги;  </w:t>
      </w:r>
    </w:p>
    <w:p w:rsidR="00A9015A" w:rsidRDefault="0090683F" w:rsidP="002A7B36">
      <w:pPr>
        <w:spacing w:after="0" w:line="269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18.1.7.</w:t>
      </w:r>
      <w:r w:rsidR="00B63111">
        <w:rPr>
          <w:rFonts w:ascii="Times New Roman" w:eastAsia="Times New Roman" w:hAnsi="Times New Roman" w:cs="Times New Roman"/>
          <w:color w:val="000007"/>
          <w:sz w:val="24"/>
        </w:rPr>
        <w:t xml:space="preserve">отсутствие обоснованных жалоб со стороны заявителей по результатам предоставления Услуги;  </w:t>
      </w:r>
    </w:p>
    <w:p w:rsidR="00A9015A" w:rsidRDefault="00B63111" w:rsidP="008D1C9C">
      <w:pPr>
        <w:spacing w:after="0" w:line="269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18.1.8. возможность получения информации о ходе предоставления Услуги, в том числе  с использованием Портала;  </w:t>
      </w:r>
    </w:p>
    <w:p w:rsidR="00A9015A" w:rsidRDefault="00B63111" w:rsidP="008D1C9C">
      <w:pPr>
        <w:spacing w:after="127" w:line="271" w:lineRule="auto"/>
        <w:ind w:left="1418" w:right="1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18.1.9.</w:t>
      </w:r>
      <w:r>
        <w:rPr>
          <w:rFonts w:ascii="Times New Roman" w:eastAsia="Times New Roman" w:hAnsi="Times New Roman" w:cs="Times New Roman"/>
          <w:sz w:val="24"/>
        </w:rPr>
        <w:t xml:space="preserve">количество взаимодействий заявителя с работниками Организации  при предоставлении Услуги и их продолжительность.  </w:t>
      </w:r>
    </w:p>
    <w:p w:rsidR="00A9015A" w:rsidRDefault="00B63111" w:rsidP="006A454A">
      <w:pPr>
        <w:spacing w:after="168" w:line="269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18.2. В целях предоставления Услуги, консультаций и информирования о ходе предоставления Услуги осуществляется прием заявителей по предварительной записи. Запись 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  </w:t>
      </w:r>
    </w:p>
    <w:p w:rsidR="00A9015A" w:rsidRDefault="00A9015A">
      <w:pPr>
        <w:spacing w:after="18"/>
        <w:ind w:left="771"/>
        <w:jc w:val="center"/>
      </w:pPr>
    </w:p>
    <w:p w:rsidR="00A9015A" w:rsidRPr="00A410AD" w:rsidRDefault="00A410AD">
      <w:pPr>
        <w:pStyle w:val="2"/>
        <w:spacing w:after="48"/>
        <w:ind w:left="4701" w:right="77" w:hanging="3673"/>
        <w:rPr>
          <w:b w:val="0"/>
        </w:rPr>
      </w:pPr>
      <w:r w:rsidRPr="00A410AD">
        <w:rPr>
          <w:b w:val="0"/>
        </w:rPr>
        <w:t xml:space="preserve">19.ТРЕБОВАНИЯ К ОРГАНИЗАЦИИ ПРЕДОСТАВЛЕНИЯ УСЛУГИ В ЭЛЕКТРОННОЙ ФОРМЕ </w:t>
      </w:r>
    </w:p>
    <w:p w:rsidR="00A410AD" w:rsidRDefault="00A410AD" w:rsidP="009A6037">
      <w:pPr>
        <w:spacing w:after="5" w:line="269" w:lineRule="auto"/>
        <w:ind w:firstLine="709"/>
        <w:jc w:val="both"/>
        <w:rPr>
          <w:rFonts w:ascii="Times New Roman" w:eastAsia="Times New Roman" w:hAnsi="Times New Roman" w:cs="Times New Roman"/>
          <w:color w:val="000007"/>
          <w:sz w:val="24"/>
        </w:rPr>
      </w:pPr>
    </w:p>
    <w:p w:rsidR="00A9015A" w:rsidRDefault="00B63111" w:rsidP="009A6037">
      <w:pPr>
        <w:spacing w:after="5" w:line="269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lastRenderedPageBreak/>
        <w:t>19.1</w:t>
      </w:r>
      <w:r w:rsidR="0001045D">
        <w:rPr>
          <w:rFonts w:ascii="Times New Roman" w:eastAsia="Times New Roman" w:hAnsi="Times New Roman" w:cs="Times New Roman"/>
          <w:color w:val="000007"/>
          <w:sz w:val="24"/>
        </w:rPr>
        <w:t>.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В целях предоставления Услуги в электронной форме с использованием Портала заявителем заполняется электронная форма запроса с приложением электронных образов документов и (или) указанием сведений из документов, необходимых для предоставления Услуги и указанных в подразделе 10 настоящего Административного регламента.  </w:t>
      </w:r>
    </w:p>
    <w:p w:rsidR="00A9015A" w:rsidRDefault="00B63111" w:rsidP="009A6037">
      <w:pPr>
        <w:spacing w:after="129" w:line="269" w:lineRule="auto"/>
        <w:ind w:left="1080" w:hanging="371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19.2</w:t>
      </w:r>
      <w:r w:rsidR="0001045D">
        <w:rPr>
          <w:rFonts w:ascii="Times New Roman" w:eastAsia="Times New Roman" w:hAnsi="Times New Roman" w:cs="Times New Roman"/>
          <w:color w:val="000007"/>
          <w:sz w:val="24"/>
        </w:rPr>
        <w:t>.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При предоставлении Услуги в электронной форме могут осуществляться:  </w:t>
      </w:r>
    </w:p>
    <w:p w:rsidR="00A9015A" w:rsidRDefault="00B63111" w:rsidP="009A6037">
      <w:pPr>
        <w:spacing w:after="129" w:line="269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19.2.1.предоставление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 </w:t>
      </w:r>
    </w:p>
    <w:p w:rsidR="00A9015A" w:rsidRDefault="00B63111" w:rsidP="005B7222">
      <w:pPr>
        <w:spacing w:after="129" w:line="269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19.2.2.подача запроса и документов, необходимых для предоставления Услуги,  в Организацию с использованием Портала; </w:t>
      </w:r>
    </w:p>
    <w:p w:rsidR="00A9015A" w:rsidRDefault="00B63111" w:rsidP="005B7222">
      <w:pPr>
        <w:spacing w:after="129" w:line="269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19.2.3.поступление запроса и документов, необходимых для предоставления Услуги,  в Организацию; </w:t>
      </w:r>
    </w:p>
    <w:p w:rsidR="00A9015A" w:rsidRDefault="00B63111" w:rsidP="005B7222">
      <w:pPr>
        <w:spacing w:after="129" w:line="269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19.2.4.обработка и регистрация запроса и документов, необходимых для предоставления Услуги в Организации; </w:t>
      </w:r>
    </w:p>
    <w:p w:rsidR="00A9015A" w:rsidRDefault="00B63111" w:rsidP="003F3D53">
      <w:pPr>
        <w:spacing w:after="129" w:line="269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19.2.5.получение заявителем уведомлений о ходе предоставлении Услуги в личный кабинет на Портале; </w:t>
      </w:r>
    </w:p>
    <w:p w:rsidR="00A9015A" w:rsidRDefault="00B63111" w:rsidP="00B03095">
      <w:pPr>
        <w:spacing w:after="129" w:line="269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19.2.6.взаимодействие Организации и иных органов, предоставляющих государственные  и муниципальные услуги, участвующих в предоставлении Услуги и указанных в подразделах 5 и 11 настоящего Административного регламента, посредством системы электронного межведомственного информационного взаимодействия; </w:t>
      </w:r>
    </w:p>
    <w:p w:rsidR="00A9015A" w:rsidRDefault="009C6C3A" w:rsidP="00500A51">
      <w:pPr>
        <w:spacing w:after="129" w:line="269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19.2.7.</w:t>
      </w:r>
      <w:r w:rsidR="00B63111">
        <w:rPr>
          <w:rFonts w:ascii="Times New Roman" w:eastAsia="Times New Roman" w:hAnsi="Times New Roman" w:cs="Times New Roman"/>
          <w:color w:val="000007"/>
          <w:sz w:val="24"/>
        </w:rPr>
        <w:t>получение заявителем сведений о ходе предоставления Услуги посредством Портала;</w:t>
      </w:r>
    </w:p>
    <w:p w:rsidR="00A9015A" w:rsidRDefault="00B63111" w:rsidP="00092394">
      <w:pPr>
        <w:spacing w:after="129" w:line="269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19.2.8.получение заявителем результата предоставления Услуги в личном кабинете  на Портале в форме электронного документа, подписанного усиленной квалифицированной ЭП уполномоченного работника Организации; </w:t>
      </w:r>
    </w:p>
    <w:p w:rsidR="00A9015A" w:rsidRDefault="00B63111" w:rsidP="00092394">
      <w:pPr>
        <w:spacing w:after="129" w:line="269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19.2.9.направление жалобы на решения, действия (бездействия) Организации, работников Организации в порядке, установленном разделом V настоящего Административного регламента. </w:t>
      </w:r>
    </w:p>
    <w:p w:rsidR="00A9015A" w:rsidRDefault="00B63111" w:rsidP="00EF58CC">
      <w:pPr>
        <w:spacing w:after="129" w:line="269" w:lineRule="auto"/>
        <w:ind w:firstLine="709"/>
        <w:jc w:val="both"/>
      </w:pPr>
      <w:r w:rsidRPr="0014689E">
        <w:rPr>
          <w:rFonts w:ascii="Times New Roman" w:eastAsia="Times New Roman" w:hAnsi="Times New Roman" w:cs="Times New Roman"/>
          <w:color w:val="000007"/>
          <w:sz w:val="24"/>
        </w:rPr>
        <w:t>19.3.Требования к форматам заявлений и иных документов, представляемых  в форме электронных документов, необходимых для предоставления Услуги</w:t>
      </w:r>
      <w:r w:rsidR="00E54442" w:rsidRPr="0014689E">
        <w:rPr>
          <w:rFonts w:ascii="Times New Roman" w:eastAsia="Times New Roman" w:hAnsi="Times New Roman" w:cs="Times New Roman"/>
          <w:color w:val="000007"/>
          <w:sz w:val="24"/>
        </w:rPr>
        <w:t>:</w:t>
      </w:r>
      <w:r w:rsidRPr="0014689E">
        <w:rPr>
          <w:rFonts w:ascii="Times New Roman" w:eastAsia="Times New Roman" w:hAnsi="Times New Roman" w:cs="Times New Roman"/>
          <w:color w:val="000007"/>
          <w:sz w:val="24"/>
        </w:rPr>
        <w:t xml:space="preserve">  </w:t>
      </w:r>
    </w:p>
    <w:p w:rsidR="00A9015A" w:rsidRDefault="00B63111" w:rsidP="00A1004A">
      <w:pPr>
        <w:spacing w:after="129" w:line="269" w:lineRule="auto"/>
        <w:ind w:left="1080" w:hanging="371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19.3.1.Электронные документы представляются в следующих форматах: </w:t>
      </w:r>
    </w:p>
    <w:p w:rsidR="00D0448B" w:rsidRDefault="00B63111" w:rsidP="00A1004A">
      <w:pPr>
        <w:spacing w:after="0" w:line="377" w:lineRule="auto"/>
        <w:ind w:left="708" w:firstLine="710"/>
        <w:jc w:val="both"/>
        <w:rPr>
          <w:rFonts w:ascii="Times New Roman" w:eastAsia="Times New Roman" w:hAnsi="Times New Roman" w:cs="Times New Roman"/>
          <w:color w:val="000007"/>
          <w:sz w:val="24"/>
        </w:rPr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xml – для формализованных документов; </w:t>
      </w:r>
    </w:p>
    <w:p w:rsidR="00D0448B" w:rsidRDefault="00B63111" w:rsidP="00751C5C">
      <w:pPr>
        <w:spacing w:after="0" w:line="377" w:lineRule="auto"/>
        <w:ind w:left="1418"/>
        <w:jc w:val="both"/>
        <w:rPr>
          <w:rFonts w:ascii="Times New Roman" w:eastAsia="Times New Roman" w:hAnsi="Times New Roman" w:cs="Times New Roman"/>
          <w:color w:val="000007"/>
          <w:sz w:val="24"/>
        </w:rPr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doc, docx, odt – для документов с текстовым содержанием, не включающим формулы  (за исключением документов, указанных в подпункте «в» настоящего пункта); </w:t>
      </w:r>
    </w:p>
    <w:p w:rsidR="00D0448B" w:rsidRDefault="00B63111" w:rsidP="00A1004A">
      <w:pPr>
        <w:spacing w:after="0" w:line="378" w:lineRule="auto"/>
        <w:ind w:left="1701" w:hanging="283"/>
        <w:jc w:val="both"/>
        <w:rPr>
          <w:rFonts w:ascii="Times New Roman" w:eastAsia="Times New Roman" w:hAnsi="Times New Roman" w:cs="Times New Roman"/>
          <w:color w:val="000007"/>
          <w:sz w:val="24"/>
        </w:rPr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xls, xlsx, ods – для документов, содержащих расчеты; </w:t>
      </w:r>
    </w:p>
    <w:p w:rsidR="00A9015A" w:rsidRDefault="00B63111" w:rsidP="00751C5C">
      <w:pPr>
        <w:spacing w:after="0" w:line="378" w:lineRule="auto"/>
        <w:ind w:left="141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:rsidR="00A9015A" w:rsidRDefault="00B63111" w:rsidP="009E25D6">
      <w:pPr>
        <w:spacing w:after="129" w:line="269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19.3.2.Допускается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r>
        <w:rPr>
          <w:rFonts w:ascii="Times New Roman" w:eastAsia="Times New Roman" w:hAnsi="Times New Roman" w:cs="Times New Roman"/>
          <w:color w:val="000007"/>
          <w:sz w:val="24"/>
        </w:rPr>
        <w:lastRenderedPageBreak/>
        <w:t xml:space="preserve">которое осуществляется с сохранением ориентации оригинала документа в разрешении 300-500 dpi (масштаб 1:1) с использованием следующих режимов:  </w:t>
      </w:r>
    </w:p>
    <w:p w:rsidR="00A9015A" w:rsidRDefault="00B63111">
      <w:pPr>
        <w:spacing w:after="129" w:line="269" w:lineRule="auto"/>
        <w:ind w:left="1428" w:hanging="360"/>
        <w:jc w:val="both"/>
      </w:pPr>
      <w:r>
        <w:rPr>
          <w:rFonts w:ascii="Times New Roman" w:eastAsia="Times New Roman" w:hAnsi="Times New Roman" w:cs="Times New Roman"/>
          <w:sz w:val="24"/>
        </w:rPr>
        <w:t>а.</w:t>
      </w:r>
      <w:r w:rsidR="009B50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«черно-белый» (при отсутствии в документе графических изображений и (или) цветного текста); </w:t>
      </w:r>
    </w:p>
    <w:p w:rsidR="00A9015A" w:rsidRDefault="00B63111">
      <w:pPr>
        <w:spacing w:after="129" w:line="269" w:lineRule="auto"/>
        <w:ind w:left="1428" w:hanging="360"/>
        <w:jc w:val="both"/>
      </w:pPr>
      <w:r>
        <w:rPr>
          <w:rFonts w:ascii="Times New Roman" w:eastAsia="Times New Roman" w:hAnsi="Times New Roman" w:cs="Times New Roman"/>
          <w:sz w:val="24"/>
        </w:rPr>
        <w:t>б.</w:t>
      </w:r>
      <w:r w:rsidR="009B50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«оттенки серого» (при наличии в документе графических изображений, отличных  от цветного графического изображения); </w:t>
      </w:r>
    </w:p>
    <w:p w:rsidR="00A9015A" w:rsidRDefault="00B63111">
      <w:pPr>
        <w:spacing w:after="129" w:line="269" w:lineRule="auto"/>
        <w:ind w:left="1428" w:hanging="360"/>
        <w:jc w:val="both"/>
      </w:pPr>
      <w:r>
        <w:rPr>
          <w:rFonts w:ascii="Times New Roman" w:eastAsia="Times New Roman" w:hAnsi="Times New Roman" w:cs="Times New Roman"/>
          <w:sz w:val="24"/>
        </w:rPr>
        <w:t>в.</w:t>
      </w:r>
      <w:r w:rsidR="009B50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A9015A" w:rsidRDefault="00B63111">
      <w:pPr>
        <w:spacing w:after="129" w:line="269" w:lineRule="auto"/>
        <w:ind w:left="1428" w:hanging="360"/>
        <w:jc w:val="both"/>
      </w:pPr>
      <w:r>
        <w:rPr>
          <w:rFonts w:ascii="Times New Roman" w:eastAsia="Times New Roman" w:hAnsi="Times New Roman" w:cs="Times New Roman"/>
          <w:sz w:val="24"/>
        </w:rPr>
        <w:t>г.</w:t>
      </w:r>
      <w:r w:rsidR="001A3F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с сохранением всех аутентичных признаков подлинности, а именно: графической подписи лица, печати, углового штампа бланка; </w:t>
      </w:r>
    </w:p>
    <w:p w:rsidR="00A9015A" w:rsidRDefault="00B63111">
      <w:pPr>
        <w:spacing w:after="129" w:line="269" w:lineRule="auto"/>
        <w:ind w:left="1428" w:hanging="360"/>
        <w:jc w:val="both"/>
      </w:pPr>
      <w:r>
        <w:rPr>
          <w:rFonts w:ascii="Times New Roman" w:eastAsia="Times New Roman" w:hAnsi="Times New Roman" w:cs="Times New Roman"/>
          <w:sz w:val="24"/>
        </w:rPr>
        <w:t>д.</w:t>
      </w:r>
      <w:r w:rsidR="009B50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A9015A" w:rsidRDefault="00B63111" w:rsidP="009E25D6">
      <w:pPr>
        <w:spacing w:after="152" w:line="269" w:lineRule="auto"/>
        <w:ind w:left="1080" w:hanging="371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19.3.3.Электронные документы должны обеспечивать: </w:t>
      </w:r>
    </w:p>
    <w:p w:rsidR="00A9015A" w:rsidRDefault="00614953" w:rsidP="006827CA">
      <w:pPr>
        <w:spacing w:after="108" w:line="269" w:lineRule="auto"/>
        <w:ind w:left="1068" w:hanging="359"/>
        <w:jc w:val="both"/>
      </w:pPr>
      <w:r>
        <w:rPr>
          <w:rFonts w:asciiTheme="minorHAnsi" w:eastAsia="Segoe UI Symbol" w:hAnsiTheme="minorHAnsi" w:cs="Segoe UI Symbol"/>
          <w:color w:val="000007"/>
          <w:sz w:val="24"/>
        </w:rPr>
        <w:t xml:space="preserve">-     </w:t>
      </w:r>
      <w:r w:rsidR="00B63111">
        <w:rPr>
          <w:rFonts w:ascii="Times New Roman" w:eastAsia="Times New Roman" w:hAnsi="Times New Roman" w:cs="Times New Roman"/>
          <w:color w:val="000007"/>
          <w:sz w:val="24"/>
        </w:rPr>
        <w:t xml:space="preserve">возможность идентифицировать документ и количество листов в документе; </w:t>
      </w:r>
    </w:p>
    <w:p w:rsidR="00A9015A" w:rsidRDefault="00614953" w:rsidP="00560070">
      <w:pPr>
        <w:spacing w:after="149" w:line="269" w:lineRule="auto"/>
        <w:ind w:left="993" w:hanging="284"/>
        <w:jc w:val="both"/>
      </w:pPr>
      <w:r>
        <w:rPr>
          <w:rFonts w:asciiTheme="minorHAnsi" w:eastAsia="Segoe UI Symbol" w:hAnsiTheme="minorHAnsi" w:cs="Segoe UI Symbol"/>
          <w:color w:val="000007"/>
          <w:sz w:val="24"/>
        </w:rPr>
        <w:t xml:space="preserve">- </w:t>
      </w:r>
      <w:r w:rsidR="00560070">
        <w:rPr>
          <w:rFonts w:asciiTheme="minorHAnsi" w:eastAsia="Segoe UI Symbol" w:hAnsiTheme="minorHAnsi" w:cs="Segoe UI Symbol"/>
          <w:color w:val="000007"/>
          <w:sz w:val="24"/>
        </w:rPr>
        <w:t xml:space="preserve"> </w:t>
      </w:r>
      <w:r w:rsidR="00B63111">
        <w:rPr>
          <w:rFonts w:ascii="Times New Roman" w:eastAsia="Times New Roman" w:hAnsi="Times New Roman" w:cs="Times New Roman"/>
          <w:color w:val="000007"/>
          <w:sz w:val="24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 </w:t>
      </w:r>
    </w:p>
    <w:p w:rsidR="00A9015A" w:rsidRDefault="00614953" w:rsidP="00560070">
      <w:pPr>
        <w:spacing w:after="129" w:line="269" w:lineRule="auto"/>
        <w:ind w:left="993" w:hanging="284"/>
        <w:jc w:val="both"/>
      </w:pPr>
      <w:r>
        <w:rPr>
          <w:rFonts w:asciiTheme="minorHAnsi" w:eastAsia="Segoe UI Symbol" w:hAnsiTheme="minorHAnsi" w:cs="Segoe UI Symbol"/>
          <w:sz w:val="24"/>
        </w:rPr>
        <w:t xml:space="preserve">- </w:t>
      </w:r>
      <w:r w:rsidR="00B63111">
        <w:rPr>
          <w:rFonts w:ascii="Times New Roman" w:eastAsia="Times New Roman" w:hAnsi="Times New Roman" w:cs="Times New Roman"/>
          <w:color w:val="000007"/>
          <w:sz w:val="24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 и (или) к содержащимся в тексте рисункам и таблицам. </w:t>
      </w:r>
    </w:p>
    <w:p w:rsidR="00A9015A" w:rsidRDefault="00B63111" w:rsidP="006827CA">
      <w:pPr>
        <w:spacing w:after="129" w:line="269" w:lineRule="auto"/>
        <w:ind w:left="1560" w:hanging="851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19.3.4.Документы, подлежащие представлению в форматах xls, xlsx или ods, формируются в виде отдельного электронного документа.  </w:t>
      </w:r>
    </w:p>
    <w:p w:rsidR="00A9015A" w:rsidRDefault="00B63111" w:rsidP="006827CA">
      <w:pPr>
        <w:spacing w:after="129" w:line="269" w:lineRule="auto"/>
        <w:ind w:left="1560" w:hanging="851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19.3.5. Максимально допустимый размер прикрепленного пакета документов не должен превышать 10 ГБ.  </w:t>
      </w:r>
    </w:p>
    <w:p w:rsidR="00A9015A" w:rsidRDefault="00A9015A">
      <w:pPr>
        <w:spacing w:after="21"/>
        <w:ind w:left="771"/>
        <w:jc w:val="center"/>
      </w:pPr>
    </w:p>
    <w:p w:rsidR="00A9015A" w:rsidRPr="00A410AD" w:rsidRDefault="00A410AD">
      <w:pPr>
        <w:spacing w:after="129" w:line="267" w:lineRule="auto"/>
        <w:ind w:left="1309" w:right="77" w:hanging="514"/>
      </w:pPr>
      <w:r w:rsidRPr="00A410AD">
        <w:rPr>
          <w:rFonts w:ascii="Times New Roman" w:eastAsia="Times New Roman" w:hAnsi="Times New Roman" w:cs="Times New Roman"/>
          <w:sz w:val="28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 </w:t>
      </w:r>
    </w:p>
    <w:p w:rsidR="00A9015A" w:rsidRPr="00A410AD" w:rsidRDefault="00A9015A">
      <w:pPr>
        <w:spacing w:after="21"/>
        <w:ind w:left="771"/>
        <w:jc w:val="center"/>
      </w:pPr>
    </w:p>
    <w:p w:rsidR="00A9015A" w:rsidRPr="00A410AD" w:rsidRDefault="00A410AD">
      <w:pPr>
        <w:pStyle w:val="2"/>
        <w:ind w:left="2691" w:right="77" w:hanging="1870"/>
        <w:rPr>
          <w:b w:val="0"/>
        </w:rPr>
      </w:pPr>
      <w:r w:rsidRPr="00A410AD">
        <w:rPr>
          <w:b w:val="0"/>
        </w:rPr>
        <w:t xml:space="preserve">20. СОСТАВ, ПОСЛЕДОВАТЕЛЬНОСТЬ И СРОКИ ВЫПОЛНЕНИЯ АДМИНИСТРАТИВНЫХ ПРОЦЕДУР ПРИ ПРЕДОСТАВЛЕНИИ УСЛУГИ </w:t>
      </w:r>
    </w:p>
    <w:p w:rsidR="00A9015A" w:rsidRDefault="00A9015A">
      <w:pPr>
        <w:spacing w:after="97"/>
        <w:ind w:left="771"/>
        <w:jc w:val="center"/>
      </w:pPr>
    </w:p>
    <w:p w:rsidR="00A9015A" w:rsidRDefault="00B63111" w:rsidP="00B13260">
      <w:pPr>
        <w:spacing w:after="129" w:line="269" w:lineRule="auto"/>
        <w:ind w:left="567" w:firstLine="14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20.1</w:t>
      </w:r>
      <w:r w:rsidR="00F06C26">
        <w:rPr>
          <w:rFonts w:ascii="Times New Roman" w:eastAsia="Times New Roman" w:hAnsi="Times New Roman" w:cs="Times New Roman"/>
          <w:color w:val="000007"/>
          <w:sz w:val="24"/>
        </w:rPr>
        <w:t>.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Перечень административных процедур: </w:t>
      </w:r>
    </w:p>
    <w:p w:rsidR="00A9015A" w:rsidRDefault="00B63111" w:rsidP="00FE7D43">
      <w:pPr>
        <w:spacing w:after="129" w:line="269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20.1.1.прием и регистрация запроса и документов, необходимых для предоставления Услуги; </w:t>
      </w:r>
    </w:p>
    <w:p w:rsidR="00A9015A" w:rsidRDefault="00B63111" w:rsidP="00DC3364">
      <w:pPr>
        <w:spacing w:after="129" w:line="269" w:lineRule="auto"/>
        <w:ind w:left="1560" w:hanging="851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20.1.2.формирование и направление межведомственных информационных запросов  в органы (организации), участвующие в предоставлении Услуги;</w:t>
      </w:r>
    </w:p>
    <w:p w:rsidR="00A9015A" w:rsidRDefault="00B63111" w:rsidP="003E5271">
      <w:pPr>
        <w:spacing w:after="127" w:line="271" w:lineRule="auto"/>
        <w:ind w:left="1560" w:right="1" w:hanging="851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lastRenderedPageBreak/>
        <w:t>20.1.3.</w:t>
      </w:r>
      <w:r>
        <w:rPr>
          <w:rFonts w:ascii="Times New Roman" w:eastAsia="Times New Roman" w:hAnsi="Times New Roman" w:cs="Times New Roman"/>
          <w:sz w:val="24"/>
        </w:rPr>
        <w:t xml:space="preserve">рассмотрение документов и принятие решения о подготовке результата предоставления Услуги;  </w:t>
      </w:r>
    </w:p>
    <w:p w:rsidR="00A9015A" w:rsidRDefault="00B63111" w:rsidP="003E5271">
      <w:pPr>
        <w:spacing w:after="129" w:line="269" w:lineRule="auto"/>
        <w:ind w:left="1418" w:right="127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20.1.4.принятие решения о предоставлении (об отказе в предоставлении) Услуги  и оформление результата предоставления Услуги; </w:t>
      </w:r>
    </w:p>
    <w:p w:rsidR="00A9015A" w:rsidRDefault="00B63111" w:rsidP="003E5271">
      <w:pPr>
        <w:spacing w:after="129" w:line="269" w:lineRule="auto"/>
        <w:ind w:left="1488" w:hanging="77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20.1.5.выдача (направление) результата предоставления Услуги заявителю; </w:t>
      </w:r>
    </w:p>
    <w:p w:rsidR="00A9015A" w:rsidRDefault="00B63111" w:rsidP="006240B3">
      <w:pPr>
        <w:spacing w:after="7" w:line="269" w:lineRule="auto"/>
        <w:ind w:firstLine="709"/>
        <w:jc w:val="both"/>
        <w:rPr>
          <w:rFonts w:ascii="Times New Roman" w:eastAsia="Times New Roman" w:hAnsi="Times New Roman" w:cs="Times New Roman"/>
          <w:color w:val="000007"/>
          <w:sz w:val="24"/>
        </w:rPr>
      </w:pPr>
      <w:r>
        <w:rPr>
          <w:rFonts w:ascii="Times New Roman" w:eastAsia="Times New Roman" w:hAnsi="Times New Roman" w:cs="Times New Roman"/>
          <w:color w:val="000007"/>
          <w:sz w:val="24"/>
        </w:rPr>
        <w:t>20.2</w:t>
      </w:r>
      <w:r w:rsidR="00F06C26">
        <w:rPr>
          <w:rFonts w:ascii="Times New Roman" w:eastAsia="Times New Roman" w:hAnsi="Times New Roman" w:cs="Times New Roman"/>
          <w:color w:val="000007"/>
          <w:sz w:val="24"/>
        </w:rPr>
        <w:t>.</w:t>
      </w:r>
      <w:r w:rsidR="001F14D3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Каждая административная процедура состоит из административных действий.</w:t>
      </w:r>
      <w:r w:rsidR="00EF0BCE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Перечень и содержание административных действий, составляющих </w:t>
      </w:r>
      <w:r w:rsidR="004061D6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24"/>
        </w:rPr>
        <w:t>каждую Адм</w:t>
      </w:r>
      <w:r w:rsidR="001F14D3">
        <w:rPr>
          <w:rFonts w:ascii="Times New Roman" w:eastAsia="Times New Roman" w:hAnsi="Times New Roman" w:cs="Times New Roman"/>
          <w:color w:val="000007"/>
          <w:sz w:val="24"/>
        </w:rPr>
        <w:t>инистративную процедуру, приведе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ны в Приложении № 6 к </w:t>
      </w:r>
      <w:r w:rsidR="004061D6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настоящему Административному регламенту.  </w:t>
      </w:r>
    </w:p>
    <w:p w:rsidR="00E97A82" w:rsidRDefault="00E97A82" w:rsidP="00EF0BCE">
      <w:pPr>
        <w:spacing w:after="7" w:line="269" w:lineRule="auto"/>
        <w:ind w:left="1068" w:firstLine="66"/>
        <w:jc w:val="both"/>
      </w:pPr>
    </w:p>
    <w:p w:rsidR="00FC575E" w:rsidRDefault="00B63111" w:rsidP="00892A25">
      <w:pPr>
        <w:spacing w:after="119" w:line="274" w:lineRule="auto"/>
        <w:ind w:firstLine="709"/>
        <w:jc w:val="both"/>
        <w:rPr>
          <w:rFonts w:ascii="Times New Roman" w:eastAsia="Times New Roman" w:hAnsi="Times New Roman" w:cs="Times New Roman"/>
          <w:color w:val="000007"/>
          <w:sz w:val="24"/>
        </w:rPr>
      </w:pPr>
      <w:r>
        <w:rPr>
          <w:rFonts w:ascii="Times New Roman" w:eastAsia="Times New Roman" w:hAnsi="Times New Roman" w:cs="Times New Roman"/>
          <w:color w:val="000007"/>
          <w:sz w:val="24"/>
        </w:rPr>
        <w:t>20.3</w:t>
      </w:r>
      <w:r w:rsidR="00CE5796">
        <w:rPr>
          <w:rFonts w:ascii="Times New Roman" w:eastAsia="Times New Roman" w:hAnsi="Times New Roman" w:cs="Times New Roman"/>
          <w:color w:val="000007"/>
          <w:sz w:val="24"/>
        </w:rPr>
        <w:t>.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Организацию. Работник Организации в день обращения заявителя вносит изменения в информационную систему и выдает исправленный результат Услуги нарочно заявителю. </w:t>
      </w:r>
    </w:p>
    <w:p w:rsidR="00A9015A" w:rsidRDefault="00B63111" w:rsidP="00317F1C">
      <w:pPr>
        <w:spacing w:after="165" w:line="269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Варианты и порядок предоставления Услуги отдельным категориям заявителей, объединенных общими признаками, отсутствуют в связи с отсутствием таких категорий заявителей. </w:t>
      </w:r>
    </w:p>
    <w:p w:rsidR="00A9015A" w:rsidRDefault="00A9015A">
      <w:pPr>
        <w:spacing w:after="21"/>
        <w:ind w:left="771"/>
        <w:jc w:val="center"/>
      </w:pPr>
    </w:p>
    <w:p w:rsidR="00A9015A" w:rsidRPr="00A410AD" w:rsidRDefault="00A410AD">
      <w:pPr>
        <w:spacing w:after="129" w:line="267" w:lineRule="auto"/>
        <w:ind w:left="4374" w:right="77" w:hanging="3298"/>
      </w:pPr>
      <w:r w:rsidRPr="00A410AD">
        <w:rPr>
          <w:rFonts w:ascii="Times New Roman" w:eastAsia="Times New Roman" w:hAnsi="Times New Roman" w:cs="Times New Roman"/>
          <w:sz w:val="28"/>
        </w:rPr>
        <w:t xml:space="preserve">IV. ПОРЯДОК И ФОРМЫ КОНТРОЛЯ ЗА ИСПОЛНЕНИЕМ АДМИНИСТРАТИВНОГО РЕГЛАМЕНТА </w:t>
      </w:r>
    </w:p>
    <w:p w:rsidR="00A9015A" w:rsidRPr="00A410AD" w:rsidRDefault="00A9015A">
      <w:pPr>
        <w:spacing w:after="21"/>
        <w:ind w:left="771"/>
        <w:jc w:val="center"/>
      </w:pPr>
    </w:p>
    <w:p w:rsidR="00A9015A" w:rsidRPr="00A410AD" w:rsidRDefault="00A410AD" w:rsidP="001728C0">
      <w:pPr>
        <w:pStyle w:val="2"/>
        <w:ind w:left="552" w:right="384" w:firstLine="833"/>
        <w:jc w:val="center"/>
        <w:rPr>
          <w:b w:val="0"/>
        </w:rPr>
      </w:pPr>
      <w:r w:rsidRPr="00A410AD">
        <w:rPr>
          <w:b w:val="0"/>
        </w:rPr>
        <w:t>21. ПОРЯДОК ОСУЩЕСТВЛЕНИЯ ТЕКУЩЕГО КОНТРОЛЯ ЗА СОБЛЮДЕНИЕМ 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A9015A" w:rsidRDefault="00A9015A">
      <w:pPr>
        <w:spacing w:after="0"/>
        <w:ind w:left="771"/>
        <w:jc w:val="center"/>
      </w:pPr>
    </w:p>
    <w:p w:rsidR="00A9015A" w:rsidRDefault="00B63111" w:rsidP="005B0D31">
      <w:pPr>
        <w:spacing w:after="129" w:line="269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21.1. 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а также принятия ими решений осуществляется в порядке, установленном организационно-распорядительным актом </w:t>
      </w:r>
      <w:r>
        <w:rPr>
          <w:rFonts w:ascii="Times New Roman" w:eastAsia="Times New Roman" w:hAnsi="Times New Roman" w:cs="Times New Roman"/>
          <w:sz w:val="24"/>
        </w:rPr>
        <w:t>Уполномоченного органа</w:t>
      </w:r>
      <w:r>
        <w:rPr>
          <w:rFonts w:ascii="Times New Roman" w:eastAsia="Times New Roman" w:hAnsi="Times New Roman" w:cs="Times New Roman"/>
          <w:color w:val="000007"/>
          <w:sz w:val="24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</w:t>
      </w:r>
      <w:r w:rsidR="003B4908">
        <w:rPr>
          <w:rFonts w:ascii="Times New Roman" w:eastAsia="Times New Roman" w:hAnsi="Times New Roman" w:cs="Times New Roman"/>
          <w:color w:val="000007"/>
          <w:sz w:val="24"/>
        </w:rPr>
        <w:t>а решения, действия (бездействие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) работников Организации. </w:t>
      </w:r>
    </w:p>
    <w:p w:rsidR="00A9015A" w:rsidRDefault="003B4908" w:rsidP="00AE6554">
      <w:pPr>
        <w:spacing w:after="129" w:line="269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21.</w:t>
      </w:r>
      <w:r w:rsidR="00B63111">
        <w:rPr>
          <w:rFonts w:ascii="Times New Roman" w:eastAsia="Times New Roman" w:hAnsi="Times New Roman" w:cs="Times New Roman"/>
          <w:color w:val="000007"/>
          <w:sz w:val="24"/>
        </w:rPr>
        <w:t xml:space="preserve">2. Требованиями к порядку и формам текущего контроля за предоставлением Услуги являются: </w:t>
      </w:r>
    </w:p>
    <w:p w:rsidR="00A9015A" w:rsidRDefault="00B63111" w:rsidP="00AE6554">
      <w:pPr>
        <w:spacing w:after="129" w:line="269" w:lineRule="auto"/>
        <w:ind w:left="708" w:firstLine="1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21.2.1. независимость; </w:t>
      </w:r>
    </w:p>
    <w:p w:rsidR="00A9015A" w:rsidRDefault="00B63111" w:rsidP="00AE6554">
      <w:pPr>
        <w:spacing w:after="129" w:line="269" w:lineRule="auto"/>
        <w:ind w:left="1276" w:hanging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21.2.2. тщательность. </w:t>
      </w:r>
    </w:p>
    <w:p w:rsidR="00A9015A" w:rsidRDefault="00B63111" w:rsidP="00D15186">
      <w:pPr>
        <w:numPr>
          <w:ilvl w:val="1"/>
          <w:numId w:val="5"/>
        </w:numPr>
        <w:spacing w:after="129" w:line="269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Независимость текущего контроля заключается в том, что должностное лицо Уполномоченного органа, уполномоченное на его осуществление, не находится в служебной зависимости от должностного лица Уполномоченного органа, участвующего в предоставлении </w:t>
      </w:r>
      <w:r>
        <w:rPr>
          <w:rFonts w:ascii="Times New Roman" w:eastAsia="Times New Roman" w:hAnsi="Times New Roman" w:cs="Times New Roman"/>
          <w:color w:val="000007"/>
          <w:sz w:val="24"/>
        </w:rPr>
        <w:lastRenderedPageBreak/>
        <w:t xml:space="preserve">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:rsidR="00A9015A" w:rsidRDefault="00B63111" w:rsidP="00872208">
      <w:pPr>
        <w:numPr>
          <w:ilvl w:val="1"/>
          <w:numId w:val="5"/>
        </w:numPr>
        <w:spacing w:after="129" w:line="269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Должностные лица Уполномоченного органа, осуществляющие текущий контроль  за предоставлением Услуги, обязаны принимать меры по предотвращению конфликта интересов при предоставлении Услуги. </w:t>
      </w:r>
    </w:p>
    <w:p w:rsidR="00A9015A" w:rsidRDefault="00B63111" w:rsidP="00AA3B7B">
      <w:pPr>
        <w:numPr>
          <w:ilvl w:val="1"/>
          <w:numId w:val="5"/>
        </w:numPr>
        <w:spacing w:after="129" w:line="269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Тщательность осуществления текущего контроля за предоставлением Услуги состоит в исполнении уполномоченными работниками Организации обязанностей, предусмотренных настоящим подразделом.  </w:t>
      </w:r>
    </w:p>
    <w:p w:rsidR="00A9015A" w:rsidRDefault="00B63111" w:rsidP="00AA3B7B">
      <w:pPr>
        <w:spacing w:after="129" w:line="269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Сотрудники общеобразовательных организаций, участвующих в предоставлении услуги, несут персональную ответственность за соблюдение, полноту и качество исполнения положений настоящего Административного регламента.  </w:t>
      </w:r>
    </w:p>
    <w:p w:rsidR="00A9015A" w:rsidRDefault="00B63111" w:rsidP="00D16625">
      <w:pPr>
        <w:pStyle w:val="a9"/>
        <w:numPr>
          <w:ilvl w:val="1"/>
          <w:numId w:val="5"/>
        </w:numPr>
        <w:spacing w:after="129" w:line="269" w:lineRule="auto"/>
        <w:ind w:left="0" w:firstLine="709"/>
        <w:jc w:val="both"/>
      </w:pPr>
      <w:r w:rsidRPr="009C10DD">
        <w:rPr>
          <w:rFonts w:ascii="Times New Roman" w:eastAsia="Times New Roman" w:hAnsi="Times New Roman" w:cs="Times New Roman"/>
          <w:color w:val="000007"/>
          <w:sz w:val="24"/>
        </w:rPr>
        <w:t xml:space="preserve">Текущий контроль соблюдения последовательности действий по предоставлению услуги осуществляет руководитель общеобразовательной организации. </w:t>
      </w:r>
    </w:p>
    <w:p w:rsidR="00A9015A" w:rsidRDefault="00B63111" w:rsidP="005D13AE">
      <w:pPr>
        <w:numPr>
          <w:ilvl w:val="1"/>
          <w:numId w:val="5"/>
        </w:numPr>
        <w:spacing w:after="129" w:line="269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Общеобразовательная организация устанавливает периодичность осуществления текущего контроля и определяет должностное лицо, осуществляющее текущий контроль. </w:t>
      </w:r>
    </w:p>
    <w:p w:rsidR="00A9015A" w:rsidRDefault="00B63111" w:rsidP="005D13AE">
      <w:pPr>
        <w:numPr>
          <w:ilvl w:val="1"/>
          <w:numId w:val="5"/>
        </w:numPr>
        <w:spacing w:after="139"/>
        <w:ind w:left="567" w:firstLine="14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Мероприятия по контролю предоставления услуги проводятся в форме проверок. </w:t>
      </w:r>
    </w:p>
    <w:p w:rsidR="00A9015A" w:rsidRDefault="00B63111">
      <w:pPr>
        <w:spacing w:after="129" w:line="269" w:lineRule="auto"/>
        <w:ind w:left="70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Проверки могут быть плановыми и внеплановыми.</w:t>
      </w:r>
    </w:p>
    <w:p w:rsidR="00A9015A" w:rsidRDefault="00B63111" w:rsidP="005D13AE">
      <w:pPr>
        <w:spacing w:after="165" w:line="269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Внеплановые проверки проводятся в случае поступления обращений заявителей  с жалобами на нарушение их прав и законных интересов.</w:t>
      </w:r>
    </w:p>
    <w:p w:rsidR="00A9015A" w:rsidRDefault="00A9015A">
      <w:pPr>
        <w:spacing w:after="21"/>
        <w:ind w:left="771"/>
        <w:jc w:val="center"/>
      </w:pPr>
    </w:p>
    <w:p w:rsidR="00A9015A" w:rsidRPr="00A410AD" w:rsidRDefault="00B63111">
      <w:pPr>
        <w:pStyle w:val="2"/>
        <w:ind w:left="1652" w:right="77" w:hanging="744"/>
        <w:rPr>
          <w:b w:val="0"/>
        </w:rPr>
      </w:pPr>
      <w:r w:rsidRPr="00A410AD">
        <w:rPr>
          <w:b w:val="0"/>
        </w:rPr>
        <w:t>22.</w:t>
      </w:r>
      <w:r w:rsidR="00A410AD" w:rsidRPr="00A410AD">
        <w:rPr>
          <w:b w:val="0"/>
        </w:rPr>
        <w:t xml:space="preserve">ПОРЯДОК И ПЕРИОДИЧНОСТЬ ОСУЩЕСТВЛЕНИЯ ПЛАНОВЫХ И ВНЕПЛАНОВЫХ ПРОВЕРОК ПОЛНОТЫ И КАЧЕСТВА ПРЕДОСТАВЛЕНИЯ УСЛУГИ </w:t>
      </w:r>
    </w:p>
    <w:p w:rsidR="00A9015A" w:rsidRDefault="00A9015A">
      <w:pPr>
        <w:spacing w:after="0"/>
        <w:ind w:left="771"/>
        <w:jc w:val="center"/>
      </w:pPr>
    </w:p>
    <w:p w:rsidR="00A9015A" w:rsidRDefault="00B63111" w:rsidP="004F4FB9">
      <w:pPr>
        <w:spacing w:after="129" w:line="269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22.1. Порядок и периодичность осуществления плановых и внеплановых проверок полноты и качества предоставления Услуги устанавливается организационно-распорядительным актом Уполномоченного органа, ответственным за предоставление Услуги. </w:t>
      </w:r>
    </w:p>
    <w:p w:rsidR="00A9015A" w:rsidRDefault="00B63111" w:rsidP="002314DC">
      <w:pPr>
        <w:spacing w:after="168" w:line="269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22.2. 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Услуги, в том числе по жалобам на решения  и (или) действия (бездействие) работников Организации, должностных лиц Уполномоченного органа принимаются меры по устранению таких нарушений. </w:t>
      </w:r>
    </w:p>
    <w:p w:rsidR="00A9015A" w:rsidRDefault="00A9015A">
      <w:pPr>
        <w:spacing w:after="18"/>
        <w:ind w:left="708"/>
      </w:pPr>
    </w:p>
    <w:p w:rsidR="00A9015A" w:rsidRPr="00A410AD" w:rsidRDefault="00B63111" w:rsidP="001479DF">
      <w:pPr>
        <w:pStyle w:val="2"/>
        <w:ind w:left="555" w:right="77" w:firstLine="641"/>
        <w:jc w:val="center"/>
        <w:rPr>
          <w:b w:val="0"/>
        </w:rPr>
      </w:pPr>
      <w:r w:rsidRPr="00A410AD">
        <w:rPr>
          <w:b w:val="0"/>
        </w:rPr>
        <w:t>23.</w:t>
      </w:r>
      <w:r w:rsidR="00A410AD" w:rsidRPr="00A410AD">
        <w:rPr>
          <w:b w:val="0"/>
        </w:rPr>
        <w:t>ПОЛОЖЕНИЯ, ХАРАКТЕРИЗУЮЩИЕ ТРЕБОВАНИЯ К ПОРЯДКУ И ФОРМАМ КОНТРОЛЯ ЗА ПРЕДОСТАВЛЕНИЕМ УСЛУГИ, В ТОМ ЧИСЛЕ СО СТОРОНЫ ГРАЖДАН,  ИХ ОБЪЕДИНЕНИЙ И ОРГАНИЗАЦИЙ</w:t>
      </w:r>
    </w:p>
    <w:p w:rsidR="00A9015A" w:rsidRDefault="00A9015A">
      <w:pPr>
        <w:spacing w:after="0"/>
        <w:ind w:left="771"/>
        <w:jc w:val="center"/>
      </w:pPr>
    </w:p>
    <w:p w:rsidR="00A9015A" w:rsidRDefault="00B63111" w:rsidP="009F387C">
      <w:pPr>
        <w:spacing w:after="129" w:line="269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23.1. Контроль за предоставлением Услуги осуществляется в порядке и формах, предусмотренными подразделами 20 настоящего Административного регламента. </w:t>
      </w:r>
    </w:p>
    <w:p w:rsidR="00D5170F" w:rsidRDefault="00B63111" w:rsidP="009F387C">
      <w:pPr>
        <w:spacing w:after="129" w:line="269" w:lineRule="auto"/>
        <w:ind w:firstLine="709"/>
        <w:jc w:val="both"/>
        <w:rPr>
          <w:rFonts w:ascii="Times New Roman" w:eastAsia="Times New Roman" w:hAnsi="Times New Roman" w:cs="Times New Roman"/>
          <w:color w:val="000007"/>
          <w:sz w:val="24"/>
        </w:rPr>
      </w:pPr>
      <w:r w:rsidRPr="00D5170F">
        <w:rPr>
          <w:rFonts w:ascii="Times New Roman" w:eastAsia="Times New Roman" w:hAnsi="Times New Roman" w:cs="Times New Roman"/>
          <w:color w:val="000007"/>
          <w:sz w:val="24"/>
        </w:rPr>
        <w:lastRenderedPageBreak/>
        <w:t>23.2. Контроль за порядком предоставления Услуги осуществляе</w:t>
      </w:r>
      <w:r w:rsidR="00D5170F" w:rsidRPr="00D5170F">
        <w:rPr>
          <w:rFonts w:ascii="Times New Roman" w:eastAsia="Times New Roman" w:hAnsi="Times New Roman" w:cs="Times New Roman"/>
          <w:color w:val="000007"/>
          <w:sz w:val="24"/>
        </w:rPr>
        <w:t xml:space="preserve">тся в порядке, установленном  </w:t>
      </w:r>
      <w:r w:rsidR="00D5170F">
        <w:rPr>
          <w:rFonts w:ascii="Times New Roman" w:eastAsia="Times New Roman" w:hAnsi="Times New Roman" w:cs="Times New Roman"/>
          <w:color w:val="000007"/>
          <w:sz w:val="24"/>
        </w:rPr>
        <w:t xml:space="preserve">Федеральным законом от 27 июля 2010 г. № 210-ФЗ  «Об организации предоставления государственных и муниципальных услуг». </w:t>
      </w:r>
    </w:p>
    <w:p w:rsidR="00A9015A" w:rsidRDefault="00B63111">
      <w:pPr>
        <w:spacing w:after="129" w:line="269" w:lineRule="auto"/>
        <w:ind w:left="-15" w:firstLine="700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23.3. Граждане, их объединения и организации для осуществления контроля  за предоставлением Услуги</w:t>
      </w:r>
      <w:r w:rsidR="00381727">
        <w:rPr>
          <w:rFonts w:ascii="Times New Roman" w:eastAsia="Times New Roman" w:hAnsi="Times New Roman" w:cs="Times New Roman"/>
          <w:color w:val="000007"/>
          <w:sz w:val="24"/>
        </w:rPr>
        <w:t>,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с целью соблюдения порядка ее предоставления имеют прав</w:t>
      </w:r>
      <w:r w:rsidR="00CD17AB">
        <w:rPr>
          <w:rFonts w:ascii="Times New Roman" w:eastAsia="Times New Roman" w:hAnsi="Times New Roman" w:cs="Times New Roman"/>
          <w:color w:val="000007"/>
          <w:sz w:val="24"/>
        </w:rPr>
        <w:t xml:space="preserve">о направлять в Управление по работе с учреждениями образования администрации Торбеевского муниципального района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жалобы на на</w:t>
      </w:r>
      <w:r w:rsidR="00381727">
        <w:rPr>
          <w:rFonts w:ascii="Times New Roman" w:eastAsia="Times New Roman" w:hAnsi="Times New Roman" w:cs="Times New Roman"/>
          <w:color w:val="000007"/>
          <w:sz w:val="24"/>
        </w:rPr>
        <w:t>рушение работниками Организации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порядка предоставления Услуги, повлекшее ее не предоставление или предоставление с нарушением срока, установленного Административным регламентом. </w:t>
      </w:r>
    </w:p>
    <w:p w:rsidR="00A9015A" w:rsidRDefault="00B63111">
      <w:pPr>
        <w:spacing w:after="129" w:line="269" w:lineRule="auto"/>
        <w:ind w:left="-15" w:firstLine="700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23.4. Граждане, их объединения и организации для осуществления контроля  за предоставлением Услуги имеют право направлять в Организацию,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работников Организации и принятые ими решения, связанные с предоставлением Услуги. </w:t>
      </w:r>
    </w:p>
    <w:p w:rsidR="00A9015A" w:rsidRDefault="00B63111" w:rsidP="00C808B3">
      <w:pPr>
        <w:spacing w:after="165" w:line="269" w:lineRule="auto"/>
        <w:ind w:left="-15" w:firstLine="58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23.5. Контроль за предоставлением Услуги, в том числе со стороны граждан  и их объединений и организаций, осуществляется посредством открытости деятельности Организации,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  </w:t>
      </w:r>
    </w:p>
    <w:p w:rsidR="00A9015A" w:rsidRDefault="00A9015A">
      <w:pPr>
        <w:spacing w:after="19"/>
        <w:ind w:left="771"/>
        <w:jc w:val="center"/>
      </w:pPr>
    </w:p>
    <w:p w:rsidR="00A9015A" w:rsidRPr="00A410AD" w:rsidRDefault="00A410AD">
      <w:pPr>
        <w:spacing w:after="88" w:line="267" w:lineRule="auto"/>
        <w:ind w:left="1613" w:right="77" w:hanging="821"/>
      </w:pPr>
      <w:r w:rsidRPr="00A410AD">
        <w:rPr>
          <w:rFonts w:ascii="Times New Roman" w:eastAsia="Times New Roman" w:hAnsi="Times New Roman" w:cs="Times New Roman"/>
          <w:sz w:val="28"/>
        </w:rPr>
        <w:t xml:space="preserve">V. ДОСУДЕБНЫЙ (ВНЕСУДЕБНЫЙ) ПОРЯДОК ОБЖАЛОВАНИЯ РЕШЕНИЙ И ДЕЙСТВИЙ (БЕЗДЕЙСТВИЯ) ОРГАНИЗАЦИИ, ПРЕДОСТАВЛЯЮЩЕЙ УСЛУГУ, А ТАКЖЕ ИХ РАБОТНИКОВ </w:t>
      </w:r>
    </w:p>
    <w:p w:rsidR="00A9015A" w:rsidRPr="00A410AD" w:rsidRDefault="00A9015A">
      <w:pPr>
        <w:spacing w:after="18"/>
        <w:ind w:left="771"/>
        <w:jc w:val="center"/>
      </w:pPr>
    </w:p>
    <w:p w:rsidR="00A9015A" w:rsidRPr="00A410AD" w:rsidRDefault="00A410AD">
      <w:pPr>
        <w:pStyle w:val="2"/>
        <w:spacing w:after="89" w:line="331" w:lineRule="auto"/>
        <w:ind w:left="1323" w:right="615"/>
        <w:jc w:val="center"/>
        <w:rPr>
          <w:b w:val="0"/>
        </w:rPr>
      </w:pPr>
      <w:r w:rsidRPr="00A410AD">
        <w:rPr>
          <w:b w:val="0"/>
        </w:rPr>
        <w:t xml:space="preserve">24. ИНФОРМАЦИЯ ДЛЯ ЗАИНТЕРЕСОВАННЫХ ЛИЦ ОБ ИХ ПРАВЕ НА ДОСУДЕБНОЕ (ВНЕСУДЕБНОЕ) ОБЖАЛОВАНИЕ ДЕЙСТВИЙ (БЕЗДЕЙСТВИЯ)  И (ИЛИ) РЕШЕНИЙ, ПРИНЯТЫХ (ОСУЩЕСТВЛЕННЫХ) В ХОДЕ ПРЕДОСТАВЛЕНИЯ УСЛУГИ  </w:t>
      </w:r>
    </w:p>
    <w:p w:rsidR="00A9015A" w:rsidRDefault="00A9015A">
      <w:pPr>
        <w:spacing w:after="0"/>
        <w:ind w:left="771"/>
        <w:jc w:val="center"/>
      </w:pPr>
    </w:p>
    <w:p w:rsidR="00A9015A" w:rsidRDefault="00B63111" w:rsidP="00744F68">
      <w:pPr>
        <w:spacing w:after="129" w:line="269" w:lineRule="auto"/>
        <w:ind w:left="-15" w:firstLine="58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24.1. Заявитель имеет право на досудебное (внесудебное) обжалование действий (бездействия) и (или) решений, принятых (осуществленных) в ходе предоставления Услуги, Организацией (далее – жалоба). </w:t>
      </w:r>
    </w:p>
    <w:p w:rsidR="00A9015A" w:rsidRDefault="00B63111" w:rsidP="00CC175F">
      <w:pPr>
        <w:spacing w:after="127" w:line="271" w:lineRule="auto"/>
        <w:ind w:left="-15" w:right="1" w:firstLine="58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24.2 </w:t>
      </w:r>
      <w:r>
        <w:rPr>
          <w:rFonts w:ascii="Times New Roman" w:eastAsia="Times New Roman" w:hAnsi="Times New Roman" w:cs="Times New Roman"/>
          <w:sz w:val="24"/>
        </w:rPr>
        <w:t xml:space="preserve">в случае, если жалоба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A9015A" w:rsidRDefault="00B63111" w:rsidP="00F676C6">
      <w:pPr>
        <w:spacing w:after="129" w:line="269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24.3. Заявитель может обратиться с жалобой, в том числе в следующих случаях: </w:t>
      </w:r>
    </w:p>
    <w:p w:rsidR="00A9015A" w:rsidRDefault="00B63111" w:rsidP="00F676C6">
      <w:pPr>
        <w:spacing w:after="129" w:line="269" w:lineRule="auto"/>
        <w:ind w:left="1276" w:hanging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24.3.1. нарушение срока регистрации запроса о предоставлении Услуги, комплексного запроса, указанного в статье 15.1 Федерального закона от 27 июля 2010 г. № 210-ФЗ  «Об организации предоставления государственных и муниципальных услуг»; </w:t>
      </w:r>
    </w:p>
    <w:p w:rsidR="00A9015A" w:rsidRDefault="00B63111">
      <w:pPr>
        <w:spacing w:after="129" w:line="269" w:lineRule="auto"/>
        <w:ind w:left="70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24.3.2. нарушение срока предоставления Услуги; </w:t>
      </w:r>
    </w:p>
    <w:p w:rsidR="00A9015A" w:rsidRDefault="00B63111" w:rsidP="00B53CD8">
      <w:pPr>
        <w:spacing w:after="156" w:line="269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lastRenderedPageBreak/>
        <w:t xml:space="preserve">24.3.3. 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 </w:t>
      </w:r>
    </w:p>
    <w:p w:rsidR="00A9015A" w:rsidRDefault="00B63111">
      <w:pPr>
        <w:tabs>
          <w:tab w:val="center" w:pos="1038"/>
          <w:tab w:val="center" w:pos="1962"/>
          <w:tab w:val="center" w:pos="2612"/>
          <w:tab w:val="center" w:pos="3361"/>
          <w:tab w:val="center" w:pos="4684"/>
          <w:tab w:val="center" w:pos="6391"/>
          <w:tab w:val="center" w:pos="7895"/>
          <w:tab w:val="right" w:pos="10213"/>
        </w:tabs>
        <w:spacing w:after="13" w:line="269" w:lineRule="auto"/>
      </w:pPr>
      <w:r>
        <w:tab/>
      </w:r>
      <w:r w:rsidR="00B53CD8">
        <w:t xml:space="preserve">          </w:t>
      </w:r>
      <w:r w:rsidR="00B53CD8">
        <w:rPr>
          <w:rFonts w:ascii="Times New Roman" w:eastAsia="Times New Roman" w:hAnsi="Times New Roman" w:cs="Times New Roman"/>
          <w:color w:val="000007"/>
          <w:sz w:val="24"/>
        </w:rPr>
        <w:t xml:space="preserve">24.3.4.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отказ </w:t>
      </w:r>
      <w:r>
        <w:rPr>
          <w:rFonts w:ascii="Times New Roman" w:eastAsia="Times New Roman" w:hAnsi="Times New Roman" w:cs="Times New Roman"/>
          <w:color w:val="000007"/>
          <w:sz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7"/>
          <w:sz w:val="24"/>
        </w:rPr>
        <w:tab/>
        <w:t xml:space="preserve">приеме </w:t>
      </w:r>
      <w:r>
        <w:rPr>
          <w:rFonts w:ascii="Times New Roman" w:eastAsia="Times New Roman" w:hAnsi="Times New Roman" w:cs="Times New Roman"/>
          <w:color w:val="000007"/>
          <w:sz w:val="24"/>
        </w:rPr>
        <w:tab/>
        <w:t xml:space="preserve">документов, </w:t>
      </w:r>
      <w:r>
        <w:rPr>
          <w:rFonts w:ascii="Times New Roman" w:eastAsia="Times New Roman" w:hAnsi="Times New Roman" w:cs="Times New Roman"/>
          <w:color w:val="000007"/>
          <w:sz w:val="24"/>
        </w:rPr>
        <w:tab/>
        <w:t xml:space="preserve">представление </w:t>
      </w:r>
      <w:r>
        <w:rPr>
          <w:rFonts w:ascii="Times New Roman" w:eastAsia="Times New Roman" w:hAnsi="Times New Roman" w:cs="Times New Roman"/>
          <w:color w:val="000007"/>
          <w:sz w:val="24"/>
        </w:rPr>
        <w:tab/>
        <w:t xml:space="preserve">которых </w:t>
      </w:r>
      <w:r>
        <w:rPr>
          <w:rFonts w:ascii="Times New Roman" w:eastAsia="Times New Roman" w:hAnsi="Times New Roman" w:cs="Times New Roman"/>
          <w:color w:val="000007"/>
          <w:sz w:val="24"/>
        </w:rPr>
        <w:tab/>
        <w:t xml:space="preserve">предусмотрено </w:t>
      </w:r>
    </w:p>
    <w:p w:rsidR="00A9015A" w:rsidRDefault="00B63111" w:rsidP="00B53CD8">
      <w:pPr>
        <w:spacing w:after="129" w:line="269" w:lineRule="auto"/>
        <w:ind w:left="141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законодательством Российской Федерации для предоставления Услуги, у заявителя; </w:t>
      </w:r>
    </w:p>
    <w:p w:rsidR="00A9015A" w:rsidRDefault="00775A6B" w:rsidP="00775A6B">
      <w:pPr>
        <w:spacing w:after="129" w:line="269" w:lineRule="auto"/>
        <w:ind w:left="1418" w:hanging="733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24.3.5.</w:t>
      </w:r>
      <w:r w:rsidR="00B63111">
        <w:rPr>
          <w:rFonts w:ascii="Times New Roman" w:eastAsia="Times New Roman" w:hAnsi="Times New Roman" w:cs="Times New Roman"/>
          <w:color w:val="000007"/>
          <w:sz w:val="24"/>
        </w:rPr>
        <w:t xml:space="preserve">отказ в предоставлении Услуги, если основания отказа не предусмотрены законодательством Российской Федерации; </w:t>
      </w:r>
    </w:p>
    <w:p w:rsidR="00A9015A" w:rsidRDefault="00B63111" w:rsidP="00843CBD">
      <w:pPr>
        <w:spacing w:after="129" w:line="269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24.3.6. требование с заявителя при предоставлении Услуги платы, не предусмотренной законодательством Российской Федерации; </w:t>
      </w:r>
    </w:p>
    <w:p w:rsidR="00A9015A" w:rsidRDefault="00B63111" w:rsidP="009D5CF0">
      <w:pPr>
        <w:spacing w:after="127" w:line="271" w:lineRule="auto"/>
        <w:ind w:left="1418" w:right="1" w:hanging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24.3.7. отказ Организации, работника Организации в исправлении допущенных опечаток  и ошибок в выданных в результате предоставления Услуги документах либо нарушение срока внесения таких исправлений;  </w:t>
      </w:r>
    </w:p>
    <w:p w:rsidR="00A9015A" w:rsidRDefault="00B63111">
      <w:pPr>
        <w:spacing w:after="5" w:line="271" w:lineRule="auto"/>
        <w:ind w:left="718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24.3.8. нарушение срока или порядка выдачи документов по результатам предоставления </w:t>
      </w:r>
    </w:p>
    <w:p w:rsidR="00A9015A" w:rsidRDefault="00B63111" w:rsidP="009D5CF0">
      <w:pPr>
        <w:spacing w:after="129" w:line="269" w:lineRule="auto"/>
        <w:ind w:left="-15" w:firstLine="1433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Услуги</w:t>
      </w:r>
      <w:r>
        <w:rPr>
          <w:rFonts w:ascii="Times New Roman" w:eastAsia="Times New Roman" w:hAnsi="Times New Roman" w:cs="Times New Roman"/>
          <w:sz w:val="24"/>
        </w:rPr>
        <w:t xml:space="preserve">;  </w:t>
      </w:r>
    </w:p>
    <w:p w:rsidR="00A9015A" w:rsidRDefault="00B63111" w:rsidP="00315ED6">
      <w:pPr>
        <w:spacing w:after="129" w:line="269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24.3.9.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приостановление предоставления Услуги, если основания приостановления  не предусмотрены </w:t>
      </w:r>
      <w:r>
        <w:rPr>
          <w:rFonts w:ascii="Times New Roman" w:eastAsia="Times New Roman" w:hAnsi="Times New Roman" w:cs="Times New Roman"/>
          <w:sz w:val="24"/>
        </w:rPr>
        <w:t xml:space="preserve">законодательством Российской Федерации;  </w:t>
      </w:r>
    </w:p>
    <w:p w:rsidR="00A9015A" w:rsidRDefault="00B63111" w:rsidP="006E51ED">
      <w:pPr>
        <w:spacing w:after="129" w:line="269" w:lineRule="auto"/>
        <w:ind w:left="1418" w:hanging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24.3.10.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 за исключением случаев, указанных в подпункте 10.4.4 пункта 10.8 настоящего Административного регламента. </w:t>
      </w:r>
    </w:p>
    <w:p w:rsidR="00A9015A" w:rsidRDefault="00B63111" w:rsidP="00604632">
      <w:pPr>
        <w:spacing w:after="127" w:line="271" w:lineRule="auto"/>
        <w:ind w:left="567" w:right="1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24.4. </w:t>
      </w:r>
      <w:r>
        <w:rPr>
          <w:rFonts w:ascii="Times New Roman" w:eastAsia="Times New Roman" w:hAnsi="Times New Roman" w:cs="Times New Roman"/>
          <w:sz w:val="24"/>
        </w:rPr>
        <w:t xml:space="preserve">Жалоба должна содержать:  </w:t>
      </w:r>
    </w:p>
    <w:p w:rsidR="00A9015A" w:rsidRDefault="00B63111" w:rsidP="003A0737">
      <w:pPr>
        <w:spacing w:after="127" w:line="271" w:lineRule="auto"/>
        <w:ind w:left="1418" w:right="1" w:hanging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28.4.1. наименование Организации, указание на работника Организации, указание на его руководителя и (или) работника, решения и действия (бездействие) которых обжалуются;  </w:t>
      </w:r>
    </w:p>
    <w:p w:rsidR="00A9015A" w:rsidRDefault="00B63111" w:rsidP="002963D5">
      <w:pPr>
        <w:spacing w:after="127" w:line="271" w:lineRule="auto"/>
        <w:ind w:left="1418" w:right="1" w:hanging="709"/>
        <w:jc w:val="both"/>
      </w:pPr>
      <w:r>
        <w:rPr>
          <w:rFonts w:ascii="Times New Roman" w:eastAsia="Times New Roman" w:hAnsi="Times New Roman" w:cs="Times New Roman"/>
          <w:sz w:val="24"/>
        </w:rPr>
        <w:t>24.4.2. фамилию, имя, отчество (при наличии), сведения о месте жительства  заявителя</w:t>
      </w:r>
      <w:r>
        <w:rPr>
          <w:rFonts w:ascii="Times New Roman" w:eastAsia="Times New Roman" w:hAnsi="Times New Roman" w:cs="Times New Roman"/>
          <w:color w:val="000007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 </w:t>
      </w:r>
    </w:p>
    <w:p w:rsidR="00A9015A" w:rsidRDefault="00B63111" w:rsidP="005768F6">
      <w:pPr>
        <w:spacing w:after="127" w:line="271" w:lineRule="auto"/>
        <w:ind w:left="1418" w:right="1" w:hanging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24.4.3. сведения об обжалуемых решениях и действиях (бездействии) Организации, работника Организации;  </w:t>
      </w:r>
    </w:p>
    <w:p w:rsidR="00A9015A" w:rsidRDefault="00B63111" w:rsidP="00CD61B5">
      <w:pPr>
        <w:spacing w:after="127" w:line="271" w:lineRule="auto"/>
        <w:ind w:left="1418" w:right="1" w:hanging="72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24.4.4. доводы, на основании которых заявитель не согласен с решением и действием (бездействием) Организации, работника Организации. Заявителем могут быть представлены документы (при наличии), подтверждающие доводы заявителя, либо их копии.  </w:t>
      </w:r>
    </w:p>
    <w:p w:rsidR="00A9015A" w:rsidRDefault="00B63111" w:rsidP="006E5399">
      <w:pPr>
        <w:spacing w:after="127" w:line="271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24.5. Жалоба подается в письменной форме на бумажном носителе, в том числе на личном приеме заявителя, по почте либо в электронной форме.  </w:t>
      </w:r>
    </w:p>
    <w:p w:rsidR="00A9015A" w:rsidRDefault="00B63111">
      <w:pPr>
        <w:spacing w:after="127" w:line="271" w:lineRule="auto"/>
        <w:ind w:left="-15" w:right="1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 </w:t>
      </w:r>
    </w:p>
    <w:p w:rsidR="00A9015A" w:rsidRDefault="00B63111">
      <w:pPr>
        <w:spacing w:after="127" w:line="271" w:lineRule="auto"/>
        <w:ind w:left="-15" w:right="1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подписанных простой ЭП уполномоченного лица. При этом документ, удостоверяющий личность, не требуется.  </w:t>
      </w:r>
    </w:p>
    <w:p w:rsidR="00A9015A" w:rsidRDefault="00B63111" w:rsidP="006E5399">
      <w:pPr>
        <w:spacing w:after="127" w:line="271" w:lineRule="auto"/>
        <w:ind w:left="718" w:right="1" w:hanging="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24.6. В электронной форме жалоба может быть подана заявителем посредством: </w:t>
      </w:r>
    </w:p>
    <w:p w:rsidR="00C4691E" w:rsidRDefault="00B63111">
      <w:pPr>
        <w:spacing w:after="0" w:line="377" w:lineRule="auto"/>
        <w:ind w:left="718" w:right="1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24.6.</w:t>
      </w:r>
      <w:r w:rsidR="001C09E2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. официального сайта </w:t>
      </w:r>
      <w:r>
        <w:rPr>
          <w:rFonts w:ascii="Times New Roman" w:eastAsia="Times New Roman" w:hAnsi="Times New Roman" w:cs="Times New Roman"/>
          <w:color w:val="000007"/>
          <w:sz w:val="24"/>
        </w:rPr>
        <w:t>Уполномоченного органа</w:t>
      </w:r>
      <w:r w:rsidR="00C4691E">
        <w:rPr>
          <w:rFonts w:ascii="Times New Roman" w:eastAsia="Times New Roman" w:hAnsi="Times New Roman" w:cs="Times New Roman"/>
          <w:sz w:val="24"/>
        </w:rPr>
        <w:t>, Организации</w:t>
      </w:r>
      <w:r>
        <w:rPr>
          <w:rFonts w:ascii="Times New Roman" w:eastAsia="Times New Roman" w:hAnsi="Times New Roman" w:cs="Times New Roman"/>
          <w:sz w:val="24"/>
        </w:rPr>
        <w:t xml:space="preserve"> в сети Интернет; </w:t>
      </w:r>
    </w:p>
    <w:p w:rsidR="00A9015A" w:rsidRDefault="00B63111">
      <w:pPr>
        <w:spacing w:after="0" w:line="377" w:lineRule="auto"/>
        <w:ind w:left="718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24.6.</w:t>
      </w:r>
      <w:r w:rsidR="001C09E2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. Портала;  </w:t>
      </w:r>
    </w:p>
    <w:p w:rsidR="00A9015A" w:rsidRDefault="00B63111" w:rsidP="00E12063">
      <w:pPr>
        <w:spacing w:after="127" w:line="271" w:lineRule="auto"/>
        <w:ind w:left="1418" w:right="1" w:hanging="725"/>
        <w:jc w:val="both"/>
      </w:pPr>
      <w:r>
        <w:rPr>
          <w:rFonts w:ascii="Times New Roman" w:eastAsia="Times New Roman" w:hAnsi="Times New Roman" w:cs="Times New Roman"/>
          <w:sz w:val="24"/>
        </w:rPr>
        <w:t>24.6.</w:t>
      </w:r>
      <w:r w:rsidR="001C09E2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 при предоставлении государственных и муниципальных услуг.  </w:t>
      </w:r>
    </w:p>
    <w:p w:rsidR="00A9015A" w:rsidRDefault="00B63111" w:rsidP="006E5399">
      <w:pPr>
        <w:spacing w:after="127" w:line="271" w:lineRule="auto"/>
        <w:ind w:left="-15" w:right="1" w:firstLine="724"/>
        <w:jc w:val="both"/>
      </w:pPr>
      <w:r>
        <w:rPr>
          <w:rFonts w:ascii="Times New Roman" w:eastAsia="Times New Roman" w:hAnsi="Times New Roman" w:cs="Times New Roman"/>
          <w:sz w:val="24"/>
        </w:rPr>
        <w:t>24.7. В Организации,</w:t>
      </w:r>
      <w:r w:rsidR="003141C5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 w:rsidR="00DB4E0A">
        <w:rPr>
          <w:rFonts w:ascii="Times New Roman" w:eastAsia="Times New Roman" w:hAnsi="Times New Roman" w:cs="Times New Roman"/>
          <w:color w:val="000007"/>
          <w:sz w:val="24"/>
        </w:rPr>
        <w:t xml:space="preserve"> Управлении по работе с учреждениями образования</w:t>
      </w:r>
      <w:r w:rsidR="003141C5">
        <w:rPr>
          <w:rFonts w:ascii="Times New Roman" w:eastAsia="Times New Roman" w:hAnsi="Times New Roman" w:cs="Times New Roman"/>
          <w:color w:val="000007"/>
          <w:sz w:val="24"/>
        </w:rPr>
        <w:t xml:space="preserve"> администрации Торбеевского муниципального района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определяются уполномоченные должностные лица и (или) работники, которые обеспечивают:  </w:t>
      </w:r>
    </w:p>
    <w:p w:rsidR="00A9015A" w:rsidRDefault="00B63111">
      <w:pPr>
        <w:spacing w:after="127" w:line="271" w:lineRule="auto"/>
        <w:ind w:left="718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24.7.1. прием и регистрацию жалоб;  </w:t>
      </w:r>
    </w:p>
    <w:p w:rsidR="00A9015A" w:rsidRDefault="00D90F3F" w:rsidP="00E12063">
      <w:pPr>
        <w:spacing w:after="127" w:line="271" w:lineRule="auto"/>
        <w:ind w:left="1418" w:right="1" w:hanging="709"/>
        <w:jc w:val="both"/>
      </w:pPr>
      <w:r>
        <w:rPr>
          <w:rFonts w:ascii="Times New Roman" w:eastAsia="Times New Roman" w:hAnsi="Times New Roman" w:cs="Times New Roman"/>
          <w:sz w:val="24"/>
        </w:rPr>
        <w:t>24.7.2.</w:t>
      </w:r>
      <w:r w:rsidR="00B63111">
        <w:rPr>
          <w:rFonts w:ascii="Times New Roman" w:eastAsia="Times New Roman" w:hAnsi="Times New Roman" w:cs="Times New Roman"/>
          <w:sz w:val="24"/>
        </w:rPr>
        <w:t xml:space="preserve">направление жалоб в уполномоченные на их рассмотрение структурное подразделение Уполномоченного органа (далее – Подразделение), Организацию, </w:t>
      </w:r>
      <w:r w:rsidR="00DB4E0A">
        <w:rPr>
          <w:rFonts w:ascii="Times New Roman" w:eastAsia="Times New Roman" w:hAnsi="Times New Roman" w:cs="Times New Roman"/>
          <w:color w:val="000007"/>
          <w:sz w:val="24"/>
        </w:rPr>
        <w:t xml:space="preserve">Управление по работе с учреждениями образования администрации Торбеевского муниципального района </w:t>
      </w:r>
      <w:r w:rsidR="00B63111">
        <w:rPr>
          <w:rFonts w:ascii="Times New Roman" w:eastAsia="Times New Roman" w:hAnsi="Times New Roman" w:cs="Times New Roman"/>
          <w:sz w:val="24"/>
        </w:rPr>
        <w:t xml:space="preserve">в соответствии с пунктами 29.1 и 29.4 настоящего Административного регламента;  </w:t>
      </w:r>
    </w:p>
    <w:p w:rsidR="00A9015A" w:rsidRDefault="00B63111" w:rsidP="001A4DF5">
      <w:pPr>
        <w:spacing w:after="127" w:line="271" w:lineRule="auto"/>
        <w:ind w:left="1418" w:right="1" w:hanging="72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24.7.3. рассмотрение жалоб в соответствии с требованиями законодательства Российской Федерации.  </w:t>
      </w:r>
    </w:p>
    <w:p w:rsidR="00A9015A" w:rsidRDefault="00B63111" w:rsidP="006E5399">
      <w:pPr>
        <w:spacing w:after="127" w:line="271" w:lineRule="auto"/>
        <w:ind w:left="-15" w:right="1" w:firstLine="7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24.8. По результатам рассмотрения жалобы Уполномоченный орган, Организация, </w:t>
      </w:r>
      <w:r w:rsidR="003467A2">
        <w:rPr>
          <w:rFonts w:ascii="Times New Roman" w:eastAsia="Times New Roman" w:hAnsi="Times New Roman" w:cs="Times New Roman"/>
          <w:color w:val="000007"/>
          <w:sz w:val="24"/>
        </w:rPr>
        <w:t xml:space="preserve">Управление по работе с учреждениями образования администрации Торбеевского муниципального района </w:t>
      </w:r>
      <w:r>
        <w:rPr>
          <w:rFonts w:ascii="Times New Roman" w:eastAsia="Times New Roman" w:hAnsi="Times New Roman" w:cs="Times New Roman"/>
          <w:sz w:val="24"/>
        </w:rPr>
        <w:t xml:space="preserve">в пределах полномочий принимает одно из следующих решений:  </w:t>
      </w:r>
    </w:p>
    <w:p w:rsidR="00A9015A" w:rsidRDefault="00B63111" w:rsidP="006E5399">
      <w:pPr>
        <w:spacing w:after="127" w:line="271" w:lineRule="auto"/>
        <w:ind w:left="1418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  </w:t>
      </w:r>
    </w:p>
    <w:p w:rsidR="00A9015A" w:rsidRDefault="00B63111" w:rsidP="006E5399">
      <w:pPr>
        <w:spacing w:after="7" w:line="269" w:lineRule="auto"/>
        <w:ind w:left="708" w:hanging="14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24.8.2. в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удовлетворении жалобы отказывается по основаниям, предусмотренным </w:t>
      </w:r>
      <w:r>
        <w:rPr>
          <w:rFonts w:ascii="Times New Roman" w:eastAsia="Times New Roman" w:hAnsi="Times New Roman" w:cs="Times New Roman"/>
          <w:sz w:val="24"/>
        </w:rPr>
        <w:t xml:space="preserve">пунктом </w:t>
      </w:r>
    </w:p>
    <w:p w:rsidR="00A9015A" w:rsidRDefault="00B63111" w:rsidP="006E5399">
      <w:pPr>
        <w:spacing w:after="129" w:line="269" w:lineRule="auto"/>
        <w:ind w:left="-15" w:firstLine="58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24.12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настоящего Административного регламента. </w:t>
      </w:r>
    </w:p>
    <w:p w:rsidR="00A9015A" w:rsidRDefault="00B63111" w:rsidP="004640CB">
      <w:pPr>
        <w:spacing w:after="29" w:line="271" w:lineRule="auto"/>
        <w:ind w:right="1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24.9. При удовлетворении жалобы Уполномоченный орган, Организация, </w:t>
      </w:r>
      <w:r w:rsidR="00385633">
        <w:rPr>
          <w:rFonts w:ascii="Times New Roman" w:eastAsia="Times New Roman" w:hAnsi="Times New Roman" w:cs="Times New Roman"/>
          <w:color w:val="000007"/>
          <w:sz w:val="24"/>
        </w:rPr>
        <w:t xml:space="preserve">Управление по работе с учреждениями образования администрации Торбеевского муниципального района </w:t>
      </w:r>
      <w:r>
        <w:rPr>
          <w:rFonts w:ascii="Times New Roman" w:eastAsia="Times New Roman" w:hAnsi="Times New Roman" w:cs="Times New Roman"/>
          <w:sz w:val="24"/>
        </w:rPr>
        <w:t xml:space="preserve">в пределах полномочий принимает исчерпывающие меры по устранению выявленных нарушений, в том числе по </w:t>
      </w:r>
      <w:r>
        <w:rPr>
          <w:rFonts w:ascii="Times New Roman" w:eastAsia="Times New Roman" w:hAnsi="Times New Roman" w:cs="Times New Roman"/>
          <w:sz w:val="24"/>
        </w:rPr>
        <w:tab/>
        <w:t xml:space="preserve">выдаче </w:t>
      </w:r>
      <w:r>
        <w:rPr>
          <w:rFonts w:ascii="Times New Roman" w:eastAsia="Times New Roman" w:hAnsi="Times New Roman" w:cs="Times New Roman"/>
          <w:sz w:val="24"/>
        </w:rPr>
        <w:tab/>
        <w:t xml:space="preserve">заявителю </w:t>
      </w:r>
      <w:r>
        <w:rPr>
          <w:rFonts w:ascii="Times New Roman" w:eastAsia="Times New Roman" w:hAnsi="Times New Roman" w:cs="Times New Roman"/>
          <w:sz w:val="24"/>
        </w:rPr>
        <w:tab/>
        <w:t>результа</w:t>
      </w:r>
      <w:r w:rsidR="00E751FA">
        <w:rPr>
          <w:rFonts w:ascii="Times New Roman" w:eastAsia="Times New Roman" w:hAnsi="Times New Roman" w:cs="Times New Roman"/>
          <w:sz w:val="24"/>
        </w:rPr>
        <w:t xml:space="preserve">та </w:t>
      </w:r>
      <w:r w:rsidR="00E751FA">
        <w:rPr>
          <w:rFonts w:ascii="Times New Roman" w:eastAsia="Times New Roman" w:hAnsi="Times New Roman" w:cs="Times New Roman"/>
          <w:sz w:val="24"/>
        </w:rPr>
        <w:tab/>
        <w:t xml:space="preserve">предоставления </w:t>
      </w:r>
      <w:r w:rsidR="00E751FA">
        <w:rPr>
          <w:rFonts w:ascii="Times New Roman" w:eastAsia="Times New Roman" w:hAnsi="Times New Roman" w:cs="Times New Roman"/>
          <w:sz w:val="24"/>
        </w:rPr>
        <w:tab/>
        <w:t xml:space="preserve">Услуги, </w:t>
      </w:r>
      <w:r w:rsidR="00E751FA">
        <w:rPr>
          <w:rFonts w:ascii="Times New Roman" w:eastAsia="Times New Roman" w:hAnsi="Times New Roman" w:cs="Times New Roman"/>
          <w:sz w:val="24"/>
        </w:rPr>
        <w:tab/>
        <w:t>не п</w:t>
      </w:r>
      <w:r>
        <w:rPr>
          <w:rFonts w:ascii="Times New Roman" w:eastAsia="Times New Roman" w:hAnsi="Times New Roman" w:cs="Times New Roman"/>
          <w:sz w:val="24"/>
        </w:rPr>
        <w:t xml:space="preserve">озднее  5 (Пяти) рабочих дней со дня принятия решения, если иное не установлено законодательством Российской Федерации.  </w:t>
      </w:r>
    </w:p>
    <w:p w:rsidR="00A9015A" w:rsidRDefault="00B63111" w:rsidP="004640CB">
      <w:pPr>
        <w:spacing w:after="127" w:line="271" w:lineRule="auto"/>
        <w:ind w:left="-15" w:right="1" w:firstLine="58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24.10. Не позднее дня, следующего за днем принятия решения, указанного в пункте 28.8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 </w:t>
      </w:r>
    </w:p>
    <w:p w:rsidR="00A9015A" w:rsidRDefault="00B63111">
      <w:pPr>
        <w:spacing w:after="127" w:line="271" w:lineRule="auto"/>
        <w:ind w:left="-15" w:right="1" w:firstLine="708"/>
        <w:jc w:val="both"/>
      </w:pPr>
      <w:r>
        <w:rPr>
          <w:rFonts w:ascii="Times New Roman" w:eastAsia="Times New Roman" w:hAnsi="Times New Roman" w:cs="Times New Roman"/>
          <w:sz w:val="24"/>
        </w:rPr>
        <w:t>Ответ по результатам рассмотрения жалобы подписывается уполномоченным  на рассмотрение жалобы должностным лицом Подразделения, работником Организации, уполномоченным работником</w:t>
      </w:r>
      <w:r w:rsidR="009E7852" w:rsidRPr="009E7852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 w:rsidR="009E7852">
        <w:rPr>
          <w:rFonts w:ascii="Times New Roman" w:eastAsia="Times New Roman" w:hAnsi="Times New Roman" w:cs="Times New Roman"/>
          <w:color w:val="000007"/>
          <w:sz w:val="24"/>
        </w:rPr>
        <w:t>Управления по работе с учреждениями образования администрации Торбеевского муниципального района</w:t>
      </w:r>
      <w:r>
        <w:rPr>
          <w:rFonts w:ascii="Times New Roman" w:eastAsia="Times New Roman" w:hAnsi="Times New Roman" w:cs="Times New Roman"/>
          <w:sz w:val="24"/>
        </w:rPr>
        <w:t xml:space="preserve"> соответственно.  </w:t>
      </w:r>
    </w:p>
    <w:p w:rsidR="00A9015A" w:rsidRDefault="00B63111" w:rsidP="00967DDE">
      <w:pPr>
        <w:spacing w:after="4" w:line="271" w:lineRule="auto"/>
        <w:ind w:left="-15" w:right="1" w:firstLine="708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Уполномоченного органа, работника Организации, должностного лица </w:t>
      </w:r>
      <w:r w:rsidR="00967DDE">
        <w:rPr>
          <w:rFonts w:ascii="Times New Roman" w:eastAsia="Times New Roman" w:hAnsi="Times New Roman" w:cs="Times New Roman"/>
          <w:color w:val="000007"/>
          <w:sz w:val="24"/>
        </w:rPr>
        <w:t>Управления по работе с учреждениями образования администрации Торбеевского муниципального района</w:t>
      </w:r>
      <w:r>
        <w:rPr>
          <w:rFonts w:ascii="Times New Roman" w:eastAsia="Times New Roman" w:hAnsi="Times New Roman" w:cs="Times New Roman"/>
          <w:sz w:val="24"/>
        </w:rPr>
        <w:t xml:space="preserve">, вид которой установлен законодательством Российской Федерации.  </w:t>
      </w:r>
    </w:p>
    <w:p w:rsidR="00A9015A" w:rsidRDefault="00B63111">
      <w:pPr>
        <w:spacing w:after="3" w:line="271" w:lineRule="auto"/>
        <w:ind w:left="-15" w:right="1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Организацией, в целях незамедлительного устранения выявленных нарушений при оказании Услуги, а также приносятся </w:t>
      </w:r>
    </w:p>
    <w:p w:rsidR="00A9015A" w:rsidRDefault="00B63111">
      <w:pPr>
        <w:spacing w:after="127" w:line="271" w:lineRule="auto"/>
        <w:ind w:left="-5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извинения за доставленные неудобства и указывается информация  о дальнейших действиях, которые необходимо совершить заявителю в целях получения Услуги.  </w:t>
      </w:r>
    </w:p>
    <w:p w:rsidR="00A9015A" w:rsidRDefault="00B63111">
      <w:pPr>
        <w:spacing w:after="127" w:line="271" w:lineRule="auto"/>
        <w:ind w:left="-15" w:right="1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  </w:t>
      </w:r>
    </w:p>
    <w:p w:rsidR="00A9015A" w:rsidRDefault="00B63111" w:rsidP="005A693B">
      <w:pPr>
        <w:spacing w:after="127" w:line="271" w:lineRule="auto"/>
        <w:ind w:left="718" w:right="1" w:hanging="1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24.11. В ответе по результатам рассмотрения жалобы указываются:  </w:t>
      </w:r>
    </w:p>
    <w:p w:rsidR="00A9015A" w:rsidRDefault="00B63111" w:rsidP="003E0379">
      <w:pPr>
        <w:spacing w:after="32" w:line="271" w:lineRule="auto"/>
        <w:ind w:left="1418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24.11.1. наименование Уполномоченного органа, Организации, </w:t>
      </w:r>
      <w:r w:rsidR="008F09E6">
        <w:rPr>
          <w:rFonts w:ascii="Times New Roman" w:eastAsia="Times New Roman" w:hAnsi="Times New Roman" w:cs="Times New Roman"/>
          <w:color w:val="000007"/>
          <w:sz w:val="24"/>
        </w:rPr>
        <w:t>Управления по работе с учреждениями образования администрации Торбеевского муниципального района</w:t>
      </w:r>
      <w:r>
        <w:rPr>
          <w:rFonts w:ascii="Times New Roman" w:eastAsia="Times New Roman" w:hAnsi="Times New Roman" w:cs="Times New Roman"/>
          <w:sz w:val="24"/>
        </w:rPr>
        <w:t xml:space="preserve">, рассмотревшего жалобу, должность, </w:t>
      </w:r>
      <w:r>
        <w:rPr>
          <w:rFonts w:ascii="Times New Roman" w:eastAsia="Times New Roman" w:hAnsi="Times New Roman" w:cs="Times New Roman"/>
          <w:sz w:val="24"/>
        </w:rPr>
        <w:tab/>
        <w:t xml:space="preserve">фамилия, </w:t>
      </w:r>
      <w:r>
        <w:rPr>
          <w:rFonts w:ascii="Times New Roman" w:eastAsia="Times New Roman" w:hAnsi="Times New Roman" w:cs="Times New Roman"/>
          <w:sz w:val="24"/>
        </w:rPr>
        <w:tab/>
        <w:t xml:space="preserve">имя, </w:t>
      </w:r>
      <w:r>
        <w:rPr>
          <w:rFonts w:ascii="Times New Roman" w:eastAsia="Times New Roman" w:hAnsi="Times New Roman" w:cs="Times New Roman"/>
          <w:sz w:val="24"/>
        </w:rPr>
        <w:tab/>
        <w:t xml:space="preserve">отчество </w:t>
      </w:r>
      <w:r>
        <w:rPr>
          <w:rFonts w:ascii="Times New Roman" w:eastAsia="Times New Roman" w:hAnsi="Times New Roman" w:cs="Times New Roman"/>
          <w:sz w:val="24"/>
        </w:rPr>
        <w:tab/>
        <w:t xml:space="preserve">(при </w:t>
      </w:r>
      <w:r>
        <w:rPr>
          <w:rFonts w:ascii="Times New Roman" w:eastAsia="Times New Roman" w:hAnsi="Times New Roman" w:cs="Times New Roman"/>
          <w:sz w:val="24"/>
        </w:rPr>
        <w:tab/>
        <w:t xml:space="preserve">наличии) </w:t>
      </w:r>
      <w:r w:rsidR="008B06EA">
        <w:rPr>
          <w:rFonts w:ascii="Times New Roman" w:eastAsia="Times New Roman" w:hAnsi="Times New Roman" w:cs="Times New Roman"/>
          <w:sz w:val="24"/>
        </w:rPr>
        <w:t xml:space="preserve">должностного  </w:t>
      </w:r>
      <w:r>
        <w:rPr>
          <w:rFonts w:ascii="Times New Roman" w:eastAsia="Times New Roman" w:hAnsi="Times New Roman" w:cs="Times New Roman"/>
          <w:sz w:val="24"/>
        </w:rPr>
        <w:t xml:space="preserve">лица  и (или) работника, принявшего решение по жалобе;  </w:t>
      </w:r>
    </w:p>
    <w:p w:rsidR="00A9015A" w:rsidRDefault="00B63111" w:rsidP="00612BE3">
      <w:pPr>
        <w:spacing w:after="127" w:line="271" w:lineRule="auto"/>
        <w:ind w:left="1418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24.11.2. номер, дата, место принятия решения, включая сведения о должностном лице, работнике, решение или действие (бездействие) которого обжалуется;  </w:t>
      </w:r>
    </w:p>
    <w:p w:rsidR="00A9015A" w:rsidRDefault="00B63111" w:rsidP="00A274EA">
      <w:pPr>
        <w:spacing w:after="127" w:line="271" w:lineRule="auto"/>
        <w:ind w:left="567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24.11.3. фамилия, имя, отчество (при наличии) или наименование заявителя; </w:t>
      </w:r>
    </w:p>
    <w:p w:rsidR="00A9015A" w:rsidRDefault="00B63111" w:rsidP="00A274EA">
      <w:pPr>
        <w:spacing w:after="127" w:line="271" w:lineRule="auto"/>
        <w:ind w:left="567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24.11.4. основания для принятия решения по жалобе; </w:t>
      </w:r>
    </w:p>
    <w:p w:rsidR="00A9015A" w:rsidRDefault="00B63111" w:rsidP="00A274EA">
      <w:pPr>
        <w:spacing w:after="127" w:line="271" w:lineRule="auto"/>
        <w:ind w:left="567" w:right="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24.11.5. принятое по жалобе решение; </w:t>
      </w:r>
    </w:p>
    <w:p w:rsidR="00A9015A" w:rsidRDefault="00B63111" w:rsidP="000E186F">
      <w:pPr>
        <w:spacing w:after="127" w:line="271" w:lineRule="auto"/>
        <w:ind w:left="1418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24.11.6. в случае если жалоба признана обоснованной, </w:t>
      </w:r>
      <w:r>
        <w:rPr>
          <w:rFonts w:ascii="Times New Roman" w:eastAsia="Times New Roman" w:hAnsi="Times New Roman" w:cs="Times New Roman"/>
          <w:color w:val="000007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сроки устранения выявленных нарушений, в том числе срок предоставления результата Услуги, а также информация, указанная  в пункте 24.10 настоящего Административного регламента;  </w:t>
      </w:r>
    </w:p>
    <w:p w:rsidR="00A9015A" w:rsidRDefault="00B63111" w:rsidP="00CD613B">
      <w:pPr>
        <w:spacing w:after="127" w:line="271" w:lineRule="auto"/>
        <w:ind w:left="718" w:right="1" w:hanging="1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24.11.7. информация о порядке обжалования принятого по жалобе решения.  </w:t>
      </w:r>
    </w:p>
    <w:p w:rsidR="00A9015A" w:rsidRDefault="00B63111" w:rsidP="00CD613B">
      <w:pPr>
        <w:spacing w:after="127" w:line="271" w:lineRule="auto"/>
        <w:ind w:left="-15" w:right="1" w:firstLine="58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24.12. Уполномоченный орган, Организация, </w:t>
      </w:r>
      <w:r w:rsidR="00F530BF">
        <w:rPr>
          <w:rFonts w:ascii="Times New Roman" w:eastAsia="Times New Roman" w:hAnsi="Times New Roman" w:cs="Times New Roman"/>
          <w:color w:val="000007"/>
          <w:sz w:val="24"/>
        </w:rPr>
        <w:t xml:space="preserve">Управление по работе с учреждениями образования администрации Торбеевского муниципального района </w:t>
      </w:r>
      <w:r>
        <w:rPr>
          <w:rFonts w:ascii="Times New Roman" w:eastAsia="Times New Roman" w:hAnsi="Times New Roman" w:cs="Times New Roman"/>
          <w:sz w:val="24"/>
        </w:rPr>
        <w:t xml:space="preserve">отказывает  в удовлетворении жалобы в следующих случаях:  </w:t>
      </w:r>
    </w:p>
    <w:p w:rsidR="00A9015A" w:rsidRDefault="00B63111" w:rsidP="00F83011">
      <w:pPr>
        <w:spacing w:after="127" w:line="271" w:lineRule="auto"/>
        <w:ind w:left="1418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24.12.1. наличия вступившего в законную силу решения суда, арбитражного суда по жалобе о том же предмете и по тем же основаниям;  </w:t>
      </w:r>
    </w:p>
    <w:p w:rsidR="00A9015A" w:rsidRDefault="00B63111" w:rsidP="00FE4F86">
      <w:pPr>
        <w:spacing w:after="127" w:line="271" w:lineRule="auto"/>
        <w:ind w:left="1418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24.12.2. подачи жалобы лицом, полномочия которого не подтверждены в порядке, установленном законодательством Российской Федерации;  </w:t>
      </w:r>
    </w:p>
    <w:p w:rsidR="00A9015A" w:rsidRDefault="00B63111" w:rsidP="00B822F3">
      <w:pPr>
        <w:spacing w:after="127" w:line="271" w:lineRule="auto"/>
        <w:ind w:left="1418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  </w:t>
      </w:r>
    </w:p>
    <w:p w:rsidR="00A9015A" w:rsidRDefault="00B63111" w:rsidP="00B822F3">
      <w:pPr>
        <w:spacing w:after="127" w:line="271" w:lineRule="auto"/>
        <w:ind w:left="-15" w:right="1" w:firstLine="58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24.13. Уполномоченный орган, Организация, </w:t>
      </w:r>
      <w:r w:rsidR="00C54F20">
        <w:rPr>
          <w:rFonts w:ascii="Times New Roman" w:eastAsia="Times New Roman" w:hAnsi="Times New Roman" w:cs="Times New Roman"/>
          <w:color w:val="000007"/>
          <w:sz w:val="24"/>
        </w:rPr>
        <w:t xml:space="preserve">Управление по работе с учреждениями образования администрации Торбеевского муниципального района </w:t>
      </w:r>
      <w:r>
        <w:rPr>
          <w:rFonts w:ascii="Times New Roman" w:eastAsia="Times New Roman" w:hAnsi="Times New Roman" w:cs="Times New Roman"/>
          <w:sz w:val="24"/>
        </w:rPr>
        <w:t xml:space="preserve">вправе оставить жалобу без ответа в следующих случаях:  </w:t>
      </w:r>
    </w:p>
    <w:p w:rsidR="00A9015A" w:rsidRDefault="00B63111" w:rsidP="0032791F">
      <w:pPr>
        <w:spacing w:after="127" w:line="271" w:lineRule="auto"/>
        <w:ind w:left="1418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24.13.1.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  </w:t>
      </w:r>
    </w:p>
    <w:p w:rsidR="00A9015A" w:rsidRDefault="00B63111" w:rsidP="007F0B98">
      <w:pPr>
        <w:spacing w:after="127" w:line="271" w:lineRule="auto"/>
        <w:ind w:left="1418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  </w:t>
      </w:r>
    </w:p>
    <w:p w:rsidR="00A9015A" w:rsidRDefault="00B63111" w:rsidP="00135005">
      <w:pPr>
        <w:spacing w:after="127" w:line="271" w:lineRule="auto"/>
        <w:ind w:left="-15" w:right="1" w:firstLine="58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24.14. Уполномоченный орган, Организация, </w:t>
      </w:r>
      <w:r w:rsidR="007A35F8">
        <w:rPr>
          <w:rFonts w:ascii="Times New Roman" w:eastAsia="Times New Roman" w:hAnsi="Times New Roman" w:cs="Times New Roman"/>
          <w:color w:val="000007"/>
          <w:sz w:val="24"/>
        </w:rPr>
        <w:t xml:space="preserve">Управление по работе с учреждениями образования администрации Торбеевского муниципального района </w:t>
      </w:r>
      <w:r>
        <w:rPr>
          <w:rFonts w:ascii="Times New Roman" w:eastAsia="Times New Roman" w:hAnsi="Times New Roman" w:cs="Times New Roman"/>
          <w:sz w:val="24"/>
        </w:rPr>
        <w:t xml:space="preserve">сообщает заявителю об оставлении жалобы без ответа в течение 3 (Трех) рабочих дней со дня регистрации жалобы.  </w:t>
      </w:r>
    </w:p>
    <w:p w:rsidR="00A9015A" w:rsidRDefault="00B63111" w:rsidP="00FB792E">
      <w:pPr>
        <w:spacing w:after="127" w:line="271" w:lineRule="auto"/>
        <w:ind w:left="-15" w:right="1" w:firstLine="58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24.15. Заявитель вправе обжаловать принятое по жалобе решение в судебном порядке  в соответствии с законодательством Российской Федерации.  </w:t>
      </w:r>
    </w:p>
    <w:p w:rsidR="00A9015A" w:rsidRDefault="00B63111" w:rsidP="00D84AEA">
      <w:pPr>
        <w:spacing w:after="127" w:line="271" w:lineRule="auto"/>
        <w:ind w:left="-15" w:right="1" w:firstLine="58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24.16.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 в органы прокуратуры.  </w:t>
      </w:r>
    </w:p>
    <w:p w:rsidR="00A9015A" w:rsidRDefault="00B63111">
      <w:pPr>
        <w:spacing w:after="127" w:line="271" w:lineRule="auto"/>
        <w:ind w:left="-15" w:right="1" w:firstLine="708"/>
        <w:jc w:val="both"/>
      </w:pPr>
      <w:r>
        <w:rPr>
          <w:rFonts w:ascii="Times New Roman" w:eastAsia="Times New Roman" w:hAnsi="Times New Roman" w:cs="Times New Roman"/>
          <w:sz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действующим законодательством, работник, уполномоченный на рассмотрение жалоб, незамедлительно направляет имеющиеся материалы в органы прокуратуры и одновременно в</w:t>
      </w:r>
      <w:r w:rsidR="001964A2" w:rsidRPr="001964A2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 w:rsidR="001964A2">
        <w:rPr>
          <w:rFonts w:ascii="Times New Roman" w:eastAsia="Times New Roman" w:hAnsi="Times New Roman" w:cs="Times New Roman"/>
          <w:color w:val="000007"/>
          <w:sz w:val="24"/>
        </w:rPr>
        <w:t>Управление по работе с учреждениями образования администрации Торбеевского муниципального района</w:t>
      </w:r>
      <w:r>
        <w:rPr>
          <w:rFonts w:ascii="Times New Roman" w:eastAsia="Times New Roman" w:hAnsi="Times New Roman" w:cs="Times New Roman"/>
          <w:sz w:val="24"/>
        </w:rPr>
        <w:t xml:space="preserve"> .  </w:t>
      </w:r>
    </w:p>
    <w:p w:rsidR="00A9015A" w:rsidRDefault="00B63111" w:rsidP="005034D5">
      <w:pPr>
        <w:spacing w:after="127" w:line="271" w:lineRule="auto"/>
        <w:ind w:left="718" w:right="1" w:hanging="1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24.17. Уполномоченный орган, Организация: </w:t>
      </w:r>
    </w:p>
    <w:p w:rsidR="00A9015A" w:rsidRDefault="00B63111" w:rsidP="005034D5">
      <w:pPr>
        <w:spacing w:after="127" w:line="271" w:lineRule="auto"/>
        <w:ind w:left="718" w:right="1" w:hanging="1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24.17.1. оснащение мест приема жалоб;  </w:t>
      </w:r>
    </w:p>
    <w:p w:rsidR="009D16B0" w:rsidRDefault="00B63111" w:rsidP="00D161C5">
      <w:pPr>
        <w:spacing w:after="3" w:line="271" w:lineRule="auto"/>
        <w:ind w:left="1418" w:right="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24.17.2. информирование заявителей о порядке обжалования решений и действий (бездействия) Организации, работников Организации, посредством размещения информации на стендах в местах </w:t>
      </w:r>
      <w:r w:rsidR="00B41C60">
        <w:rPr>
          <w:rFonts w:ascii="Times New Roman" w:eastAsia="Times New Roman" w:hAnsi="Times New Roman" w:cs="Times New Roman"/>
          <w:sz w:val="24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4"/>
        </w:rPr>
        <w:t>муниципал</w:t>
      </w:r>
      <w:r w:rsidR="00B41C60">
        <w:rPr>
          <w:rFonts w:ascii="Times New Roman" w:eastAsia="Times New Roman" w:hAnsi="Times New Roman" w:cs="Times New Roman"/>
          <w:sz w:val="24"/>
        </w:rPr>
        <w:t>ьных</w:t>
      </w:r>
      <w:r>
        <w:rPr>
          <w:rFonts w:ascii="Times New Roman" w:eastAsia="Times New Roman" w:hAnsi="Times New Roman" w:cs="Times New Roman"/>
          <w:sz w:val="24"/>
        </w:rPr>
        <w:t xml:space="preserve"> услуг, на официальных сайтах Уполномоченного органа, Организации, Портала; </w:t>
      </w:r>
    </w:p>
    <w:p w:rsidR="00A9015A" w:rsidRPr="009D16B0" w:rsidRDefault="00B63111" w:rsidP="00D161C5">
      <w:pPr>
        <w:spacing w:after="3" w:line="271" w:lineRule="auto"/>
        <w:ind w:left="1418" w:right="1" w:hanging="851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9015A" w:rsidRDefault="00B63111" w:rsidP="00D161C5">
      <w:pPr>
        <w:spacing w:after="127" w:line="271" w:lineRule="auto"/>
        <w:ind w:left="1418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24.17.3. консультирование заявителей о порядке обжалования решений и действий (бездействия) Организации, работников Организации, в том числе  по телефону, электронной почте, при личном приеме;  </w:t>
      </w:r>
    </w:p>
    <w:p w:rsidR="00A9015A" w:rsidRDefault="00B63111" w:rsidP="00063BD8">
      <w:pPr>
        <w:spacing w:after="127" w:line="271" w:lineRule="auto"/>
        <w:ind w:left="1418" w:right="1" w:hanging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24.17.4. формирование и представление в порядке, установленном законодательством Российской Федерации, отчетности о полученных и рассмотренных жалобах (в том числе  о количестве удовлетворенных и неудовлетворенных жалоб). </w:t>
      </w:r>
    </w:p>
    <w:p w:rsidR="00A9015A" w:rsidRDefault="00B63111" w:rsidP="00063BD8">
      <w:pPr>
        <w:spacing w:after="32" w:line="271" w:lineRule="auto"/>
        <w:ind w:left="-15" w:right="1" w:firstLine="58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</w:t>
      </w:r>
      <w:r>
        <w:rPr>
          <w:rFonts w:ascii="Times New Roman" w:eastAsia="Times New Roman" w:hAnsi="Times New Roman" w:cs="Times New Roman"/>
          <w:sz w:val="24"/>
        </w:rPr>
        <w:tab/>
        <w:t xml:space="preserve">услуг, </w:t>
      </w:r>
      <w:r>
        <w:rPr>
          <w:rFonts w:ascii="Times New Roman" w:eastAsia="Times New Roman" w:hAnsi="Times New Roman" w:cs="Times New Roman"/>
          <w:sz w:val="24"/>
        </w:rPr>
        <w:tab/>
        <w:t xml:space="preserve">в </w:t>
      </w:r>
      <w:r>
        <w:rPr>
          <w:rFonts w:ascii="Times New Roman" w:eastAsia="Times New Roman" w:hAnsi="Times New Roman" w:cs="Times New Roman"/>
          <w:sz w:val="24"/>
        </w:rPr>
        <w:tab/>
        <w:t xml:space="preserve">соответствии </w:t>
      </w:r>
      <w:r>
        <w:rPr>
          <w:rFonts w:ascii="Times New Roman" w:eastAsia="Times New Roman" w:hAnsi="Times New Roman" w:cs="Times New Roman"/>
          <w:sz w:val="24"/>
        </w:rPr>
        <w:tab/>
        <w:t xml:space="preserve">с </w:t>
      </w:r>
      <w:r>
        <w:rPr>
          <w:rFonts w:ascii="Times New Roman" w:eastAsia="Times New Roman" w:hAnsi="Times New Roman" w:cs="Times New Roman"/>
          <w:sz w:val="24"/>
        </w:rPr>
        <w:tab/>
        <w:t xml:space="preserve">требованиями </w:t>
      </w:r>
      <w:r>
        <w:rPr>
          <w:rFonts w:ascii="Times New Roman" w:eastAsia="Times New Roman" w:hAnsi="Times New Roman" w:cs="Times New Roman"/>
          <w:sz w:val="24"/>
        </w:rPr>
        <w:tab/>
        <w:t xml:space="preserve">Положения 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 при предоставлении государственных и муниципальных услуг, утвержденного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 </w:t>
      </w:r>
    </w:p>
    <w:p w:rsidR="00A9015A" w:rsidRDefault="00A9015A">
      <w:pPr>
        <w:spacing w:after="18"/>
        <w:ind w:left="771"/>
        <w:jc w:val="center"/>
      </w:pPr>
    </w:p>
    <w:p w:rsidR="00A9015A" w:rsidRPr="00A410AD" w:rsidRDefault="00A410AD" w:rsidP="006F4901">
      <w:pPr>
        <w:pStyle w:val="2"/>
        <w:spacing w:after="140"/>
        <w:ind w:left="536" w:right="77" w:firstLine="454"/>
        <w:jc w:val="center"/>
        <w:rPr>
          <w:b w:val="0"/>
        </w:rPr>
      </w:pPr>
      <w:r w:rsidRPr="00A410AD">
        <w:rPr>
          <w:b w:val="0"/>
        </w:rPr>
        <w:lastRenderedPageBreak/>
        <w:t>25. 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9015A" w:rsidRPr="00A410AD" w:rsidRDefault="00A9015A">
      <w:pPr>
        <w:spacing w:after="0"/>
        <w:ind w:left="771"/>
        <w:jc w:val="center"/>
      </w:pPr>
    </w:p>
    <w:p w:rsidR="00A9015A" w:rsidRDefault="00B63111" w:rsidP="00E81374">
      <w:pPr>
        <w:spacing w:after="127" w:line="271" w:lineRule="auto"/>
        <w:ind w:left="-15" w:right="1" w:firstLine="58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25.1. Жалоба подается в Уполномоченный орган, Организацию, предоставившие Услугу, порядок предоставления которой был нарушен вследствие решений и действий (бездействия) Организации, работника Организации, и рассматривается Организацией, в порядке, установленном законодательством Российской Федерации.  </w:t>
      </w:r>
    </w:p>
    <w:p w:rsidR="00A9015A" w:rsidRDefault="00B63111" w:rsidP="00E81374">
      <w:pPr>
        <w:spacing w:after="129" w:line="269" w:lineRule="auto"/>
        <w:ind w:left="-15" w:firstLine="58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25.2.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Жалобу на решения и действия (бездействие) </w:t>
      </w:r>
      <w:r>
        <w:rPr>
          <w:rFonts w:ascii="Times New Roman" w:eastAsia="Times New Roman" w:hAnsi="Times New Roman" w:cs="Times New Roman"/>
          <w:sz w:val="24"/>
        </w:rPr>
        <w:t xml:space="preserve">Организации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можно подать  в </w:t>
      </w:r>
      <w:r w:rsidR="00B04198">
        <w:rPr>
          <w:rFonts w:ascii="Times New Roman" w:eastAsia="Times New Roman" w:hAnsi="Times New Roman" w:cs="Times New Roman"/>
          <w:color w:val="000007"/>
          <w:sz w:val="24"/>
        </w:rPr>
        <w:t>Управление по работе с учреждениями образования администрации Торбеевского муниципального района</w:t>
      </w:r>
      <w:r w:rsidR="00B0419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. </w:t>
      </w:r>
    </w:p>
    <w:p w:rsidR="00A9015A" w:rsidRDefault="00B63111" w:rsidP="000A4FD7">
      <w:pPr>
        <w:spacing w:after="127" w:line="271" w:lineRule="auto"/>
        <w:ind w:left="-15" w:right="1" w:firstLine="58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25.3. </w:t>
      </w:r>
      <w:r>
        <w:rPr>
          <w:rFonts w:ascii="Times New Roman" w:eastAsia="Times New Roman" w:hAnsi="Times New Roman" w:cs="Times New Roman"/>
          <w:sz w:val="24"/>
        </w:rPr>
        <w:t xml:space="preserve">Прием жалоб в письменной форме на бумажном носителе осуществляется Уполномоченным органом, Организацией, в месте, где заявитель подавал запрос  на получение Услуги, нарушение порядка которой обжалуется, либо в месте, где заявителем получен результат указанной Услуги.  </w:t>
      </w:r>
    </w:p>
    <w:p w:rsidR="00A9015A" w:rsidRDefault="00B63111" w:rsidP="00206A59">
      <w:pPr>
        <w:spacing w:after="129" w:line="269" w:lineRule="auto"/>
        <w:ind w:left="-15" w:firstLine="7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Прием жалоб в письменной форме на бумажном носителе осуществляется </w:t>
      </w:r>
      <w:r w:rsidR="00206A59">
        <w:rPr>
          <w:rFonts w:ascii="Times New Roman" w:eastAsia="Times New Roman" w:hAnsi="Times New Roman" w:cs="Times New Roman"/>
          <w:sz w:val="24"/>
        </w:rPr>
        <w:t xml:space="preserve">в </w:t>
      </w:r>
      <w:r w:rsidR="00206A59">
        <w:rPr>
          <w:rFonts w:ascii="Times New Roman" w:eastAsia="Times New Roman" w:hAnsi="Times New Roman" w:cs="Times New Roman"/>
          <w:color w:val="000007"/>
          <w:sz w:val="24"/>
        </w:rPr>
        <w:t>Управлении по работе с учреждениями образования администрации Торбеевского муниципального района</w:t>
      </w:r>
      <w:r w:rsidR="00206A5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по месту его работы. Время приема жалоб должно совпадать со временем работы указанного органа по месту его работы.  </w:t>
      </w:r>
    </w:p>
    <w:p w:rsidR="00A9015A" w:rsidRDefault="00B63111" w:rsidP="0082218B">
      <w:pPr>
        <w:spacing w:after="127" w:line="271" w:lineRule="auto"/>
        <w:ind w:left="-15" w:right="1" w:firstLine="58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25.4. Жалоба, поступившая в Уполномоченный орган, Организацию, </w:t>
      </w:r>
      <w:r w:rsidR="00ED7193">
        <w:rPr>
          <w:rFonts w:ascii="Times New Roman" w:eastAsia="Times New Roman" w:hAnsi="Times New Roman" w:cs="Times New Roman"/>
          <w:color w:val="000007"/>
          <w:sz w:val="24"/>
        </w:rPr>
        <w:t>Управление по работе с учреждениями образования администрации Торбеевского муниципального района</w:t>
      </w:r>
      <w:r w:rsidR="00ED7193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 подлежит регистрации не позднее следующего рабочего дня со дня ее поступления.  </w:t>
      </w:r>
    </w:p>
    <w:p w:rsidR="00A9015A" w:rsidRDefault="00B63111" w:rsidP="005D7B79">
      <w:pPr>
        <w:spacing w:after="5" w:line="271" w:lineRule="auto"/>
        <w:ind w:left="-15" w:right="1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Уполномоченным органом, Организацией,</w:t>
      </w:r>
      <w:r w:rsidR="00246C02" w:rsidRPr="00246C02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 w:rsidR="005D7B79">
        <w:rPr>
          <w:rFonts w:ascii="Times New Roman" w:eastAsia="Times New Roman" w:hAnsi="Times New Roman" w:cs="Times New Roman"/>
          <w:color w:val="000007"/>
          <w:sz w:val="24"/>
        </w:rPr>
        <w:t xml:space="preserve">Управлением </w:t>
      </w:r>
      <w:r w:rsidR="00246C02">
        <w:rPr>
          <w:rFonts w:ascii="Times New Roman" w:eastAsia="Times New Roman" w:hAnsi="Times New Roman" w:cs="Times New Roman"/>
          <w:color w:val="000007"/>
          <w:sz w:val="24"/>
        </w:rPr>
        <w:t xml:space="preserve"> по работе с учреждениями образования администрации Торбеевского муниципального района</w:t>
      </w:r>
      <w:r w:rsidR="00246C02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8696E" w:rsidRPr="00D8696E" w:rsidRDefault="00D8696E" w:rsidP="005D7B79">
      <w:pPr>
        <w:spacing w:after="5" w:line="271" w:lineRule="auto"/>
        <w:ind w:left="-15" w:right="1" w:firstLine="708"/>
        <w:jc w:val="both"/>
        <w:rPr>
          <w:sz w:val="16"/>
          <w:szCs w:val="16"/>
        </w:rPr>
      </w:pPr>
    </w:p>
    <w:p w:rsidR="00A9015A" w:rsidRDefault="00B63111" w:rsidP="00DC01CB">
      <w:pPr>
        <w:spacing w:after="127" w:line="271" w:lineRule="auto"/>
        <w:ind w:left="-15" w:right="1" w:firstLine="58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25.5. В случае обжалования отказа Организации, работника Организации, в приеме документов у заявителя либо в исправлении допущенных опечаток и ошибок 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 </w:t>
      </w:r>
    </w:p>
    <w:p w:rsidR="00A9015A" w:rsidRDefault="00B63111" w:rsidP="00ED437C">
      <w:pPr>
        <w:spacing w:after="3" w:line="271" w:lineRule="auto"/>
        <w:ind w:left="-15" w:right="1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случае если жалоба подана заявителем в Уполномоченный орган, Организацию, в компетенцию которого не входит принятие решения по жалобе, в течение  3 (Трех) рабочих дней со дня регистрации такой жалобы она направляется в уполномоченный  на ее </w:t>
      </w:r>
      <w:r w:rsidR="00ED437C">
        <w:rPr>
          <w:rFonts w:ascii="Times New Roman" w:eastAsia="Times New Roman" w:hAnsi="Times New Roman" w:cs="Times New Roman"/>
          <w:sz w:val="24"/>
        </w:rPr>
        <w:t xml:space="preserve">рассмотрение </w:t>
      </w:r>
      <w:r>
        <w:rPr>
          <w:rFonts w:ascii="Times New Roman" w:eastAsia="Times New Roman" w:hAnsi="Times New Roman" w:cs="Times New Roman"/>
          <w:sz w:val="24"/>
        </w:rPr>
        <w:t xml:space="preserve"> муниципальный орган,  о чем в письменной форме информируется заявитель.  </w:t>
      </w:r>
    </w:p>
    <w:p w:rsidR="00A9015A" w:rsidRDefault="00B63111">
      <w:pPr>
        <w:spacing w:after="166" w:line="271" w:lineRule="auto"/>
        <w:ind w:left="-15" w:right="1" w:firstLine="708"/>
        <w:jc w:val="both"/>
      </w:pPr>
      <w:r>
        <w:rPr>
          <w:rFonts w:ascii="Times New Roman" w:eastAsia="Times New Roman" w:hAnsi="Times New Roman" w:cs="Times New Roman"/>
          <w:sz w:val="24"/>
        </w:rPr>
        <w:t>При этом срок рассмотрения жалобы исчисляется со дня регистрации жалобы  в уполномоченном на ее рассмотр</w:t>
      </w:r>
      <w:r w:rsidR="00ED437C">
        <w:rPr>
          <w:rFonts w:ascii="Times New Roman" w:eastAsia="Times New Roman" w:hAnsi="Times New Roman" w:cs="Times New Roman"/>
          <w:sz w:val="24"/>
        </w:rPr>
        <w:t xml:space="preserve">ение </w:t>
      </w:r>
      <w:r>
        <w:rPr>
          <w:rFonts w:ascii="Times New Roman" w:eastAsia="Times New Roman" w:hAnsi="Times New Roman" w:cs="Times New Roman"/>
          <w:sz w:val="24"/>
        </w:rPr>
        <w:t xml:space="preserve"> муниципальном органе. </w:t>
      </w:r>
    </w:p>
    <w:p w:rsidR="00A9015A" w:rsidRDefault="00A9015A">
      <w:pPr>
        <w:spacing w:after="18"/>
        <w:ind w:left="771"/>
        <w:jc w:val="center"/>
      </w:pPr>
    </w:p>
    <w:p w:rsidR="00A9015A" w:rsidRPr="00A410AD" w:rsidRDefault="00B63111" w:rsidP="00BC6973">
      <w:pPr>
        <w:pStyle w:val="2"/>
        <w:ind w:left="1008" w:right="643" w:firstLine="636"/>
        <w:jc w:val="center"/>
        <w:rPr>
          <w:b w:val="0"/>
        </w:rPr>
      </w:pPr>
      <w:r w:rsidRPr="00A410AD">
        <w:rPr>
          <w:b w:val="0"/>
        </w:rPr>
        <w:t>26.</w:t>
      </w:r>
      <w:r w:rsidR="00A410AD" w:rsidRPr="00A410AD">
        <w:rPr>
          <w:b w:val="0"/>
        </w:rPr>
        <w:t>СПОСОБЫ ИНФОРМИРОВАНИЯ ЗАЯВИТЕЛЕЙ О ПОРЯДКЕ ПОДАЧИ  И РАССМОТРЕНИЯ ЖАЛОБЫ, В ТОМ ЧИСЛЕ С ИСПОЛЬЗОВАНИЕМ ПОРТАЛА</w:t>
      </w:r>
    </w:p>
    <w:p w:rsidR="00A9015A" w:rsidRDefault="00A9015A">
      <w:pPr>
        <w:spacing w:after="0"/>
        <w:ind w:left="771"/>
        <w:jc w:val="center"/>
      </w:pPr>
    </w:p>
    <w:p w:rsidR="00A9015A" w:rsidRDefault="00B63111" w:rsidP="0093771F">
      <w:pPr>
        <w:spacing w:after="127" w:line="271" w:lineRule="auto"/>
        <w:ind w:left="-15" w:right="1" w:firstLine="582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26.1. Заявители информируются о порядке подачи и рассмотрении жалобы, в том числе  с использованием Портала, способами, предусмотренными подразделом 3 настоящего Административного регламента.  </w:t>
      </w:r>
    </w:p>
    <w:p w:rsidR="00A9015A" w:rsidRDefault="00B63111" w:rsidP="009C5842">
      <w:pPr>
        <w:spacing w:after="163" w:line="271" w:lineRule="auto"/>
        <w:ind w:left="-15" w:right="1" w:firstLine="58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26.2. Информация, указанная в разделе V настоящего Административного регламента, подлежит обязательному размещению на Портале, официальном сайте Организации, Уполномоченного органа. </w:t>
      </w:r>
    </w:p>
    <w:p w:rsidR="00A9015A" w:rsidRPr="00A410AD" w:rsidRDefault="00B63111" w:rsidP="00372795">
      <w:pPr>
        <w:pStyle w:val="2"/>
        <w:ind w:left="274" w:right="77" w:firstLine="799"/>
        <w:jc w:val="center"/>
        <w:rPr>
          <w:b w:val="0"/>
        </w:rPr>
      </w:pPr>
      <w:r w:rsidRPr="00A410AD">
        <w:rPr>
          <w:b w:val="0"/>
        </w:rPr>
        <w:t>27.</w:t>
      </w:r>
      <w:r w:rsidR="00A410AD" w:rsidRPr="00A410AD">
        <w:rPr>
          <w:b w:val="0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</w:t>
      </w:r>
    </w:p>
    <w:p w:rsidR="00A9015A" w:rsidRDefault="00A9015A">
      <w:pPr>
        <w:spacing w:after="0"/>
        <w:ind w:left="771"/>
        <w:jc w:val="center"/>
      </w:pPr>
    </w:p>
    <w:p w:rsidR="00A9015A" w:rsidRDefault="00B63111" w:rsidP="00372795">
      <w:pPr>
        <w:spacing w:after="129" w:line="269" w:lineRule="auto"/>
        <w:ind w:left="-15" w:firstLine="58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27.1. Досудебный (внесудебный) порядок обжалования действий (бездействия)  и (или) решений, принятых в ходе представления Услуги, осуществляется с соблюдением требований Федерального закона от 27 июля 2010 г. № 210-ФЗ «Об организации предоставления государственных и муниципальных услуг». </w:t>
      </w:r>
    </w:p>
    <w:p w:rsidR="00A9015A" w:rsidRDefault="00A9015A">
      <w:pPr>
        <w:sectPr w:rsidR="00A9015A" w:rsidSect="00A365CE">
          <w:headerReference w:type="even" r:id="rId9"/>
          <w:headerReference w:type="default" r:id="rId10"/>
          <w:headerReference w:type="first" r:id="rId11"/>
          <w:pgSz w:w="11906" w:h="16838"/>
          <w:pgMar w:top="709" w:right="561" w:bottom="1050" w:left="1133" w:header="558" w:footer="720" w:gutter="0"/>
          <w:pgNumType w:start="2"/>
          <w:cols w:space="720"/>
        </w:sectPr>
      </w:pPr>
    </w:p>
    <w:p w:rsidR="00A9015A" w:rsidRDefault="00A410AD" w:rsidP="00A410AD">
      <w:pPr>
        <w:spacing w:after="0" w:line="240" w:lineRule="auto"/>
        <w:ind w:left="10" w:right="49" w:hanging="10"/>
        <w:jc w:val="center"/>
      </w:pPr>
      <w:r w:rsidRPr="004F21AF"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ПРИЛОЖЕНИЕ № 1</w:t>
      </w:r>
    </w:p>
    <w:p w:rsidR="00A9015A" w:rsidRDefault="00116192" w:rsidP="00A410AD">
      <w:pPr>
        <w:spacing w:after="0" w:line="240" w:lineRule="auto"/>
        <w:ind w:left="10" w:right="49" w:hanging="10"/>
        <w:jc w:val="center"/>
      </w:pPr>
      <w:r w:rsidRPr="004F21AF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</w:t>
      </w:r>
      <w:r w:rsidR="00B63111"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</w:p>
    <w:p w:rsidR="00A9015A" w:rsidRDefault="00116192" w:rsidP="00A410AD">
      <w:pPr>
        <w:spacing w:after="0" w:line="240" w:lineRule="auto"/>
        <w:ind w:left="10" w:right="49" w:hanging="10"/>
        <w:jc w:val="center"/>
      </w:pPr>
      <w:r w:rsidRPr="004F21AF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</w:t>
      </w:r>
      <w:r w:rsidR="00B63111">
        <w:rPr>
          <w:rFonts w:ascii="Times New Roman" w:eastAsia="Times New Roman" w:hAnsi="Times New Roman" w:cs="Times New Roman"/>
          <w:sz w:val="24"/>
        </w:rPr>
        <w:t>по предоставлению</w:t>
      </w:r>
      <w:r w:rsidR="00544E22">
        <w:rPr>
          <w:rFonts w:ascii="Times New Roman" w:eastAsia="Times New Roman" w:hAnsi="Times New Roman" w:cs="Times New Roman"/>
          <w:sz w:val="24"/>
        </w:rPr>
        <w:t xml:space="preserve"> муниципальной</w:t>
      </w:r>
      <w:r w:rsidR="00B63111">
        <w:rPr>
          <w:rFonts w:ascii="Times New Roman" w:eastAsia="Times New Roman" w:hAnsi="Times New Roman" w:cs="Times New Roman"/>
          <w:sz w:val="24"/>
        </w:rPr>
        <w:t xml:space="preserve"> услуги</w:t>
      </w:r>
    </w:p>
    <w:p w:rsidR="00A9015A" w:rsidRDefault="00544E22" w:rsidP="00A410AD">
      <w:pPr>
        <w:spacing w:after="0"/>
        <w:ind w:left="716"/>
        <w:jc w:val="center"/>
      </w:pPr>
      <w:r>
        <w:t xml:space="preserve"> </w:t>
      </w:r>
    </w:p>
    <w:p w:rsidR="00544E22" w:rsidRDefault="00544E22">
      <w:pPr>
        <w:spacing w:after="21"/>
        <w:ind w:left="716"/>
        <w:jc w:val="center"/>
      </w:pPr>
    </w:p>
    <w:p w:rsidR="00A9015A" w:rsidRPr="00A410AD" w:rsidRDefault="00A410AD">
      <w:pPr>
        <w:pStyle w:val="2"/>
        <w:spacing w:after="0" w:line="259" w:lineRule="auto"/>
        <w:ind w:left="714" w:right="55"/>
        <w:jc w:val="center"/>
        <w:rPr>
          <w:b w:val="0"/>
        </w:rPr>
      </w:pPr>
      <w:r w:rsidRPr="00A410AD">
        <w:rPr>
          <w:b w:val="0"/>
        </w:rPr>
        <w:t xml:space="preserve">ФОРМА РЕШЕНИЯ О ПРЕДОСТАВЛЕНИИ УСЛУГИ </w:t>
      </w:r>
    </w:p>
    <w:p w:rsidR="00A9015A" w:rsidRDefault="00A9015A">
      <w:pPr>
        <w:spacing w:after="0" w:line="344" w:lineRule="auto"/>
        <w:ind w:left="708" w:right="9499"/>
      </w:pPr>
    </w:p>
    <w:p w:rsidR="00A9015A" w:rsidRDefault="00A9015A">
      <w:pPr>
        <w:spacing w:after="98"/>
        <w:ind w:left="708"/>
      </w:pPr>
    </w:p>
    <w:p w:rsidR="00A9015A" w:rsidRDefault="00B63111">
      <w:pPr>
        <w:spacing w:after="84" w:line="271" w:lineRule="auto"/>
        <w:ind w:left="718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 </w:t>
      </w:r>
    </w:p>
    <w:p w:rsidR="00A9015A" w:rsidRDefault="00B63111">
      <w:pPr>
        <w:pStyle w:val="3"/>
        <w:ind w:left="703" w:right="639"/>
      </w:pPr>
      <w:r>
        <w:t xml:space="preserve">Наименование Организации </w:t>
      </w:r>
    </w:p>
    <w:p w:rsidR="00A9015A" w:rsidRDefault="00A9015A">
      <w:pPr>
        <w:spacing w:after="204"/>
        <w:ind w:left="708"/>
      </w:pPr>
    </w:p>
    <w:p w:rsidR="00A9015A" w:rsidRDefault="00B63111">
      <w:pPr>
        <w:tabs>
          <w:tab w:val="center" w:pos="816"/>
          <w:tab w:val="center" w:pos="6934"/>
        </w:tabs>
        <w:spacing w:after="93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Кому: ________________ </w:t>
      </w:r>
    </w:p>
    <w:p w:rsidR="00A9015A" w:rsidRDefault="00A9015A">
      <w:pPr>
        <w:spacing w:after="182"/>
        <w:ind w:left="1061"/>
        <w:jc w:val="center"/>
      </w:pPr>
    </w:p>
    <w:p w:rsidR="00A9015A" w:rsidRPr="00A410AD" w:rsidRDefault="00A410AD" w:rsidP="00A410AD">
      <w:pPr>
        <w:spacing w:after="98"/>
        <w:ind w:left="656" w:hanging="10"/>
        <w:jc w:val="center"/>
      </w:pPr>
      <w:r w:rsidRPr="00A410AD">
        <w:rPr>
          <w:rFonts w:ascii="Times New Roman" w:eastAsia="Times New Roman" w:hAnsi="Times New Roman" w:cs="Times New Roman"/>
          <w:sz w:val="24"/>
        </w:rPr>
        <w:t>РЕШЕНИЕ</w:t>
      </w:r>
    </w:p>
    <w:p w:rsidR="00A9015A" w:rsidRPr="00A410AD" w:rsidRDefault="00A410AD" w:rsidP="00A410AD">
      <w:pPr>
        <w:spacing w:after="91"/>
        <w:ind w:left="2608" w:hanging="10"/>
        <w:jc w:val="center"/>
      </w:pPr>
      <w:r w:rsidRPr="00A410AD">
        <w:rPr>
          <w:rFonts w:ascii="Times New Roman" w:eastAsia="Times New Roman" w:hAnsi="Times New Roman" w:cs="Times New Roman"/>
          <w:sz w:val="24"/>
        </w:rPr>
        <w:t>О ПРЕДОСТАВЛЕНИИ ДОСТУПА К ЭЛЕКТРОННОМУ ДНЕВНИКУ</w:t>
      </w:r>
    </w:p>
    <w:p w:rsidR="00A9015A" w:rsidRDefault="00A9015A">
      <w:pPr>
        <w:spacing w:after="207"/>
        <w:ind w:left="708"/>
      </w:pPr>
    </w:p>
    <w:p w:rsidR="00A9015A" w:rsidRDefault="00B63111">
      <w:pPr>
        <w:tabs>
          <w:tab w:val="center" w:pos="1619"/>
          <w:tab w:val="center" w:pos="6042"/>
        </w:tabs>
        <w:spacing w:after="93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№ ________ </w:t>
      </w:r>
    </w:p>
    <w:p w:rsidR="00A9015A" w:rsidRDefault="00A9015A">
      <w:pPr>
        <w:spacing w:after="175"/>
        <w:ind w:left="816"/>
      </w:pPr>
    </w:p>
    <w:p w:rsidR="00A9015A" w:rsidRDefault="00A9015A">
      <w:pPr>
        <w:spacing w:after="98"/>
        <w:ind w:left="708"/>
      </w:pPr>
    </w:p>
    <w:p w:rsidR="00A9015A" w:rsidRDefault="00B63111">
      <w:pPr>
        <w:spacing w:after="101" w:line="271" w:lineRule="auto"/>
        <w:ind w:left="-15" w:right="1" w:firstLine="708"/>
        <w:jc w:val="both"/>
      </w:pPr>
      <w:r>
        <w:rPr>
          <w:rFonts w:ascii="Times New Roman" w:eastAsia="Times New Roman" w:hAnsi="Times New Roman" w:cs="Times New Roman"/>
          <w:sz w:val="24"/>
        </w:rPr>
        <w:t>Рассмотрев Ваше заявление от ____________ № ______________ и прилагаемые к нему документы, Организация приняла решение о предоставлении доступа.</w:t>
      </w:r>
    </w:p>
    <w:p w:rsidR="00A9015A" w:rsidRDefault="00A9015A">
      <w:pPr>
        <w:spacing w:after="98"/>
        <w:ind w:left="708"/>
      </w:pPr>
    </w:p>
    <w:p w:rsidR="00A9015A" w:rsidRDefault="00B63111">
      <w:pPr>
        <w:spacing w:after="84" w:line="271" w:lineRule="auto"/>
        <w:ind w:left="718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Дополнительная информация: _______________________________________. </w:t>
      </w:r>
    </w:p>
    <w:p w:rsidR="00A9015A" w:rsidRDefault="00A9015A">
      <w:pPr>
        <w:spacing w:after="187"/>
        <w:ind w:left="708"/>
      </w:pPr>
    </w:p>
    <w:tbl>
      <w:tblPr>
        <w:tblStyle w:val="TableGrid"/>
        <w:tblpPr w:vertAnchor="text" w:tblpX="5099" w:tblpY="-136"/>
        <w:tblOverlap w:val="never"/>
        <w:tblW w:w="4529" w:type="dxa"/>
        <w:tblInd w:w="0" w:type="dxa"/>
        <w:tblCellMar>
          <w:left w:w="818" w:type="dxa"/>
          <w:right w:w="115" w:type="dxa"/>
        </w:tblCellMar>
        <w:tblLook w:val="04A0"/>
      </w:tblPr>
      <w:tblGrid>
        <w:gridCol w:w="4529"/>
      </w:tblGrid>
      <w:tr w:rsidR="00A9015A">
        <w:trPr>
          <w:trHeight w:val="1282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15A" w:rsidRDefault="00B63111">
            <w:pPr>
              <w:ind w:right="13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электронной подписи </w:t>
            </w:r>
          </w:p>
        </w:tc>
      </w:tr>
    </w:tbl>
    <w:p w:rsidR="00A9015A" w:rsidRDefault="00B63111">
      <w:pPr>
        <w:pStyle w:val="3"/>
        <w:spacing w:after="259"/>
        <w:ind w:left="826" w:right="639"/>
      </w:pPr>
      <w:r>
        <w:t xml:space="preserve">______________________________ Должность </w:t>
      </w:r>
      <w:r>
        <w:tab/>
        <w:t xml:space="preserve">и </w:t>
      </w:r>
      <w:r>
        <w:tab/>
        <w:t xml:space="preserve">ФИО </w:t>
      </w:r>
      <w:r>
        <w:tab/>
        <w:t xml:space="preserve">сотрудника, принявшего решение </w:t>
      </w:r>
    </w:p>
    <w:p w:rsidR="00A9015A" w:rsidRDefault="00A9015A">
      <w:pPr>
        <w:spacing w:after="103"/>
        <w:ind w:left="708"/>
      </w:pPr>
    </w:p>
    <w:p w:rsidR="00A9015A" w:rsidRDefault="00A9015A">
      <w:pPr>
        <w:spacing w:after="0"/>
        <w:jc w:val="right"/>
      </w:pPr>
    </w:p>
    <w:p w:rsidR="00DD529C" w:rsidRDefault="00DD529C">
      <w:pPr>
        <w:spacing w:after="98"/>
        <w:ind w:right="63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DD529C" w:rsidRDefault="00DD529C">
      <w:pPr>
        <w:spacing w:after="98"/>
        <w:ind w:right="63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DD529C" w:rsidRDefault="00DD529C">
      <w:pPr>
        <w:spacing w:after="98"/>
        <w:ind w:right="63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DD529C" w:rsidRDefault="00DD529C">
      <w:pPr>
        <w:spacing w:after="98"/>
        <w:ind w:right="63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DD529C" w:rsidRDefault="00DD529C">
      <w:pPr>
        <w:spacing w:after="98"/>
        <w:ind w:right="63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A410AD" w:rsidRDefault="00077527" w:rsidP="00077527">
      <w:pPr>
        <w:spacing w:after="98"/>
        <w:ind w:right="63"/>
        <w:jc w:val="center"/>
        <w:rPr>
          <w:rFonts w:ascii="Times New Roman" w:eastAsia="Times New Roman" w:hAnsi="Times New Roman" w:cs="Times New Roman"/>
          <w:sz w:val="24"/>
        </w:rPr>
      </w:pPr>
      <w:r w:rsidRPr="004F21AF">
        <w:rPr>
          <w:rFonts w:ascii="Times New Roman" w:eastAsia="Times New Roman" w:hAnsi="Times New Roman" w:cs="Times New Roman"/>
          <w:sz w:val="24"/>
        </w:rPr>
        <w:t xml:space="preserve">                                                 </w:t>
      </w:r>
    </w:p>
    <w:p w:rsidR="00A9015A" w:rsidRPr="00DD529C" w:rsidRDefault="00A410AD" w:rsidP="00A410AD">
      <w:pPr>
        <w:spacing w:after="98"/>
        <w:ind w:right="63"/>
        <w:jc w:val="right"/>
      </w:pPr>
      <w:r w:rsidRPr="004F21AF"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 w:rsidRPr="00DD529C">
        <w:rPr>
          <w:rFonts w:ascii="Times New Roman" w:eastAsia="Times New Roman" w:hAnsi="Times New Roman" w:cs="Times New Roman"/>
          <w:sz w:val="24"/>
        </w:rPr>
        <w:t>ПРИЛОЖЕНИЕ № 2</w:t>
      </w:r>
    </w:p>
    <w:p w:rsidR="00A9015A" w:rsidRDefault="00077527" w:rsidP="00A410AD">
      <w:pPr>
        <w:spacing w:after="98"/>
        <w:ind w:left="10" w:right="49" w:hanging="10"/>
        <w:jc w:val="right"/>
      </w:pPr>
      <w:r w:rsidRPr="004F21AF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</w:t>
      </w:r>
      <w:r w:rsidR="00B63111"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</w:p>
    <w:p w:rsidR="00A9015A" w:rsidRDefault="00077527" w:rsidP="00A410AD">
      <w:pPr>
        <w:spacing w:after="18"/>
        <w:ind w:left="10" w:right="49" w:hanging="10"/>
        <w:jc w:val="right"/>
      </w:pPr>
      <w:r w:rsidRPr="004F21AF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</w:t>
      </w:r>
      <w:r w:rsidR="00B63111">
        <w:rPr>
          <w:rFonts w:ascii="Times New Roman" w:eastAsia="Times New Roman" w:hAnsi="Times New Roman" w:cs="Times New Roman"/>
          <w:sz w:val="24"/>
        </w:rPr>
        <w:t xml:space="preserve">по предоставлению </w:t>
      </w:r>
      <w:r w:rsidR="004D124F">
        <w:rPr>
          <w:rFonts w:ascii="Times New Roman" w:eastAsia="Times New Roman" w:hAnsi="Times New Roman" w:cs="Times New Roman"/>
          <w:sz w:val="24"/>
        </w:rPr>
        <w:t>муниципальной ус</w:t>
      </w:r>
      <w:r w:rsidR="00B63111">
        <w:rPr>
          <w:rFonts w:ascii="Times New Roman" w:eastAsia="Times New Roman" w:hAnsi="Times New Roman" w:cs="Times New Roman"/>
          <w:sz w:val="24"/>
        </w:rPr>
        <w:t>луги</w:t>
      </w:r>
    </w:p>
    <w:p w:rsidR="00A9015A" w:rsidRDefault="00A9015A">
      <w:pPr>
        <w:spacing w:after="18"/>
        <w:ind w:left="716"/>
        <w:jc w:val="center"/>
      </w:pPr>
    </w:p>
    <w:p w:rsidR="00A9015A" w:rsidRPr="00A410AD" w:rsidRDefault="00A410AD" w:rsidP="00A410AD">
      <w:pPr>
        <w:pStyle w:val="2"/>
        <w:spacing w:after="0"/>
        <w:ind w:left="2163" w:right="77"/>
        <w:jc w:val="center"/>
        <w:rPr>
          <w:b w:val="0"/>
        </w:rPr>
      </w:pPr>
      <w:r w:rsidRPr="00A410AD">
        <w:rPr>
          <w:b w:val="0"/>
        </w:rPr>
        <w:t>ФОРМА РЕШЕНИЯ ОБ ОТКАЗЕ В ПРЕДОСТАВЛЕНИИ УСЛУГИ</w:t>
      </w:r>
    </w:p>
    <w:p w:rsidR="00A9015A" w:rsidRDefault="00A9015A">
      <w:pPr>
        <w:spacing w:after="98"/>
        <w:ind w:left="708"/>
      </w:pPr>
    </w:p>
    <w:p w:rsidR="00A9015A" w:rsidRDefault="00B63111">
      <w:pPr>
        <w:spacing w:after="86" w:line="271" w:lineRule="auto"/>
        <w:ind w:left="718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 </w:t>
      </w:r>
    </w:p>
    <w:p w:rsidR="00A9015A" w:rsidRDefault="00B63111">
      <w:pPr>
        <w:pStyle w:val="3"/>
        <w:ind w:left="703" w:right="639"/>
      </w:pPr>
      <w:r>
        <w:t xml:space="preserve">Наименование Организации </w:t>
      </w:r>
    </w:p>
    <w:p w:rsidR="00A9015A" w:rsidRDefault="00A9015A">
      <w:pPr>
        <w:spacing w:after="201"/>
        <w:ind w:left="708"/>
      </w:pPr>
    </w:p>
    <w:p w:rsidR="00A9015A" w:rsidRDefault="00B63111">
      <w:pPr>
        <w:tabs>
          <w:tab w:val="center" w:pos="816"/>
          <w:tab w:val="center" w:pos="6692"/>
        </w:tabs>
        <w:spacing w:after="187" w:line="271" w:lineRule="auto"/>
      </w:pPr>
      <w:r>
        <w:tab/>
      </w:r>
      <w:r>
        <w:rPr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Кому: ____________ </w:t>
      </w:r>
    </w:p>
    <w:p w:rsidR="00A9015A" w:rsidRDefault="00A9015A">
      <w:pPr>
        <w:spacing w:after="103"/>
        <w:ind w:left="708"/>
      </w:pPr>
    </w:p>
    <w:p w:rsidR="00A9015A" w:rsidRPr="00A410AD" w:rsidRDefault="00A410AD" w:rsidP="00A410AD">
      <w:pPr>
        <w:spacing w:after="96"/>
        <w:ind w:left="656" w:hanging="10"/>
        <w:jc w:val="center"/>
      </w:pPr>
      <w:r w:rsidRPr="00A410AD">
        <w:rPr>
          <w:rFonts w:ascii="Times New Roman" w:eastAsia="Times New Roman" w:hAnsi="Times New Roman" w:cs="Times New Roman"/>
          <w:sz w:val="24"/>
        </w:rPr>
        <w:t>РЕШЕНИЕ</w:t>
      </w:r>
    </w:p>
    <w:p w:rsidR="00A9015A" w:rsidRPr="00A410AD" w:rsidRDefault="00A410AD" w:rsidP="00A410AD">
      <w:pPr>
        <w:spacing w:after="202"/>
        <w:ind w:left="2362" w:hanging="10"/>
        <w:jc w:val="center"/>
      </w:pPr>
      <w:r w:rsidRPr="00A410AD">
        <w:rPr>
          <w:rFonts w:ascii="Times New Roman" w:eastAsia="Times New Roman" w:hAnsi="Times New Roman" w:cs="Times New Roman"/>
          <w:sz w:val="24"/>
        </w:rPr>
        <w:t>ОБ ОТКАЗЕ В ПОЛУЧЕНИИ ДОСТУПА К ЭЛЕКТРОННОМУ ДНЕВНИКУ</w:t>
      </w:r>
    </w:p>
    <w:p w:rsidR="00A9015A" w:rsidRDefault="00B63111">
      <w:pPr>
        <w:tabs>
          <w:tab w:val="center" w:pos="1679"/>
          <w:tab w:val="center" w:pos="6345"/>
        </w:tabs>
        <w:spacing w:after="172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от ____________</w:t>
      </w:r>
      <w:r>
        <w:rPr>
          <w:rFonts w:ascii="Times New Roman" w:eastAsia="Times New Roman" w:hAnsi="Times New Roman" w:cs="Times New Roman"/>
          <w:sz w:val="24"/>
        </w:rPr>
        <w:tab/>
        <w:t xml:space="preserve">№ _____________ </w:t>
      </w:r>
    </w:p>
    <w:p w:rsidR="00A9015A" w:rsidRDefault="00A9015A">
      <w:pPr>
        <w:spacing w:after="98"/>
        <w:ind w:left="708"/>
      </w:pPr>
    </w:p>
    <w:p w:rsidR="00A9015A" w:rsidRDefault="00B63111">
      <w:pPr>
        <w:spacing w:after="84" w:line="271" w:lineRule="auto"/>
        <w:ind w:left="-15" w:right="1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Рассмотрев Ваше заявление от __________ № _______ и прилагаемые к нему документы, Организацией принято решение об отказе в его приеме по следующим основаниям:  </w:t>
      </w:r>
    </w:p>
    <w:p w:rsidR="00A9015A" w:rsidRDefault="00A9015A">
      <w:pPr>
        <w:spacing w:after="0"/>
        <w:ind w:left="708"/>
      </w:pPr>
    </w:p>
    <w:p w:rsidR="00A9015A" w:rsidRDefault="00A9015A">
      <w:pPr>
        <w:spacing w:after="0"/>
      </w:pPr>
    </w:p>
    <w:tbl>
      <w:tblPr>
        <w:tblStyle w:val="TableGrid"/>
        <w:tblW w:w="10130" w:type="dxa"/>
        <w:tblInd w:w="-62" w:type="dxa"/>
        <w:tblCellMar>
          <w:top w:w="155" w:type="dxa"/>
          <w:left w:w="62" w:type="dxa"/>
          <w:right w:w="1" w:type="dxa"/>
        </w:tblCellMar>
        <w:tblLook w:val="04A0"/>
      </w:tblPr>
      <w:tblGrid>
        <w:gridCol w:w="2350"/>
        <w:gridCol w:w="3507"/>
        <w:gridCol w:w="4273"/>
      </w:tblGrid>
      <w:tr w:rsidR="003B1383" w:rsidTr="004D6186">
        <w:trPr>
          <w:trHeight w:val="781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Pr="00A410AD" w:rsidRDefault="003B1383" w:rsidP="00A54965">
            <w:pPr>
              <w:tabs>
                <w:tab w:val="right" w:pos="2287"/>
              </w:tabs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>пункта</w:t>
            </w:r>
          </w:p>
          <w:p w:rsidR="003B1383" w:rsidRPr="00A410AD" w:rsidRDefault="003B1383" w:rsidP="00A54965">
            <w:r w:rsidRPr="00A410AD"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</w:p>
          <w:p w:rsidR="003B1383" w:rsidRPr="00A410AD" w:rsidRDefault="003B1383" w:rsidP="00A54965">
            <w:r w:rsidRPr="00A410AD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Pr="00A410AD" w:rsidRDefault="003B1383" w:rsidP="00A54965">
            <w:pPr>
              <w:ind w:right="62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Pr="00A410AD" w:rsidRDefault="003B1383" w:rsidP="00A54965">
            <w:pPr>
              <w:tabs>
                <w:tab w:val="center" w:pos="2399"/>
                <w:tab w:val="right" w:pos="4210"/>
              </w:tabs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Разъяснение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причин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>отказа</w:t>
            </w:r>
          </w:p>
          <w:p w:rsidR="003B1383" w:rsidRPr="00A410AD" w:rsidRDefault="003B1383" w:rsidP="00A54965">
            <w:r w:rsidRPr="00A410AD">
              <w:rPr>
                <w:rFonts w:ascii="Times New Roman" w:eastAsia="Times New Roman" w:hAnsi="Times New Roman" w:cs="Times New Roman"/>
                <w:sz w:val="24"/>
              </w:rPr>
              <w:t>в предоставлении услуги</w:t>
            </w:r>
          </w:p>
        </w:tc>
      </w:tr>
      <w:tr w:rsidR="003B1383" w:rsidTr="004D6186">
        <w:trPr>
          <w:trHeight w:val="781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Pr="00A410AD" w:rsidRDefault="003B1383" w:rsidP="00A54965">
            <w:r w:rsidRPr="00A410AD">
              <w:rPr>
                <w:rFonts w:ascii="Times New Roman" w:eastAsia="Times New Roman" w:hAnsi="Times New Roman" w:cs="Times New Roman"/>
                <w:sz w:val="24"/>
              </w:rPr>
              <w:t>12.1.1.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Pr="00A410AD" w:rsidRDefault="003B1383" w:rsidP="00A54965">
            <w:r w:rsidRPr="00A410AD">
              <w:rPr>
                <w:rFonts w:ascii="Times New Roman" w:eastAsia="Times New Roman" w:hAnsi="Times New Roman" w:cs="Times New Roman"/>
                <w:sz w:val="24"/>
              </w:rPr>
              <w:t>Обращение за предоставлением иной услуги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Pr="00A410AD" w:rsidRDefault="003B1383" w:rsidP="00A54965">
            <w:r w:rsidRPr="00A410AD">
              <w:rPr>
                <w:rFonts w:ascii="Times New Roman" w:eastAsia="Times New Roman" w:hAnsi="Times New Roman" w:cs="Times New Roman"/>
                <w:sz w:val="24"/>
              </w:rPr>
              <w:t>Указываются основания такого вывода</w:t>
            </w:r>
          </w:p>
        </w:tc>
      </w:tr>
      <w:tr w:rsidR="003B1383" w:rsidTr="004D6186">
        <w:trPr>
          <w:trHeight w:val="781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Pr="00A410AD" w:rsidRDefault="003B1383" w:rsidP="00A54965">
            <w:r w:rsidRPr="00A410AD">
              <w:rPr>
                <w:rFonts w:ascii="Times New Roman" w:eastAsia="Times New Roman" w:hAnsi="Times New Roman" w:cs="Times New Roman"/>
                <w:sz w:val="24"/>
              </w:rPr>
              <w:t>12.1.2.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Pr="00A410AD" w:rsidRDefault="003B1383" w:rsidP="00A54965">
            <w:pPr>
              <w:spacing w:line="238" w:lineRule="auto"/>
              <w:ind w:right="62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>Заявителем представлен неполный комплект документов, необходимых для</w:t>
            </w:r>
          </w:p>
          <w:p w:rsidR="003B1383" w:rsidRPr="00A410AD" w:rsidRDefault="003B1383" w:rsidP="00A54965">
            <w:r w:rsidRPr="00A410AD">
              <w:rPr>
                <w:rFonts w:ascii="Times New Roman" w:eastAsia="Times New Roman" w:hAnsi="Times New Roman" w:cs="Times New Roman"/>
                <w:sz w:val="24"/>
              </w:rPr>
              <w:t>предоставления Услуги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Pr="00A410AD" w:rsidRDefault="003B1383" w:rsidP="00A54965">
            <w:pPr>
              <w:ind w:right="62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>Указывается исчерпывающий перечень документов, которые необходимо представить заявителю</w:t>
            </w:r>
          </w:p>
        </w:tc>
      </w:tr>
      <w:tr w:rsidR="003B1383" w:rsidTr="004D6186">
        <w:trPr>
          <w:trHeight w:val="781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Pr="00A410AD" w:rsidRDefault="003B1383" w:rsidP="00A54965">
            <w:r w:rsidRPr="00A410AD">
              <w:rPr>
                <w:rFonts w:ascii="Times New Roman" w:eastAsia="Times New Roman" w:hAnsi="Times New Roman" w:cs="Times New Roman"/>
                <w:sz w:val="24"/>
              </w:rPr>
              <w:t>12.1.3.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Pr="00A410AD" w:rsidRDefault="003B1383" w:rsidP="00A54965"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Документы,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необходимые для предоставления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>Услуги утратили силу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Pr="00A410AD" w:rsidRDefault="003B1383" w:rsidP="00A54965">
            <w:r w:rsidRPr="00A410AD">
              <w:rPr>
                <w:rFonts w:ascii="Times New Roman" w:eastAsia="Times New Roman" w:hAnsi="Times New Roman" w:cs="Times New Roman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B1383" w:rsidTr="004D6186">
        <w:trPr>
          <w:trHeight w:val="781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Pr="00A410AD" w:rsidRDefault="003B1383" w:rsidP="00A54965">
            <w:r w:rsidRPr="00A410AD">
              <w:rPr>
                <w:rFonts w:ascii="Times New Roman" w:eastAsia="Times New Roman" w:hAnsi="Times New Roman" w:cs="Times New Roman"/>
                <w:sz w:val="24"/>
              </w:rPr>
              <w:t>12.1.4.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Pr="00A410AD" w:rsidRDefault="003B1383" w:rsidP="00A54965">
            <w:pPr>
              <w:spacing w:line="238" w:lineRule="auto"/>
              <w:ind w:right="58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>Наличие противоречий между сведениями, указанными в запросе, и сведениями, указанными в приложенных</w:t>
            </w:r>
          </w:p>
          <w:p w:rsidR="003B1383" w:rsidRPr="00A410AD" w:rsidRDefault="003B1383" w:rsidP="00A54965">
            <w:r w:rsidRPr="00A410AD">
              <w:rPr>
                <w:rFonts w:ascii="Times New Roman" w:eastAsia="Times New Roman" w:hAnsi="Times New Roman" w:cs="Times New Roman"/>
                <w:sz w:val="24"/>
              </w:rPr>
              <w:t>к нему документах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Pr="00A410AD" w:rsidRDefault="003B1383" w:rsidP="00A54965">
            <w:r w:rsidRPr="00A410AD">
              <w:rPr>
                <w:rFonts w:ascii="Times New Roman" w:eastAsia="Times New Roman" w:hAnsi="Times New Roman" w:cs="Times New Roman"/>
                <w:sz w:val="24"/>
              </w:rPr>
              <w:t>Указываются основания такого вывода</w:t>
            </w:r>
          </w:p>
        </w:tc>
      </w:tr>
      <w:tr w:rsidR="003B1383" w:rsidTr="004D6186">
        <w:trPr>
          <w:trHeight w:val="781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Pr="00A410AD" w:rsidRDefault="003B1383" w:rsidP="00A54965">
            <w:r w:rsidRPr="00A410AD">
              <w:rPr>
                <w:rFonts w:ascii="Times New Roman" w:eastAsia="Times New Roman" w:hAnsi="Times New Roman" w:cs="Times New Roman"/>
                <w:sz w:val="24"/>
              </w:rPr>
              <w:lastRenderedPageBreak/>
              <w:t>12.1.5.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Pr="00A410AD" w:rsidRDefault="003B1383" w:rsidP="00A54965">
            <w:pPr>
              <w:ind w:right="61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>Документы содержат подчистки и исправления текста, не заверенные в порядке,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установленном законодательством Российской Федерации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Pr="00A410AD" w:rsidRDefault="003B1383" w:rsidP="00A54965">
            <w:pPr>
              <w:ind w:right="63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3B1383" w:rsidTr="004D6186">
        <w:trPr>
          <w:trHeight w:val="1901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Default="003B1383" w:rsidP="004D6186">
            <w:r>
              <w:rPr>
                <w:rFonts w:ascii="Times New Roman" w:eastAsia="Times New Roman" w:hAnsi="Times New Roman" w:cs="Times New Roman"/>
                <w:sz w:val="24"/>
              </w:rPr>
              <w:t xml:space="preserve">12.1.6.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Default="003B1383" w:rsidP="008E77FD">
            <w:pPr>
              <w:spacing w:after="1" w:line="243" w:lineRule="auto"/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Default="003B1383" w:rsidP="004D6186"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Указывается исчерпывающий перечень документов, содержащих повреждения </w:t>
            </w:r>
          </w:p>
        </w:tc>
      </w:tr>
      <w:tr w:rsidR="003B1383" w:rsidTr="004D6186">
        <w:trPr>
          <w:trHeight w:val="2767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Default="003B1383" w:rsidP="004D6186">
            <w:r>
              <w:rPr>
                <w:rFonts w:ascii="Times New Roman" w:eastAsia="Times New Roman" w:hAnsi="Times New Roman" w:cs="Times New Roman"/>
                <w:sz w:val="24"/>
              </w:rPr>
              <w:t xml:space="preserve">12.1.7.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Default="003B1383" w:rsidP="004D6186">
            <w:pPr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Некорректное заполнение обязательных полей в форме интерактивного запроса на Портале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Default="003B1383" w:rsidP="004D6186"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Указываются основания такого вывода </w:t>
            </w:r>
          </w:p>
        </w:tc>
      </w:tr>
      <w:tr w:rsidR="003B1383" w:rsidTr="004D6186">
        <w:trPr>
          <w:trHeight w:val="1689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Default="003B1383" w:rsidP="004D6186">
            <w:r>
              <w:rPr>
                <w:rFonts w:ascii="Times New Roman" w:eastAsia="Times New Roman" w:hAnsi="Times New Roman" w:cs="Times New Roman"/>
                <w:sz w:val="24"/>
              </w:rPr>
              <w:t xml:space="preserve">12.1.8.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Default="003B1383" w:rsidP="004D6186">
            <w:pPr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Запрос подан лицом, не имеющим полномочий представлять интересы заявителя в соответствии с подразделом 2 настоящего Административного регламента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Default="003B1383" w:rsidP="004D6186"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Указываются основания такого вывода </w:t>
            </w:r>
          </w:p>
          <w:p w:rsidR="003B1383" w:rsidRDefault="003B1383" w:rsidP="004D6186"/>
        </w:tc>
      </w:tr>
      <w:tr w:rsidR="003B1383" w:rsidTr="004D6186">
        <w:trPr>
          <w:trHeight w:val="194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Default="003B1383" w:rsidP="004D6186">
            <w:r>
              <w:rPr>
                <w:rFonts w:ascii="Times New Roman" w:eastAsia="Times New Roman" w:hAnsi="Times New Roman" w:cs="Times New Roman"/>
                <w:sz w:val="24"/>
              </w:rPr>
              <w:t xml:space="preserve">12.1.9.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Default="003B1383" w:rsidP="004D6186">
            <w:pPr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электронных образов документов посредством Портала, не позволяющих в полном объеме прочитать текст документа и (или) распознать реквизиты документа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Default="003B1383" w:rsidP="004D6186"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Указывается исчерпывающий перечень документов, содержащих недостатки </w:t>
            </w:r>
          </w:p>
        </w:tc>
      </w:tr>
      <w:tr w:rsidR="003B1383" w:rsidTr="004D6186">
        <w:trPr>
          <w:trHeight w:val="1122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Default="003B1383" w:rsidP="004D6186">
            <w:r>
              <w:rPr>
                <w:rFonts w:ascii="Times New Roman" w:eastAsia="Times New Roman" w:hAnsi="Times New Roman" w:cs="Times New Roman"/>
                <w:sz w:val="24"/>
              </w:rPr>
              <w:t xml:space="preserve">12.1.10.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Default="003B1383" w:rsidP="004D6186">
            <w:pPr>
              <w:spacing w:after="3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Несоответствие категории заявителей, указанных в пункте </w:t>
            </w:r>
          </w:p>
          <w:p w:rsidR="003B1383" w:rsidRDefault="003B1383" w:rsidP="004D6186">
            <w:pPr>
              <w:tabs>
                <w:tab w:val="right" w:pos="344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 настоящего </w:t>
            </w:r>
          </w:p>
          <w:p w:rsidR="003B1383" w:rsidRDefault="003B1383" w:rsidP="004D6186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Административного регламента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Default="003B1383" w:rsidP="004D6186"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Указываются основания такого вывода </w:t>
            </w:r>
          </w:p>
        </w:tc>
      </w:tr>
      <w:tr w:rsidR="003B1383" w:rsidTr="004D6186">
        <w:trPr>
          <w:trHeight w:val="187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Default="003B1383" w:rsidP="004D6186">
            <w:r>
              <w:rPr>
                <w:rFonts w:ascii="Times New Roman" w:eastAsia="Times New Roman" w:hAnsi="Times New Roman" w:cs="Times New Roman"/>
                <w:sz w:val="24"/>
              </w:rPr>
              <w:t xml:space="preserve">12.1.11.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Default="003B1383" w:rsidP="008E77FD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Поступление запроса, аналогично ранее зарегистрированному запросу, срок предоставления Услуги по которому не истек на момент поступления такого запроса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Default="003B1383" w:rsidP="004D6186"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Указываются основания такого вывода </w:t>
            </w:r>
          </w:p>
        </w:tc>
      </w:tr>
      <w:tr w:rsidR="003B1383" w:rsidTr="00AD5584">
        <w:trPr>
          <w:trHeight w:val="1697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383" w:rsidRDefault="003B1383" w:rsidP="00AD558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12.1.12. </w:t>
            </w:r>
          </w:p>
          <w:p w:rsidR="003B1383" w:rsidRDefault="003B1383" w:rsidP="00AD558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1383" w:rsidRDefault="003B1383" w:rsidP="00AD5584"/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383" w:rsidRDefault="003B1383" w:rsidP="00AD5584">
            <w:r>
              <w:rPr>
                <w:rFonts w:ascii="Times New Roman" w:eastAsia="Times New Roman" w:hAnsi="Times New Roman" w:cs="Times New Roman"/>
                <w:sz w:val="24"/>
              </w:rPr>
              <w:t xml:space="preserve">Запрос подан за пределами периода, указанного в пункте 8.1 </w:t>
            </w:r>
          </w:p>
          <w:p w:rsidR="003B1383" w:rsidRDefault="003B1383" w:rsidP="00AD5584"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настоящего Административного регламента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383" w:rsidRDefault="003B1383" w:rsidP="00AD5584"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Указываются основания такого вывода </w:t>
            </w:r>
          </w:p>
        </w:tc>
      </w:tr>
      <w:tr w:rsidR="003B1383" w:rsidTr="00AD5584">
        <w:tblPrEx>
          <w:tblCellMar>
            <w:top w:w="158" w:type="dxa"/>
            <w:right w:w="2" w:type="dxa"/>
          </w:tblCellMar>
        </w:tblPrEx>
        <w:trPr>
          <w:trHeight w:val="214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Default="003B1383" w:rsidP="00AD5584">
            <w:r>
              <w:rPr>
                <w:rFonts w:ascii="Times New Roman" w:eastAsia="Times New Roman" w:hAnsi="Times New Roman" w:cs="Times New Roman"/>
                <w:sz w:val="24"/>
              </w:rPr>
              <w:t xml:space="preserve">12.1.13.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Default="003B1383" w:rsidP="00AD5584">
            <w:pPr>
              <w:spacing w:line="238" w:lineRule="auto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</w:t>
            </w:r>
          </w:p>
          <w:p w:rsidR="003B1383" w:rsidRDefault="003B1383" w:rsidP="00AD5584"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Федерации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83" w:rsidRDefault="003B1383" w:rsidP="00AD5584"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Указывается исчерпывающий перечень документов, содержащих недостатки </w:t>
            </w:r>
          </w:p>
        </w:tc>
      </w:tr>
    </w:tbl>
    <w:p w:rsidR="00A9015A" w:rsidRDefault="00A9015A">
      <w:pPr>
        <w:spacing w:after="98"/>
        <w:ind w:left="708"/>
      </w:pPr>
    </w:p>
    <w:p w:rsidR="00A9015A" w:rsidRDefault="00B63111">
      <w:pPr>
        <w:spacing w:after="87" w:line="271" w:lineRule="auto"/>
        <w:ind w:left="718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Дополнительная информация: _______________________________________. </w:t>
      </w:r>
    </w:p>
    <w:p w:rsidR="00A9015A" w:rsidRDefault="00A9015A">
      <w:pPr>
        <w:spacing w:after="98"/>
        <w:ind w:left="708"/>
      </w:pPr>
    </w:p>
    <w:p w:rsidR="00A9015A" w:rsidRDefault="00B63111">
      <w:pPr>
        <w:spacing w:after="82" w:line="271" w:lineRule="auto"/>
        <w:ind w:left="-15" w:right="1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Вы вправе повторно обратиться в Организацию с заявлением о предоставлении Услуги после устранения указанных нарушений. </w:t>
      </w:r>
    </w:p>
    <w:p w:rsidR="00A9015A" w:rsidRDefault="00B63111">
      <w:pPr>
        <w:spacing w:after="81" w:line="271" w:lineRule="auto"/>
        <w:ind w:left="-15" w:right="1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Данный отказ может быть обжалован в досудебном порядке путем направления жалобы  в уполномоченный орган, а также в судебном порядке. </w:t>
      </w:r>
    </w:p>
    <w:p w:rsidR="00A9015A" w:rsidRDefault="00A9015A">
      <w:pPr>
        <w:spacing w:after="98"/>
        <w:ind w:left="708"/>
      </w:pPr>
    </w:p>
    <w:p w:rsidR="00A9015A" w:rsidRDefault="00A9015A">
      <w:pPr>
        <w:spacing w:after="196"/>
        <w:ind w:left="708"/>
      </w:pPr>
    </w:p>
    <w:tbl>
      <w:tblPr>
        <w:tblStyle w:val="TableGrid"/>
        <w:tblpPr w:vertAnchor="text" w:tblpX="5949" w:tblpY="-134"/>
        <w:tblOverlap w:val="never"/>
        <w:tblW w:w="3819" w:type="dxa"/>
        <w:tblInd w:w="0" w:type="dxa"/>
        <w:tblCellMar>
          <w:top w:w="136" w:type="dxa"/>
          <w:left w:w="816" w:type="dxa"/>
          <w:right w:w="115" w:type="dxa"/>
        </w:tblCellMar>
        <w:tblLook w:val="04A0"/>
      </w:tblPr>
      <w:tblGrid>
        <w:gridCol w:w="3819"/>
      </w:tblGrid>
      <w:tr w:rsidR="00A9015A">
        <w:trPr>
          <w:trHeight w:val="1263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Default="00B63111">
            <w:pPr>
              <w:ind w:right="252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электронной подписи</w:t>
            </w:r>
          </w:p>
        </w:tc>
      </w:tr>
    </w:tbl>
    <w:p w:rsidR="00A9015A" w:rsidRDefault="00B63111">
      <w:pPr>
        <w:spacing w:after="90" w:line="268" w:lineRule="auto"/>
        <w:ind w:left="826" w:right="500" w:hanging="10"/>
      </w:pPr>
      <w:r>
        <w:rPr>
          <w:i/>
          <w:sz w:val="24"/>
        </w:rPr>
        <w:t xml:space="preserve">__________________________________________ </w:t>
      </w:r>
    </w:p>
    <w:p w:rsidR="00A9015A" w:rsidRPr="007A02FE" w:rsidRDefault="00B63111">
      <w:pPr>
        <w:spacing w:after="90" w:line="268" w:lineRule="auto"/>
        <w:ind w:left="93" w:right="500" w:firstLine="708"/>
        <w:rPr>
          <w:rFonts w:ascii="Times New Roman" w:hAnsi="Times New Roman" w:cs="Times New Roman"/>
        </w:rPr>
      </w:pPr>
      <w:r w:rsidRPr="007A02FE">
        <w:rPr>
          <w:rFonts w:ascii="Times New Roman" w:hAnsi="Times New Roman" w:cs="Times New Roman"/>
          <w:i/>
          <w:sz w:val="24"/>
        </w:rPr>
        <w:t>Должность и ФИО сотрудника, принявшего решение</w:t>
      </w:r>
    </w:p>
    <w:p w:rsidR="00A9015A" w:rsidRDefault="00A9015A">
      <w:pPr>
        <w:spacing w:after="326"/>
      </w:pPr>
    </w:p>
    <w:p w:rsidR="00AF61FD" w:rsidRDefault="00AF61FD">
      <w:pPr>
        <w:spacing w:after="326"/>
      </w:pPr>
    </w:p>
    <w:p w:rsidR="00AF61FD" w:rsidRDefault="00AF61FD">
      <w:pPr>
        <w:spacing w:after="326"/>
      </w:pPr>
    </w:p>
    <w:p w:rsidR="00AF61FD" w:rsidRDefault="00AF61FD">
      <w:pPr>
        <w:spacing w:after="326"/>
      </w:pPr>
    </w:p>
    <w:p w:rsidR="00A9015A" w:rsidRDefault="00A410AD" w:rsidP="00A410AD">
      <w:pPr>
        <w:spacing w:after="98"/>
        <w:ind w:left="10" w:right="49" w:hanging="10"/>
        <w:jc w:val="right"/>
      </w:pPr>
      <w:r w:rsidRPr="00704304">
        <w:rPr>
          <w:rFonts w:ascii="Times New Roman" w:eastAsia="Times New Roman" w:hAnsi="Times New Roman" w:cs="Times New Roman"/>
          <w:sz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ПРИЛОЖЕНИЕ № 3</w:t>
      </w:r>
    </w:p>
    <w:p w:rsidR="00A9015A" w:rsidRDefault="00BB6904" w:rsidP="00A410AD">
      <w:pPr>
        <w:spacing w:after="98"/>
        <w:ind w:left="10" w:right="49" w:hanging="10"/>
        <w:jc w:val="right"/>
      </w:pPr>
      <w:r w:rsidRPr="00704304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</w:t>
      </w:r>
      <w:r w:rsidR="00B63111"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</w:p>
    <w:p w:rsidR="00A9015A" w:rsidRDefault="00BB6904" w:rsidP="00A410AD">
      <w:pPr>
        <w:spacing w:after="18"/>
        <w:ind w:left="10" w:right="49" w:hanging="10"/>
        <w:jc w:val="right"/>
      </w:pPr>
      <w:r w:rsidRPr="00704304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</w:t>
      </w:r>
      <w:r w:rsidR="00B63111">
        <w:rPr>
          <w:rFonts w:ascii="Times New Roman" w:eastAsia="Times New Roman" w:hAnsi="Times New Roman" w:cs="Times New Roman"/>
          <w:sz w:val="24"/>
        </w:rPr>
        <w:t>по</w:t>
      </w:r>
      <w:r w:rsidR="0074259E">
        <w:rPr>
          <w:rFonts w:ascii="Times New Roman" w:eastAsia="Times New Roman" w:hAnsi="Times New Roman" w:cs="Times New Roman"/>
          <w:sz w:val="24"/>
        </w:rPr>
        <w:t xml:space="preserve"> предоставлению муниципальной</w:t>
      </w:r>
      <w:r w:rsidR="00B63111">
        <w:rPr>
          <w:rFonts w:ascii="Times New Roman" w:eastAsia="Times New Roman" w:hAnsi="Times New Roman" w:cs="Times New Roman"/>
          <w:sz w:val="24"/>
        </w:rPr>
        <w:t xml:space="preserve"> услуги</w:t>
      </w:r>
    </w:p>
    <w:p w:rsidR="00A9015A" w:rsidRDefault="00A9015A" w:rsidP="00A410AD">
      <w:pPr>
        <w:spacing w:after="0"/>
        <w:ind w:left="716"/>
        <w:jc w:val="right"/>
      </w:pPr>
    </w:p>
    <w:p w:rsidR="00A9015A" w:rsidRPr="00A410AD" w:rsidRDefault="00A410AD" w:rsidP="00BB6904">
      <w:pPr>
        <w:spacing w:after="18"/>
        <w:ind w:left="10" w:right="49" w:hanging="10"/>
        <w:jc w:val="center"/>
      </w:pPr>
      <w:r w:rsidRPr="00A410AD">
        <w:rPr>
          <w:rFonts w:ascii="Times New Roman" w:eastAsia="Times New Roman" w:hAnsi="Times New Roman" w:cs="Times New Roman"/>
          <w:sz w:val="24"/>
        </w:rPr>
        <w:t xml:space="preserve">                                     ФОРМА 1</w:t>
      </w:r>
    </w:p>
    <w:p w:rsidR="00A9015A" w:rsidRPr="00A410AD" w:rsidRDefault="00A9015A">
      <w:pPr>
        <w:spacing w:after="220"/>
        <w:ind w:left="708"/>
      </w:pPr>
    </w:p>
    <w:p w:rsidR="00A9015A" w:rsidRPr="00A410AD" w:rsidRDefault="00A410AD" w:rsidP="00A410AD">
      <w:pPr>
        <w:spacing w:after="312"/>
        <w:ind w:left="1054" w:hanging="10"/>
      </w:pPr>
      <w:r w:rsidRPr="00A410AD">
        <w:rPr>
          <w:rFonts w:ascii="Times New Roman" w:eastAsia="Times New Roman" w:hAnsi="Times New Roman" w:cs="Times New Roman"/>
          <w:sz w:val="24"/>
        </w:rPr>
        <w:lastRenderedPageBreak/>
        <w:t>УВЕДОМЛЕНИЕ О РЕГИСТРАЦИИ ЗАПРОСА О ПРЕДОСТАВЛЕНИИ УСЛУГИ В АДРЕС ЗАЯВИТЕЛЯ ПО ЭЛЕКТРОННОЙ ПОЧТЕ</w:t>
      </w:r>
    </w:p>
    <w:p w:rsidR="00A9015A" w:rsidRDefault="00B63111">
      <w:pPr>
        <w:spacing w:after="291" w:line="269" w:lineRule="auto"/>
        <w:ind w:left="70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Добрый день! </w:t>
      </w:r>
    </w:p>
    <w:p w:rsidR="00A9015A" w:rsidRDefault="00B63111">
      <w:pPr>
        <w:spacing w:after="286" w:line="269" w:lineRule="auto"/>
        <w:ind w:left="-15" w:firstLine="700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Ваш запрос на получение доступа к электр</w:t>
      </w:r>
      <w:r w:rsidR="00444E77">
        <w:rPr>
          <w:rFonts w:ascii="Times New Roman" w:eastAsia="Times New Roman" w:hAnsi="Times New Roman" w:cs="Times New Roman"/>
          <w:color w:val="000007"/>
          <w:sz w:val="24"/>
        </w:rPr>
        <w:t>онному дневнику зарегистрирован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под номером ___________________________________. </w:t>
      </w:r>
    </w:p>
    <w:p w:rsidR="00A9015A" w:rsidRDefault="00B63111">
      <w:pPr>
        <w:spacing w:after="288" w:line="269" w:lineRule="auto"/>
        <w:ind w:left="70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Данные запроса: </w:t>
      </w:r>
    </w:p>
    <w:p w:rsidR="00A9015A" w:rsidRDefault="00B63111">
      <w:pPr>
        <w:spacing w:after="288" w:line="269" w:lineRule="auto"/>
        <w:ind w:left="70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Дата регистрации: _______________________________________________.  </w:t>
      </w:r>
    </w:p>
    <w:p w:rsidR="00A9015A" w:rsidRDefault="00B63111">
      <w:pPr>
        <w:spacing w:after="288" w:line="269" w:lineRule="auto"/>
        <w:ind w:left="70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Время регистрации: ______________________________________________.  </w:t>
      </w:r>
    </w:p>
    <w:p w:rsidR="00A9015A" w:rsidRDefault="00B63111">
      <w:pPr>
        <w:spacing w:after="288" w:line="269" w:lineRule="auto"/>
        <w:ind w:left="70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Образовательная организация: _____________________________________. </w:t>
      </w:r>
    </w:p>
    <w:p w:rsidR="00A9015A" w:rsidRDefault="00B63111">
      <w:pPr>
        <w:spacing w:after="290" w:line="269" w:lineRule="auto"/>
        <w:ind w:left="70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ФИО ребенка: ___________________________________________________. </w:t>
      </w:r>
    </w:p>
    <w:p w:rsidR="00A9015A" w:rsidRDefault="00A9015A">
      <w:pPr>
        <w:spacing w:after="16"/>
        <w:ind w:left="708"/>
      </w:pPr>
    </w:p>
    <w:p w:rsidR="00A9015A" w:rsidRDefault="00A9015A">
      <w:pPr>
        <w:spacing w:after="16"/>
        <w:ind w:left="708"/>
      </w:pPr>
    </w:p>
    <w:p w:rsidR="00A9015A" w:rsidRDefault="00A9015A">
      <w:pPr>
        <w:spacing w:after="16"/>
        <w:ind w:left="708"/>
      </w:pPr>
    </w:p>
    <w:p w:rsidR="00A9015A" w:rsidRDefault="00A9015A">
      <w:pPr>
        <w:spacing w:after="48"/>
        <w:ind w:left="708"/>
      </w:pPr>
    </w:p>
    <w:p w:rsidR="00A9015A" w:rsidRDefault="00B63111">
      <w:pPr>
        <w:spacing w:after="0"/>
      </w:pPr>
      <w:r>
        <w:rPr>
          <w:rFonts w:ascii="Times New Roman" w:eastAsia="Times New Roman" w:hAnsi="Times New Roman" w:cs="Times New Roman"/>
          <w:sz w:val="24"/>
        </w:rPr>
        <w:tab/>
      </w:r>
    </w:p>
    <w:p w:rsidR="00444E77" w:rsidRDefault="00444E77">
      <w:pPr>
        <w:spacing w:after="680" w:line="265" w:lineRule="auto"/>
        <w:ind w:left="2189" w:right="2240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444E77" w:rsidRDefault="00444E77">
      <w:pPr>
        <w:spacing w:after="680" w:line="265" w:lineRule="auto"/>
        <w:ind w:left="2189" w:right="2240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444E77" w:rsidRDefault="00444E77">
      <w:pPr>
        <w:spacing w:after="680" w:line="265" w:lineRule="auto"/>
        <w:ind w:left="2189" w:right="2240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444E77" w:rsidRDefault="00444E77">
      <w:pPr>
        <w:spacing w:after="680" w:line="265" w:lineRule="auto"/>
        <w:ind w:left="2189" w:right="2240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444E77" w:rsidRDefault="00444E77">
      <w:pPr>
        <w:spacing w:after="680" w:line="265" w:lineRule="auto"/>
        <w:ind w:left="2189" w:right="2240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A410AD" w:rsidRDefault="00A410AD">
      <w:pPr>
        <w:spacing w:after="680" w:line="265" w:lineRule="auto"/>
        <w:ind w:left="2189" w:right="2240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A410AD" w:rsidRDefault="00A410AD">
      <w:pPr>
        <w:spacing w:after="680" w:line="265" w:lineRule="auto"/>
        <w:ind w:left="2189" w:right="2240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704304" w:rsidRDefault="00E40E93" w:rsidP="00A410AD">
      <w:pPr>
        <w:spacing w:after="98"/>
        <w:ind w:left="10" w:right="49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9430E9" w:rsidRPr="00704304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704304" w:rsidRPr="004F21AF"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  <w:r w:rsidR="00A410AD">
        <w:rPr>
          <w:rFonts w:ascii="Times New Roman" w:eastAsia="Times New Roman" w:hAnsi="Times New Roman" w:cs="Times New Roman"/>
          <w:sz w:val="24"/>
        </w:rPr>
        <w:t>ПРИЛОЖЕНИЕ № 3</w:t>
      </w:r>
    </w:p>
    <w:p w:rsidR="00704304" w:rsidRDefault="00704304" w:rsidP="00A410AD">
      <w:pPr>
        <w:spacing w:after="98"/>
        <w:ind w:left="10" w:right="49" w:hanging="10"/>
        <w:jc w:val="right"/>
      </w:pPr>
      <w:r w:rsidRPr="00704304"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</w:p>
    <w:p w:rsidR="00704304" w:rsidRDefault="00704304" w:rsidP="00A410AD">
      <w:pPr>
        <w:spacing w:after="18"/>
        <w:ind w:left="10" w:right="49" w:hanging="10"/>
        <w:jc w:val="right"/>
      </w:pPr>
      <w:r w:rsidRPr="00704304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по предоставлению муниципальной услуги</w:t>
      </w:r>
    </w:p>
    <w:p w:rsidR="00704304" w:rsidRDefault="00704304" w:rsidP="00A410AD">
      <w:pPr>
        <w:spacing w:after="0"/>
        <w:ind w:left="716"/>
        <w:jc w:val="right"/>
      </w:pPr>
    </w:p>
    <w:p w:rsidR="00704304" w:rsidRPr="004F21AF" w:rsidRDefault="00704304" w:rsidP="00A410AD">
      <w:pPr>
        <w:spacing w:after="18"/>
        <w:ind w:left="10" w:right="49" w:hanging="10"/>
        <w:jc w:val="right"/>
      </w:pPr>
      <w:r w:rsidRPr="00704304"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  <w:r w:rsidRPr="004F21AF">
        <w:rPr>
          <w:rFonts w:ascii="Times New Roman" w:eastAsia="Times New Roman" w:hAnsi="Times New Roman" w:cs="Times New Roman"/>
          <w:sz w:val="24"/>
        </w:rPr>
        <w:t xml:space="preserve">  </w:t>
      </w:r>
      <w:r w:rsidRPr="0070430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ФОРМА</w:t>
      </w:r>
      <w:r w:rsidRPr="004F21AF">
        <w:rPr>
          <w:rFonts w:ascii="Times New Roman" w:eastAsia="Times New Roman" w:hAnsi="Times New Roman" w:cs="Times New Roman"/>
          <w:sz w:val="24"/>
        </w:rPr>
        <w:t xml:space="preserve"> 2</w:t>
      </w:r>
    </w:p>
    <w:p w:rsidR="00A9015A" w:rsidRPr="00A410AD" w:rsidRDefault="00A410AD" w:rsidP="00804988">
      <w:pPr>
        <w:tabs>
          <w:tab w:val="left" w:pos="8364"/>
        </w:tabs>
        <w:spacing w:after="680" w:line="265" w:lineRule="auto"/>
        <w:ind w:left="2189" w:right="2240" w:hanging="10"/>
        <w:jc w:val="right"/>
      </w:pPr>
      <w:r w:rsidRPr="00A410AD">
        <w:rPr>
          <w:rFonts w:ascii="Times New Roman" w:eastAsia="Times New Roman" w:hAnsi="Times New Roman" w:cs="Times New Roman"/>
          <w:sz w:val="24"/>
        </w:rPr>
        <w:t xml:space="preserve"> </w:t>
      </w:r>
    </w:p>
    <w:p w:rsidR="00A9015A" w:rsidRPr="00A410AD" w:rsidRDefault="00A9015A">
      <w:pPr>
        <w:spacing w:after="223"/>
        <w:ind w:left="708"/>
      </w:pPr>
    </w:p>
    <w:p w:rsidR="00A9015A" w:rsidRPr="00A410AD" w:rsidRDefault="00A410AD" w:rsidP="00A410AD">
      <w:pPr>
        <w:spacing w:after="312"/>
        <w:ind w:left="1054" w:hanging="10"/>
      </w:pPr>
      <w:r w:rsidRPr="00A410AD">
        <w:rPr>
          <w:rFonts w:ascii="Times New Roman" w:eastAsia="Times New Roman" w:hAnsi="Times New Roman" w:cs="Times New Roman"/>
          <w:sz w:val="24"/>
        </w:rPr>
        <w:t>УВЕДОМЛЕНИЕ О РЕГИСТРАЦИИ ЗАПРОСА О ПРЕДОСТАВЛЕНИИ УСЛУГИ В АДРЕС ЗАЯВИТЕЛЯ ПО ЭЛЕКТРОННОЙ ПОЧТЕ</w:t>
      </w:r>
    </w:p>
    <w:p w:rsidR="00A9015A" w:rsidRDefault="00B63111">
      <w:pPr>
        <w:spacing w:after="290" w:line="269" w:lineRule="auto"/>
        <w:ind w:left="70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Добрый день! </w:t>
      </w:r>
    </w:p>
    <w:p w:rsidR="00A9015A" w:rsidRDefault="00B63111">
      <w:pPr>
        <w:spacing w:after="286" w:line="269" w:lineRule="auto"/>
        <w:ind w:left="-15" w:firstLine="700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Ваш запрос на получение доступа к электр</w:t>
      </w:r>
      <w:r w:rsidR="009B600F">
        <w:rPr>
          <w:rFonts w:ascii="Times New Roman" w:eastAsia="Times New Roman" w:hAnsi="Times New Roman" w:cs="Times New Roman"/>
          <w:color w:val="000007"/>
          <w:sz w:val="24"/>
        </w:rPr>
        <w:t>онному дневнику зарегистрирован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под номером ___________________________________. </w:t>
      </w:r>
    </w:p>
    <w:p w:rsidR="00A9015A" w:rsidRDefault="00B63111">
      <w:pPr>
        <w:spacing w:after="288" w:line="269" w:lineRule="auto"/>
        <w:ind w:left="70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Данные запроса: </w:t>
      </w:r>
    </w:p>
    <w:p w:rsidR="00A9015A" w:rsidRDefault="00B63111">
      <w:pPr>
        <w:spacing w:after="288" w:line="269" w:lineRule="auto"/>
        <w:ind w:left="70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Дата регистрации: _______________________________________________.  </w:t>
      </w:r>
    </w:p>
    <w:p w:rsidR="00A9015A" w:rsidRDefault="00B63111">
      <w:pPr>
        <w:spacing w:after="285" w:line="269" w:lineRule="auto"/>
        <w:ind w:left="70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Время регистрации: ______________________________________________.  </w:t>
      </w:r>
    </w:p>
    <w:p w:rsidR="00A9015A" w:rsidRDefault="00B63111">
      <w:pPr>
        <w:spacing w:after="288" w:line="269" w:lineRule="auto"/>
        <w:ind w:left="70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Образовательная организация: _____________________________________. </w:t>
      </w:r>
    </w:p>
    <w:p w:rsidR="00A9015A" w:rsidRDefault="00B63111">
      <w:pPr>
        <w:spacing w:after="290" w:line="269" w:lineRule="auto"/>
        <w:ind w:left="70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ФИО ребенка: ___________________________________________________. </w:t>
      </w:r>
    </w:p>
    <w:p w:rsidR="00A9015A" w:rsidRDefault="00A9015A">
      <w:pPr>
        <w:spacing w:after="16"/>
        <w:ind w:left="708"/>
      </w:pPr>
    </w:p>
    <w:p w:rsidR="00A9015A" w:rsidRDefault="00A9015A">
      <w:pPr>
        <w:spacing w:after="103"/>
        <w:ind w:left="708"/>
      </w:pPr>
    </w:p>
    <w:p w:rsidR="00A9015A" w:rsidRDefault="00A9015A">
      <w:pPr>
        <w:spacing w:after="16"/>
        <w:jc w:val="right"/>
      </w:pPr>
    </w:p>
    <w:p w:rsidR="00A9015A" w:rsidRDefault="00A9015A">
      <w:pPr>
        <w:spacing w:after="19"/>
        <w:jc w:val="right"/>
      </w:pPr>
    </w:p>
    <w:p w:rsidR="00A9015A" w:rsidRDefault="00A9015A">
      <w:pPr>
        <w:spacing w:after="16"/>
        <w:jc w:val="right"/>
      </w:pPr>
    </w:p>
    <w:p w:rsidR="00A9015A" w:rsidRDefault="00A9015A">
      <w:pPr>
        <w:spacing w:after="16"/>
        <w:jc w:val="right"/>
      </w:pPr>
    </w:p>
    <w:p w:rsidR="00A9015A" w:rsidRDefault="00A9015A">
      <w:pPr>
        <w:spacing w:after="16"/>
        <w:jc w:val="right"/>
      </w:pPr>
    </w:p>
    <w:p w:rsidR="00C62F84" w:rsidRDefault="00C62F84">
      <w:pPr>
        <w:spacing w:after="16"/>
        <w:jc w:val="right"/>
      </w:pPr>
    </w:p>
    <w:p w:rsidR="00C62F84" w:rsidRDefault="00C62F84">
      <w:pPr>
        <w:spacing w:after="16"/>
        <w:jc w:val="right"/>
      </w:pPr>
    </w:p>
    <w:p w:rsidR="00C62F84" w:rsidRDefault="00C62F84">
      <w:pPr>
        <w:spacing w:after="16"/>
        <w:jc w:val="right"/>
      </w:pPr>
    </w:p>
    <w:p w:rsidR="00C62F84" w:rsidRDefault="00C62F84">
      <w:pPr>
        <w:spacing w:after="16"/>
        <w:jc w:val="right"/>
      </w:pPr>
    </w:p>
    <w:p w:rsidR="00C62F84" w:rsidRDefault="00C62F84">
      <w:pPr>
        <w:spacing w:after="16"/>
        <w:jc w:val="right"/>
      </w:pPr>
    </w:p>
    <w:p w:rsidR="00C62F84" w:rsidRDefault="00C62F84">
      <w:pPr>
        <w:spacing w:after="16"/>
        <w:jc w:val="right"/>
      </w:pPr>
    </w:p>
    <w:p w:rsidR="00C62F84" w:rsidRDefault="00C62F84">
      <w:pPr>
        <w:spacing w:after="16"/>
        <w:jc w:val="right"/>
      </w:pPr>
    </w:p>
    <w:p w:rsidR="00C62F84" w:rsidRDefault="00C62F84">
      <w:pPr>
        <w:spacing w:after="16"/>
        <w:jc w:val="right"/>
      </w:pPr>
    </w:p>
    <w:p w:rsidR="00C62F84" w:rsidRDefault="00C62F84">
      <w:pPr>
        <w:spacing w:after="16"/>
        <w:jc w:val="right"/>
      </w:pPr>
    </w:p>
    <w:p w:rsidR="00A9015A" w:rsidRDefault="00A9015A">
      <w:pPr>
        <w:spacing w:after="16"/>
        <w:jc w:val="right"/>
      </w:pPr>
    </w:p>
    <w:p w:rsidR="00A9015A" w:rsidRDefault="00A9015A">
      <w:pPr>
        <w:spacing w:after="19"/>
        <w:jc w:val="right"/>
      </w:pPr>
    </w:p>
    <w:p w:rsidR="00A9015A" w:rsidRDefault="00C763C8" w:rsidP="00A410AD">
      <w:pPr>
        <w:spacing w:after="98"/>
        <w:ind w:left="10" w:right="49" w:hanging="10"/>
        <w:jc w:val="right"/>
      </w:pPr>
      <w:r w:rsidRPr="00B7777D">
        <w:rPr>
          <w:rFonts w:ascii="Times New Roman" w:eastAsia="Times New Roman" w:hAnsi="Times New Roman" w:cs="Times New Roman"/>
          <w:sz w:val="24"/>
        </w:rPr>
        <w:t xml:space="preserve">                                                  </w:t>
      </w:r>
      <w:r w:rsidR="00A410AD">
        <w:rPr>
          <w:rFonts w:ascii="Times New Roman" w:eastAsia="Times New Roman" w:hAnsi="Times New Roman" w:cs="Times New Roman"/>
          <w:sz w:val="24"/>
        </w:rPr>
        <w:t>ПРИЛОЖЕНИЕ № 4</w:t>
      </w:r>
    </w:p>
    <w:p w:rsidR="00A9015A" w:rsidRDefault="00C763C8" w:rsidP="00A410AD">
      <w:pPr>
        <w:spacing w:after="98"/>
        <w:ind w:left="10" w:right="49" w:hanging="10"/>
        <w:jc w:val="right"/>
      </w:pPr>
      <w:r w:rsidRPr="00B7777D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</w:t>
      </w:r>
      <w:r w:rsidR="00B63111"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</w:p>
    <w:p w:rsidR="00A9015A" w:rsidRDefault="00C763C8" w:rsidP="00A410AD">
      <w:pPr>
        <w:spacing w:after="18"/>
        <w:ind w:left="10" w:right="49" w:hanging="10"/>
        <w:jc w:val="right"/>
      </w:pPr>
      <w:r w:rsidRPr="00B7777D"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</w:t>
      </w:r>
      <w:r w:rsidR="00B63111">
        <w:rPr>
          <w:rFonts w:ascii="Times New Roman" w:eastAsia="Times New Roman" w:hAnsi="Times New Roman" w:cs="Times New Roman"/>
          <w:sz w:val="24"/>
        </w:rPr>
        <w:t>по</w:t>
      </w:r>
      <w:r w:rsidR="00D33F09">
        <w:rPr>
          <w:rFonts w:ascii="Times New Roman" w:eastAsia="Times New Roman" w:hAnsi="Times New Roman" w:cs="Times New Roman"/>
          <w:sz w:val="24"/>
        </w:rPr>
        <w:t xml:space="preserve"> предоставлению муниципальной</w:t>
      </w:r>
      <w:r w:rsidR="00B63111">
        <w:rPr>
          <w:rFonts w:ascii="Times New Roman" w:eastAsia="Times New Roman" w:hAnsi="Times New Roman" w:cs="Times New Roman"/>
          <w:sz w:val="24"/>
        </w:rPr>
        <w:t xml:space="preserve"> услуги</w:t>
      </w:r>
    </w:p>
    <w:p w:rsidR="00A9015A" w:rsidRDefault="00A9015A">
      <w:pPr>
        <w:spacing w:after="102"/>
        <w:ind w:left="716"/>
        <w:jc w:val="center"/>
      </w:pPr>
    </w:p>
    <w:p w:rsidR="00A9015A" w:rsidRPr="00A410AD" w:rsidRDefault="00A410AD" w:rsidP="00A410AD">
      <w:pPr>
        <w:spacing w:after="19"/>
        <w:ind w:left="1054" w:hanging="10"/>
        <w:jc w:val="center"/>
      </w:pPr>
      <w:r w:rsidRPr="00A410AD">
        <w:rPr>
          <w:rFonts w:ascii="Times New Roman" w:eastAsia="Times New Roman" w:hAnsi="Times New Roman" w:cs="Times New Roman"/>
          <w:sz w:val="24"/>
        </w:rPr>
        <w:t>ПЕРЕЧЕНЬ НОРМАТИВНЫХ ПРАВОВЫХ АКТОВ, РЕГУЛИРУЮЩИХ ПРЕДОСТАВЛЕНИЕ УСЛУГИ</w:t>
      </w:r>
    </w:p>
    <w:p w:rsidR="00A9015A" w:rsidRPr="00A410AD" w:rsidRDefault="00A410AD" w:rsidP="00A410AD">
      <w:pPr>
        <w:spacing w:after="140"/>
        <w:ind w:left="656" w:right="711" w:hanging="10"/>
        <w:jc w:val="center"/>
      </w:pPr>
      <w:r w:rsidRPr="00A410AD">
        <w:rPr>
          <w:rFonts w:ascii="Times New Roman" w:eastAsia="Times New Roman" w:hAnsi="Times New Roman" w:cs="Times New Roman"/>
          <w:sz w:val="24"/>
        </w:rPr>
        <w:t>(С УКАЗАНИЕМ ИХ РЕКВИЗИТОВ И ИСТОЧНИКОВ ОФИЦИАЛЬНОГО ОПУБЛИКОВАНИЯ)</w:t>
      </w:r>
    </w:p>
    <w:p w:rsidR="00A9015A" w:rsidRDefault="00B63111">
      <w:pPr>
        <w:numPr>
          <w:ilvl w:val="0"/>
          <w:numId w:val="6"/>
        </w:numPr>
        <w:spacing w:after="127" w:line="271" w:lineRule="auto"/>
        <w:ind w:left="642" w:right="1" w:hanging="35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Конституция Российской Федерации, принятая всенародным голосованием 12.12.1993 («Российская газета», № 237, 25.12.1993); </w:t>
      </w:r>
    </w:p>
    <w:p w:rsidR="00A9015A" w:rsidRDefault="00B63111">
      <w:pPr>
        <w:numPr>
          <w:ilvl w:val="0"/>
          <w:numId w:val="6"/>
        </w:numPr>
        <w:spacing w:after="127" w:line="271" w:lineRule="auto"/>
        <w:ind w:left="642" w:right="1" w:hanging="35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Конвенция о правах ребенка, одобренная Генеральной Ассамблеей ООН 20.11.1989 («Сборник международных договоров СССР», выпуск XLVI, 1993);  </w:t>
      </w:r>
    </w:p>
    <w:p w:rsidR="00A9015A" w:rsidRDefault="00B63111">
      <w:pPr>
        <w:numPr>
          <w:ilvl w:val="0"/>
          <w:numId w:val="6"/>
        </w:numPr>
        <w:spacing w:after="127" w:line="271" w:lineRule="auto"/>
        <w:ind w:left="642" w:right="1" w:hanging="35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Федеральный закон от 29.12.2012 № 273-ФЗ «Об образовании в Российской Федерации» (Официальный интернет-портал правовой информации http://www.pravo.gov.ru, 30.12.2012, «Собрание законодательства Российской Федерации», 31.12.2012, № 53 (ч. 1), ст. 7598, «Российская газета», № 303, 31.12.2012); </w:t>
      </w:r>
    </w:p>
    <w:p w:rsidR="00A9015A" w:rsidRDefault="00B63111">
      <w:pPr>
        <w:numPr>
          <w:ilvl w:val="0"/>
          <w:numId w:val="6"/>
        </w:numPr>
        <w:spacing w:after="127" w:line="271" w:lineRule="auto"/>
        <w:ind w:left="642" w:right="1" w:hanging="35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 </w:t>
      </w:r>
    </w:p>
    <w:p w:rsidR="00A9015A" w:rsidRDefault="00B63111" w:rsidP="00804988">
      <w:pPr>
        <w:numPr>
          <w:ilvl w:val="0"/>
          <w:numId w:val="6"/>
        </w:numPr>
        <w:spacing w:after="127" w:line="271" w:lineRule="auto"/>
        <w:ind w:left="651" w:right="1" w:hanging="367"/>
        <w:jc w:val="both"/>
      </w:pPr>
      <w:r w:rsidRPr="00CF0D71">
        <w:rPr>
          <w:rFonts w:ascii="Times New Roman" w:eastAsia="Times New Roman" w:hAnsi="Times New Roman" w:cs="Times New Roman"/>
          <w:sz w:val="24"/>
        </w:rPr>
        <w:t xml:space="preserve">Федеральный закон от 02.05.2006 № 59-ФЗ «О порядке рассмотрения обращений граждан Российской Федерации» («Российская газета», № 95, 05.05.2006, «Собрание законодательства Российской Федерации», 08.05.2006 № 19, ст. 2060, «Парламентская газета», № 70-71, 11.05.2006); </w:t>
      </w:r>
    </w:p>
    <w:p w:rsidR="00A9015A" w:rsidRDefault="00B63111">
      <w:pPr>
        <w:numPr>
          <w:ilvl w:val="0"/>
          <w:numId w:val="6"/>
        </w:numPr>
        <w:spacing w:after="127" w:line="271" w:lineRule="auto"/>
        <w:ind w:left="642" w:right="1" w:hanging="35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 </w:t>
      </w:r>
    </w:p>
    <w:p w:rsidR="00A9015A" w:rsidRDefault="00B63111">
      <w:pPr>
        <w:numPr>
          <w:ilvl w:val="0"/>
          <w:numId w:val="6"/>
        </w:numPr>
        <w:spacing w:after="127" w:line="271" w:lineRule="auto"/>
        <w:ind w:left="642" w:right="1" w:hanging="35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Федеральный закон от 25.07.2002 № 115-ФЗ «О правовом положении иностранных граждан в Российской Федерации» («Собрание законодательства Российской Федерации», 29.07.2002, № 30, ст. 3032, «Российская газета», № 140, 31.07.2002, «Парламентская газета», № 144, 31.07.2002); </w:t>
      </w:r>
    </w:p>
    <w:p w:rsidR="00A9015A" w:rsidRDefault="00B63111">
      <w:pPr>
        <w:numPr>
          <w:ilvl w:val="0"/>
          <w:numId w:val="6"/>
        </w:numPr>
        <w:spacing w:after="127" w:line="271" w:lineRule="auto"/>
        <w:ind w:left="642" w:right="1" w:hanging="35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Семейный кодекс Российской Федерации от 29.12.1995 № 223-ФЗ («Собрание законодательства Российской Федерации», 01.01.1996, № 1, ст. 16, «Российская газета», № 17, 27.01.1996); </w:t>
      </w:r>
    </w:p>
    <w:p w:rsidR="00A9015A" w:rsidRDefault="00B63111">
      <w:pPr>
        <w:numPr>
          <w:ilvl w:val="0"/>
          <w:numId w:val="6"/>
        </w:numPr>
        <w:spacing w:after="5" w:line="271" w:lineRule="auto"/>
        <w:ind w:left="642" w:right="1" w:hanging="35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Постановление Правительства Российской Федерации от 10.07.2013 № 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 (Официальный интернет-портал правовой информации http://www.pravo.gov.ru, 20.07.2013, </w:t>
      </w:r>
    </w:p>
    <w:p w:rsidR="00A9015A" w:rsidRDefault="00B63111">
      <w:pPr>
        <w:spacing w:after="18"/>
        <w:ind w:left="10" w:right="18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«Собрание законодательства Российской Федерации», 29.07.2013, № 30 (часть II), ст. 4108);  </w:t>
      </w:r>
    </w:p>
    <w:p w:rsidR="00A9015A" w:rsidRDefault="00B63111">
      <w:pPr>
        <w:spacing w:after="689" w:line="265" w:lineRule="auto"/>
        <w:ind w:left="2189" w:right="2240" w:hanging="10"/>
        <w:jc w:val="center"/>
      </w:pPr>
      <w:r>
        <w:rPr>
          <w:rFonts w:ascii="Times New Roman" w:eastAsia="Times New Roman" w:hAnsi="Times New Roman" w:cs="Times New Roman"/>
          <w:sz w:val="24"/>
        </w:rPr>
        <w:t>2</w:t>
      </w:r>
    </w:p>
    <w:p w:rsidR="00A9015A" w:rsidRDefault="00343491" w:rsidP="00F60107">
      <w:pPr>
        <w:numPr>
          <w:ilvl w:val="0"/>
          <w:numId w:val="6"/>
        </w:numPr>
        <w:spacing w:after="127" w:line="271" w:lineRule="auto"/>
        <w:ind w:left="651" w:right="1" w:hanging="367"/>
        <w:jc w:val="both"/>
      </w:pPr>
      <w:r w:rsidRPr="00182147">
        <w:rPr>
          <w:rFonts w:ascii="Times New Roman" w:eastAsia="Times New Roman" w:hAnsi="Times New Roman" w:cs="Times New Roman"/>
          <w:sz w:val="24"/>
        </w:rPr>
        <w:lastRenderedPageBreak/>
        <w:t>П</w:t>
      </w:r>
      <w:r w:rsidR="00B63111" w:rsidRPr="00182147">
        <w:rPr>
          <w:rFonts w:ascii="Times New Roman" w:eastAsia="Times New Roman" w:hAnsi="Times New Roman" w:cs="Times New Roman"/>
          <w:sz w:val="24"/>
        </w:rPr>
        <w:t xml:space="preserve">остановление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(«Собрание законодательства Российской Федерации», 05.12.2011, № 49 (ч. 5), ст. 7284»);  </w:t>
      </w:r>
    </w:p>
    <w:p w:rsidR="00A9015A" w:rsidRDefault="00343491">
      <w:pPr>
        <w:numPr>
          <w:ilvl w:val="0"/>
          <w:numId w:val="6"/>
        </w:numPr>
        <w:spacing w:after="127" w:line="271" w:lineRule="auto"/>
        <w:ind w:left="642" w:right="1" w:hanging="358"/>
        <w:jc w:val="both"/>
      </w:pPr>
      <w:r>
        <w:rPr>
          <w:rFonts w:ascii="Times New Roman" w:eastAsia="Times New Roman" w:hAnsi="Times New Roman" w:cs="Times New Roman"/>
          <w:sz w:val="24"/>
        </w:rPr>
        <w:t>П</w:t>
      </w:r>
      <w:r w:rsidR="00B63111">
        <w:rPr>
          <w:rFonts w:ascii="Times New Roman" w:eastAsia="Times New Roman" w:hAnsi="Times New Roman" w:cs="Times New Roman"/>
          <w:sz w:val="24"/>
        </w:rPr>
        <w:t xml:space="preserve">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 (Официальный интернет-портал правовой информации http://www.pravo.gov.ru, 30.11.2018);  </w:t>
      </w:r>
    </w:p>
    <w:p w:rsidR="00A9015A" w:rsidRDefault="00B63111">
      <w:pPr>
        <w:numPr>
          <w:ilvl w:val="0"/>
          <w:numId w:val="6"/>
        </w:numPr>
        <w:spacing w:after="127" w:line="271" w:lineRule="auto"/>
        <w:ind w:left="642" w:right="1" w:hanging="35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Федеральный проект «Цифровая образовательная среда» национального проекта «Образование», паспорт которого утвержден президиумом Совета при Президенте Российской Федерации по стратегическому развитию и национальным проектам протоколом от 24.12.2018 № 16 (портал Министерства Просвещения Российской Федерации https://edu.gov.ru/national-project/projects/cos/, 07.03.2023); </w:t>
      </w:r>
    </w:p>
    <w:p w:rsidR="00A9015A" w:rsidRDefault="00B63111">
      <w:pPr>
        <w:numPr>
          <w:ilvl w:val="0"/>
          <w:numId w:val="6"/>
        </w:numPr>
        <w:spacing w:after="243" w:line="271" w:lineRule="auto"/>
        <w:ind w:left="642" w:right="1" w:hanging="358"/>
        <w:jc w:val="both"/>
      </w:pPr>
      <w:r>
        <w:rPr>
          <w:rFonts w:ascii="Times New Roman" w:eastAsia="Times New Roman" w:hAnsi="Times New Roman" w:cs="Times New Roman"/>
          <w:sz w:val="24"/>
        </w:rPr>
        <w:t>Постановление Правительства Российской Федерации от 13 июля 2022 г.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</w:t>
      </w:r>
      <w:r w:rsidR="00FB24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 (Официальный интернет-портал правовой информации http://www.pravo.gov.ru, 15.07.2022). </w:t>
      </w:r>
    </w:p>
    <w:p w:rsidR="00A9015A" w:rsidRDefault="00A9015A">
      <w:pPr>
        <w:spacing w:after="256"/>
        <w:ind w:left="540"/>
      </w:pPr>
    </w:p>
    <w:p w:rsidR="00A9015A" w:rsidRDefault="00A9015A">
      <w:pPr>
        <w:spacing w:after="259"/>
        <w:ind w:left="708"/>
      </w:pPr>
    </w:p>
    <w:p w:rsidR="00A9015A" w:rsidRDefault="00A9015A">
      <w:pPr>
        <w:spacing w:after="256"/>
        <w:ind w:left="708"/>
      </w:pPr>
    </w:p>
    <w:p w:rsidR="00A9015A" w:rsidRDefault="00A9015A">
      <w:pPr>
        <w:spacing w:after="257"/>
        <w:ind w:left="708"/>
      </w:pPr>
    </w:p>
    <w:p w:rsidR="00A9015A" w:rsidRDefault="00A9015A">
      <w:pPr>
        <w:spacing w:after="256"/>
        <w:ind w:left="708"/>
      </w:pPr>
    </w:p>
    <w:p w:rsidR="00A9015A" w:rsidRDefault="00A9015A">
      <w:pPr>
        <w:spacing w:after="141"/>
        <w:ind w:left="708"/>
      </w:pPr>
    </w:p>
    <w:p w:rsidR="00FB2419" w:rsidRDefault="00FB2419">
      <w:pPr>
        <w:spacing w:after="141"/>
        <w:ind w:left="708"/>
      </w:pPr>
    </w:p>
    <w:p w:rsidR="00FB2419" w:rsidRDefault="00FB2419">
      <w:pPr>
        <w:spacing w:after="141"/>
        <w:ind w:left="708"/>
      </w:pPr>
    </w:p>
    <w:p w:rsidR="00FB2419" w:rsidRDefault="00FB2419">
      <w:pPr>
        <w:spacing w:after="141"/>
        <w:ind w:left="708"/>
      </w:pPr>
    </w:p>
    <w:p w:rsidR="00FB2419" w:rsidRDefault="00FB2419">
      <w:pPr>
        <w:spacing w:after="141"/>
        <w:ind w:left="708"/>
      </w:pPr>
    </w:p>
    <w:p w:rsidR="008E105D" w:rsidRDefault="008E105D">
      <w:pPr>
        <w:spacing w:after="141"/>
        <w:ind w:left="708"/>
      </w:pPr>
    </w:p>
    <w:p w:rsidR="008E105D" w:rsidRDefault="008E105D">
      <w:pPr>
        <w:spacing w:after="141"/>
        <w:ind w:left="708"/>
      </w:pPr>
    </w:p>
    <w:p w:rsidR="008E105D" w:rsidRDefault="008E105D">
      <w:pPr>
        <w:spacing w:after="141"/>
        <w:ind w:left="708"/>
      </w:pPr>
    </w:p>
    <w:p w:rsidR="00A9015A" w:rsidRDefault="00A9015A">
      <w:pPr>
        <w:spacing w:after="19"/>
      </w:pPr>
    </w:p>
    <w:p w:rsidR="00A9015A" w:rsidRDefault="00A9015A" w:rsidP="00A410AD">
      <w:pPr>
        <w:spacing w:after="0"/>
        <w:jc w:val="right"/>
      </w:pPr>
    </w:p>
    <w:p w:rsidR="00A9015A" w:rsidRDefault="00B7777D" w:rsidP="00A410AD">
      <w:pPr>
        <w:spacing w:after="18"/>
        <w:ind w:left="10" w:right="344" w:hanging="10"/>
        <w:jc w:val="right"/>
      </w:pPr>
      <w:r w:rsidRPr="004F21AF"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</w:t>
      </w:r>
      <w:r w:rsidR="00A410AD">
        <w:rPr>
          <w:rFonts w:ascii="Times New Roman" w:eastAsia="Times New Roman" w:hAnsi="Times New Roman" w:cs="Times New Roman"/>
          <w:sz w:val="24"/>
        </w:rPr>
        <w:t>ПРИЛОЖЕНИЕ № 5</w:t>
      </w:r>
    </w:p>
    <w:p w:rsidR="00A9015A" w:rsidRDefault="00B7777D" w:rsidP="00A410AD">
      <w:pPr>
        <w:spacing w:after="18"/>
        <w:ind w:left="10" w:right="344" w:hanging="10"/>
        <w:jc w:val="right"/>
      </w:pPr>
      <w:r w:rsidRPr="004F21AF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</w:t>
      </w:r>
      <w:r w:rsidR="00B63111"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</w:p>
    <w:p w:rsidR="00A9015A" w:rsidRDefault="00B7777D" w:rsidP="00A410AD">
      <w:pPr>
        <w:spacing w:after="18"/>
        <w:ind w:left="10" w:right="345" w:hanging="10"/>
        <w:jc w:val="right"/>
      </w:pPr>
      <w:r w:rsidRPr="004F21AF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</w:t>
      </w:r>
      <w:r w:rsidR="00B63111">
        <w:rPr>
          <w:rFonts w:ascii="Times New Roman" w:eastAsia="Times New Roman" w:hAnsi="Times New Roman" w:cs="Times New Roman"/>
          <w:sz w:val="24"/>
        </w:rPr>
        <w:t>п</w:t>
      </w:r>
      <w:r w:rsidR="00FB2419">
        <w:rPr>
          <w:rFonts w:ascii="Times New Roman" w:eastAsia="Times New Roman" w:hAnsi="Times New Roman" w:cs="Times New Roman"/>
          <w:sz w:val="24"/>
        </w:rPr>
        <w:t>о предоставлению муниципальной</w:t>
      </w:r>
      <w:r w:rsidR="00B63111">
        <w:rPr>
          <w:rFonts w:ascii="Times New Roman" w:eastAsia="Times New Roman" w:hAnsi="Times New Roman" w:cs="Times New Roman"/>
          <w:sz w:val="24"/>
        </w:rPr>
        <w:t xml:space="preserve"> услуги</w:t>
      </w:r>
    </w:p>
    <w:p w:rsidR="00A9015A" w:rsidRDefault="00A9015A">
      <w:pPr>
        <w:spacing w:after="136"/>
        <w:ind w:left="1004"/>
        <w:jc w:val="center"/>
      </w:pPr>
    </w:p>
    <w:p w:rsidR="00A9015A" w:rsidRDefault="00A410AD" w:rsidP="00CA0853">
      <w:pPr>
        <w:spacing w:after="15" w:line="248" w:lineRule="auto"/>
        <w:ind w:left="1287" w:hanging="10"/>
        <w:jc w:val="center"/>
      </w:pPr>
      <w:r>
        <w:rPr>
          <w:rFonts w:ascii="Times New Roman" w:eastAsia="Times New Roman" w:hAnsi="Times New Roman" w:cs="Times New Roman"/>
          <w:sz w:val="28"/>
        </w:rPr>
        <w:t>ФОРМА ЗАЯВЛЕНИЯ О ПРЕДОСТАВЛЕНИИ УСЛУГИ</w:t>
      </w:r>
    </w:p>
    <w:p w:rsidR="00A9015A" w:rsidRDefault="00A9015A">
      <w:pPr>
        <w:spacing w:after="14"/>
        <w:ind w:left="1277"/>
      </w:pPr>
    </w:p>
    <w:p w:rsidR="00A9015A" w:rsidRDefault="00B63111">
      <w:pPr>
        <w:spacing w:after="0" w:line="265" w:lineRule="auto"/>
        <w:ind w:left="2189" w:right="216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Руководителю </w:t>
      </w:r>
    </w:p>
    <w:p w:rsidR="00A9015A" w:rsidRDefault="00B63111">
      <w:pPr>
        <w:spacing w:after="3" w:line="278" w:lineRule="auto"/>
        <w:ind w:left="4398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  (наименование общеобразовательной организации) от________________________________________ </w:t>
      </w:r>
    </w:p>
    <w:p w:rsidR="00A9015A" w:rsidRDefault="00B63111">
      <w:pPr>
        <w:spacing w:after="0" w:line="265" w:lineRule="auto"/>
        <w:ind w:left="2189" w:right="190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(ФИО заявителя) </w:t>
      </w:r>
    </w:p>
    <w:p w:rsidR="00A9015A" w:rsidRDefault="00A9015A">
      <w:pPr>
        <w:spacing w:after="0"/>
        <w:ind w:left="4398"/>
      </w:pPr>
    </w:p>
    <w:p w:rsidR="00A9015A" w:rsidRDefault="00B63111">
      <w:pPr>
        <w:spacing w:after="0" w:line="271" w:lineRule="auto"/>
        <w:ind w:left="4408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 </w:t>
      </w:r>
    </w:p>
    <w:p w:rsidR="00A9015A" w:rsidRDefault="00B63111">
      <w:pPr>
        <w:spacing w:after="0" w:line="271" w:lineRule="auto"/>
        <w:ind w:left="4408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(документ, удостоверяющий личность заявителя </w:t>
      </w:r>
    </w:p>
    <w:p w:rsidR="00A9015A" w:rsidRDefault="00B63111">
      <w:pPr>
        <w:spacing w:after="0" w:line="265" w:lineRule="auto"/>
        <w:ind w:left="2189" w:right="1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(№, серия, дата выдачи, кем выдан) </w:t>
      </w:r>
    </w:p>
    <w:p w:rsidR="00A9015A" w:rsidRDefault="00A9015A">
      <w:pPr>
        <w:spacing w:after="0"/>
        <w:ind w:left="4398"/>
      </w:pPr>
    </w:p>
    <w:p w:rsidR="00A9015A" w:rsidRDefault="00B63111">
      <w:pPr>
        <w:spacing w:after="0" w:line="265" w:lineRule="auto"/>
        <w:ind w:left="218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СНИЛС _______________________ </w:t>
      </w:r>
    </w:p>
    <w:p w:rsidR="00A9015A" w:rsidRDefault="00A9015A">
      <w:pPr>
        <w:spacing w:after="21"/>
        <w:ind w:left="3546"/>
      </w:pPr>
    </w:p>
    <w:p w:rsidR="00A9015A" w:rsidRDefault="00A9015A">
      <w:pPr>
        <w:spacing w:after="19"/>
        <w:ind w:left="569"/>
      </w:pPr>
    </w:p>
    <w:p w:rsidR="00A9015A" w:rsidRPr="00A410AD" w:rsidRDefault="00A410AD">
      <w:pPr>
        <w:spacing w:after="14"/>
        <w:ind w:left="656" w:right="847" w:hanging="10"/>
        <w:jc w:val="center"/>
      </w:pPr>
      <w:r w:rsidRPr="00A410AD">
        <w:rPr>
          <w:rFonts w:ascii="Times New Roman" w:eastAsia="Times New Roman" w:hAnsi="Times New Roman" w:cs="Times New Roman"/>
          <w:sz w:val="24"/>
        </w:rPr>
        <w:t xml:space="preserve">ЗАЯВЛЕНИЕ </w:t>
      </w:r>
    </w:p>
    <w:p w:rsidR="00A9015A" w:rsidRPr="00A410AD" w:rsidRDefault="00A410AD">
      <w:pPr>
        <w:spacing w:after="14"/>
        <w:ind w:left="656" w:right="848" w:hanging="10"/>
        <w:jc w:val="center"/>
      </w:pPr>
      <w:r w:rsidRPr="00A410AD">
        <w:rPr>
          <w:rFonts w:ascii="Times New Roman" w:eastAsia="Times New Roman" w:hAnsi="Times New Roman" w:cs="Times New Roman"/>
          <w:sz w:val="24"/>
        </w:rPr>
        <w:t xml:space="preserve">О ПРЕДОСТАВЛЕНИИ УСЛУГИ  </w:t>
      </w:r>
    </w:p>
    <w:p w:rsidR="00A9015A" w:rsidRDefault="00B63111">
      <w:pPr>
        <w:spacing w:after="5" w:line="271" w:lineRule="auto"/>
        <w:ind w:left="1287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Прошу предоставить доступ к электронному дневнику для (сына, дочь) / меня  </w:t>
      </w:r>
    </w:p>
    <w:p w:rsidR="00A9015A" w:rsidRDefault="00B63111">
      <w:pPr>
        <w:spacing w:after="7" w:line="271" w:lineRule="auto"/>
        <w:ind w:left="1287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 </w:t>
      </w:r>
    </w:p>
    <w:p w:rsidR="00A9015A" w:rsidRDefault="00B63111">
      <w:pPr>
        <w:spacing w:after="5" w:line="271" w:lineRule="auto"/>
        <w:ind w:left="1287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(фамилия, имя, отчество (при наличии), дата рождения) </w:t>
      </w:r>
    </w:p>
    <w:p w:rsidR="00A9015A" w:rsidRDefault="00B63111">
      <w:pPr>
        <w:spacing w:after="5" w:line="271" w:lineRule="auto"/>
        <w:ind w:left="1287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 </w:t>
      </w:r>
    </w:p>
    <w:p w:rsidR="00A9015A" w:rsidRDefault="00B63111">
      <w:pPr>
        <w:spacing w:after="5" w:line="271" w:lineRule="auto"/>
        <w:ind w:left="569" w:right="1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(свидетельство о рождении ребенка (№, серия, дата выдачи, кем выдан, номер актовой записи) или паспорт (№, серия, дата выдачи, кем выдан), СНИЛС) </w:t>
      </w:r>
    </w:p>
    <w:p w:rsidR="00A9015A" w:rsidRDefault="00B63111">
      <w:pPr>
        <w:spacing w:after="5" w:line="271" w:lineRule="auto"/>
        <w:ind w:left="1287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 </w:t>
      </w:r>
    </w:p>
    <w:p w:rsidR="00A9015A" w:rsidRDefault="00B63111">
      <w:pPr>
        <w:spacing w:after="3" w:line="271" w:lineRule="auto"/>
        <w:ind w:left="569" w:right="1" w:firstLine="708"/>
        <w:jc w:val="both"/>
      </w:pPr>
      <w:r>
        <w:rPr>
          <w:rFonts w:ascii="Times New Roman" w:eastAsia="Times New Roman" w:hAnsi="Times New Roman" w:cs="Times New Roman"/>
          <w:sz w:val="24"/>
        </w:rPr>
        <w:t>(Наименование и реквизиты документа,</w:t>
      </w:r>
      <w:r w:rsidR="00A54BDD">
        <w:rPr>
          <w:rFonts w:ascii="Times New Roman" w:eastAsia="Times New Roman" w:hAnsi="Times New Roman" w:cs="Times New Roman"/>
          <w:sz w:val="24"/>
        </w:rPr>
        <w:t xml:space="preserve"> подтверждающие</w:t>
      </w:r>
      <w:r>
        <w:rPr>
          <w:rFonts w:ascii="Times New Roman" w:eastAsia="Times New Roman" w:hAnsi="Times New Roman" w:cs="Times New Roman"/>
          <w:sz w:val="24"/>
        </w:rPr>
        <w:t xml:space="preserve"> право на представление интересов ребенка) </w:t>
      </w:r>
    </w:p>
    <w:p w:rsidR="00A9015A" w:rsidRDefault="00B63111">
      <w:pPr>
        <w:spacing w:after="5" w:line="271" w:lineRule="auto"/>
        <w:ind w:left="1287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Обучающегося в _________________________________________________________ (наименование образовательной организации, класс, литера) </w:t>
      </w:r>
    </w:p>
    <w:p w:rsidR="00A9015A" w:rsidRDefault="00A9015A">
      <w:pPr>
        <w:spacing w:after="16"/>
        <w:ind w:left="569"/>
      </w:pPr>
    </w:p>
    <w:p w:rsidR="00A9015A" w:rsidRDefault="00A9015A">
      <w:pPr>
        <w:spacing w:after="16"/>
        <w:ind w:left="1277"/>
      </w:pPr>
    </w:p>
    <w:p w:rsidR="00A9015A" w:rsidRDefault="00B63111">
      <w:pPr>
        <w:spacing w:after="5" w:line="271" w:lineRule="auto"/>
        <w:ind w:left="569" w:right="1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Решение прошу направить в форме электронного документа в личном кабинете на Портале.  </w:t>
      </w:r>
    </w:p>
    <w:p w:rsidR="00A9015A" w:rsidRDefault="00A9015A">
      <w:pPr>
        <w:spacing w:after="16"/>
        <w:ind w:left="1277"/>
      </w:pPr>
    </w:p>
    <w:p w:rsidR="00A9015A" w:rsidRDefault="00B63111">
      <w:pPr>
        <w:spacing w:after="5" w:line="271" w:lineRule="auto"/>
        <w:ind w:left="1287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Дата: ______________________  Подпись _________________________ </w:t>
      </w:r>
    </w:p>
    <w:p w:rsidR="00A9015A" w:rsidRDefault="00A9015A">
      <w:pPr>
        <w:spacing w:after="16"/>
        <w:ind w:left="1277"/>
      </w:pPr>
    </w:p>
    <w:p w:rsidR="00A9015A" w:rsidRDefault="00B63111">
      <w:pPr>
        <w:spacing w:after="5" w:line="271" w:lineRule="auto"/>
        <w:ind w:left="569" w:right="1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A9015A" w:rsidRDefault="00A9015A">
      <w:pPr>
        <w:spacing w:after="16"/>
        <w:ind w:left="1277"/>
      </w:pPr>
    </w:p>
    <w:p w:rsidR="00A9015A" w:rsidRDefault="00B63111">
      <w:pPr>
        <w:spacing w:after="7" w:line="271" w:lineRule="auto"/>
        <w:ind w:left="1287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Дата: ______________________  Подпись _________________________ </w:t>
      </w:r>
    </w:p>
    <w:p w:rsidR="00A9015A" w:rsidRDefault="00A9015A">
      <w:pPr>
        <w:spacing w:after="55"/>
        <w:ind w:left="569"/>
      </w:pPr>
    </w:p>
    <w:p w:rsidR="00A9015A" w:rsidRDefault="00A9015A">
      <w:pPr>
        <w:spacing w:after="0"/>
        <w:ind w:left="1277"/>
      </w:pPr>
    </w:p>
    <w:p w:rsidR="00A9015A" w:rsidRDefault="00A9015A">
      <w:pPr>
        <w:sectPr w:rsidR="00A9015A">
          <w:headerReference w:type="even" r:id="rId12"/>
          <w:headerReference w:type="default" r:id="rId13"/>
          <w:headerReference w:type="first" r:id="rId14"/>
          <w:pgSz w:w="11906" w:h="16838"/>
          <w:pgMar w:top="134" w:right="506" w:bottom="1179" w:left="1133" w:header="720" w:footer="720" w:gutter="0"/>
          <w:cols w:space="720"/>
        </w:sectPr>
      </w:pPr>
    </w:p>
    <w:p w:rsidR="009B0A35" w:rsidRDefault="004F21AF" w:rsidP="00A410AD">
      <w:pPr>
        <w:spacing w:after="18"/>
        <w:ind w:left="10" w:right="344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</w:t>
      </w:r>
      <w:r w:rsidR="001C13B4"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 w:rsidR="00A410AD">
        <w:rPr>
          <w:rFonts w:ascii="Times New Roman" w:eastAsia="Times New Roman" w:hAnsi="Times New Roman" w:cs="Times New Roman"/>
          <w:sz w:val="24"/>
        </w:rPr>
        <w:t>ПРИЛОЖЕНИЕ № 6</w:t>
      </w:r>
    </w:p>
    <w:p w:rsidR="009B0A35" w:rsidRDefault="004F21AF" w:rsidP="00A410AD">
      <w:pPr>
        <w:spacing w:after="18"/>
        <w:ind w:left="10" w:right="34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</w:t>
      </w:r>
      <w:r w:rsidR="001C13B4"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 w:rsidR="009B0A35"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</w:p>
    <w:p w:rsidR="009B0A35" w:rsidRDefault="004F21AF" w:rsidP="00A410AD">
      <w:pPr>
        <w:spacing w:after="18"/>
        <w:ind w:left="10" w:right="3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</w:t>
      </w:r>
      <w:r w:rsidR="001C13B4"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 w:rsidR="009B0A35">
        <w:rPr>
          <w:rFonts w:ascii="Times New Roman" w:eastAsia="Times New Roman" w:hAnsi="Times New Roman" w:cs="Times New Roman"/>
          <w:sz w:val="24"/>
        </w:rPr>
        <w:t>по предоставлению муниципальной услуги</w:t>
      </w:r>
    </w:p>
    <w:p w:rsidR="00A9015A" w:rsidRDefault="00A9015A">
      <w:pPr>
        <w:spacing w:after="0"/>
      </w:pPr>
    </w:p>
    <w:p w:rsidR="00A9015A" w:rsidRDefault="00A9015A">
      <w:pPr>
        <w:spacing w:after="0"/>
      </w:pPr>
    </w:p>
    <w:p w:rsidR="009B0A35" w:rsidRDefault="009B0A35">
      <w:pPr>
        <w:spacing w:after="271"/>
        <w:ind w:left="1239"/>
        <w:rPr>
          <w:rFonts w:ascii="Times New Roman" w:eastAsia="Times New Roman" w:hAnsi="Times New Roman" w:cs="Times New Roman"/>
          <w:b/>
          <w:sz w:val="40"/>
        </w:rPr>
      </w:pPr>
    </w:p>
    <w:p w:rsidR="00A9015A" w:rsidRPr="003B1383" w:rsidRDefault="00A410AD" w:rsidP="003B1383">
      <w:pPr>
        <w:spacing w:after="271"/>
        <w:ind w:left="1239"/>
        <w:jc w:val="center"/>
        <w:rPr>
          <w:sz w:val="32"/>
          <w:szCs w:val="32"/>
        </w:rPr>
      </w:pPr>
      <w:r w:rsidRPr="003B1383">
        <w:rPr>
          <w:rFonts w:ascii="Times New Roman" w:eastAsia="Times New Roman" w:hAnsi="Times New Roman" w:cs="Times New Roman"/>
          <w:sz w:val="32"/>
          <w:szCs w:val="32"/>
        </w:rPr>
        <w:t>ОПИСАНИЕ ЦЕЛЕВОГО СОСТОЯНИЯ</w:t>
      </w:r>
    </w:p>
    <w:p w:rsidR="00A9015A" w:rsidRPr="003B1383" w:rsidRDefault="00A410AD" w:rsidP="003B1383">
      <w:pPr>
        <w:spacing w:after="35"/>
        <w:ind w:right="8"/>
        <w:jc w:val="center"/>
        <w:rPr>
          <w:sz w:val="32"/>
          <w:szCs w:val="32"/>
        </w:rPr>
      </w:pPr>
      <w:r w:rsidRPr="003B1383">
        <w:rPr>
          <w:rFonts w:ascii="Times New Roman" w:eastAsia="Times New Roman" w:hAnsi="Times New Roman" w:cs="Times New Roman"/>
          <w:sz w:val="32"/>
          <w:szCs w:val="32"/>
        </w:rPr>
        <w:t>УСЛУГИ</w:t>
      </w:r>
    </w:p>
    <w:p w:rsidR="00A9015A" w:rsidRPr="00A410AD" w:rsidRDefault="00A410AD" w:rsidP="003B1383">
      <w:pPr>
        <w:spacing w:after="1551" w:line="277" w:lineRule="auto"/>
        <w:ind w:left="155" w:right="92"/>
        <w:jc w:val="center"/>
      </w:pPr>
      <w:r w:rsidRPr="003B1383">
        <w:rPr>
          <w:rFonts w:ascii="Times New Roman" w:eastAsia="Times New Roman" w:hAnsi="Times New Roman" w:cs="Times New Roman"/>
          <w:sz w:val="32"/>
          <w:szCs w:val="32"/>
        </w:rPr>
        <w:t>«ПРЕДОСТАВЛЕНИЕ ИНФОРМАЦИИ</w:t>
      </w:r>
      <w:r w:rsidRPr="00A410AD">
        <w:rPr>
          <w:rFonts w:ascii="Times New Roman" w:eastAsia="Times New Roman" w:hAnsi="Times New Roman" w:cs="Times New Roman"/>
          <w:sz w:val="32"/>
        </w:rPr>
        <w:t xml:space="preserve"> О ТЕКУЩЕЙ УСПЕВАЕМОСТИ УЧАЩЕГОСЯ, ВЕДЕНИЕ ЭЛЕКТРОННОГО ДНЕВНИКА И ЭЛЕКТРОННОГО ЖУРНАЛА УСПЕВАЕМОСТИ</w:t>
      </w:r>
      <w:r w:rsidRPr="00A410AD">
        <w:rPr>
          <w:rFonts w:ascii="Times New Roman" w:eastAsia="Times New Roman" w:hAnsi="Times New Roman" w:cs="Times New Roman"/>
          <w:sz w:val="40"/>
        </w:rPr>
        <w:t>»</w:t>
      </w:r>
    </w:p>
    <w:p w:rsidR="00A9015A" w:rsidRDefault="00A9015A">
      <w:pPr>
        <w:spacing w:after="0"/>
      </w:pPr>
    </w:p>
    <w:p w:rsidR="00A9015A" w:rsidRDefault="00A9015A">
      <w:pPr>
        <w:spacing w:after="0"/>
      </w:pPr>
    </w:p>
    <w:p w:rsidR="00A9015A" w:rsidRDefault="00A9015A">
      <w:pPr>
        <w:spacing w:after="0"/>
      </w:pPr>
    </w:p>
    <w:p w:rsidR="00A9015A" w:rsidRDefault="00A9015A">
      <w:pPr>
        <w:spacing w:after="0"/>
      </w:pPr>
    </w:p>
    <w:p w:rsidR="00A9015A" w:rsidRDefault="00A9015A">
      <w:pPr>
        <w:spacing w:after="0"/>
      </w:pPr>
    </w:p>
    <w:p w:rsidR="00A9015A" w:rsidRDefault="00A9015A">
      <w:pPr>
        <w:spacing w:after="0"/>
      </w:pPr>
    </w:p>
    <w:p w:rsidR="00A9015A" w:rsidRDefault="00A9015A">
      <w:pPr>
        <w:spacing w:after="0"/>
      </w:pPr>
    </w:p>
    <w:p w:rsidR="00A9015A" w:rsidRDefault="00A9015A">
      <w:pPr>
        <w:spacing w:after="0"/>
      </w:pPr>
    </w:p>
    <w:p w:rsidR="00A9015A" w:rsidRDefault="00A9015A">
      <w:pPr>
        <w:spacing w:after="0"/>
      </w:pPr>
    </w:p>
    <w:p w:rsidR="00A9015A" w:rsidRDefault="00A9015A">
      <w:pPr>
        <w:spacing w:after="0"/>
      </w:pPr>
    </w:p>
    <w:p w:rsidR="00A9015A" w:rsidRDefault="00A9015A">
      <w:pPr>
        <w:spacing w:after="0"/>
      </w:pPr>
    </w:p>
    <w:p w:rsidR="00A9015A" w:rsidRDefault="00A9015A">
      <w:pPr>
        <w:spacing w:after="0"/>
      </w:pPr>
    </w:p>
    <w:p w:rsidR="00A9015A" w:rsidRDefault="00A9015A">
      <w:pPr>
        <w:spacing w:after="0"/>
      </w:pPr>
    </w:p>
    <w:p w:rsidR="00A9015A" w:rsidRDefault="00A9015A">
      <w:pPr>
        <w:spacing w:after="0"/>
      </w:pPr>
    </w:p>
    <w:p w:rsidR="00A9015A" w:rsidRDefault="00A9015A">
      <w:pPr>
        <w:spacing w:after="0"/>
      </w:pPr>
    </w:p>
    <w:p w:rsidR="00A9015A" w:rsidRDefault="00A9015A">
      <w:pPr>
        <w:spacing w:after="0"/>
      </w:pPr>
    </w:p>
    <w:p w:rsidR="00A9015A" w:rsidRDefault="00A9015A">
      <w:pPr>
        <w:spacing w:after="0"/>
      </w:pPr>
    </w:p>
    <w:p w:rsidR="00A9015A" w:rsidRDefault="00A9015A">
      <w:pPr>
        <w:spacing w:after="0"/>
      </w:pPr>
    </w:p>
    <w:p w:rsidR="00A9015A" w:rsidRDefault="00A9015A">
      <w:pPr>
        <w:spacing w:after="272"/>
      </w:pPr>
    </w:p>
    <w:p w:rsidR="00A9015A" w:rsidRDefault="00A9015A">
      <w:pPr>
        <w:spacing w:after="184"/>
        <w:ind w:left="113"/>
      </w:pPr>
    </w:p>
    <w:p w:rsidR="00A9015A" w:rsidRDefault="00A9015A">
      <w:pPr>
        <w:spacing w:after="0"/>
      </w:pPr>
    </w:p>
    <w:p w:rsidR="00057DF8" w:rsidRDefault="00057DF8">
      <w:pPr>
        <w:spacing w:after="0"/>
      </w:pPr>
    </w:p>
    <w:p w:rsidR="00057DF8" w:rsidRDefault="00057DF8">
      <w:pPr>
        <w:spacing w:after="0"/>
      </w:pPr>
    </w:p>
    <w:p w:rsidR="00057DF8" w:rsidRDefault="00057DF8">
      <w:pPr>
        <w:spacing w:after="0"/>
      </w:pPr>
    </w:p>
    <w:p w:rsidR="00057DF8" w:rsidRDefault="00057DF8">
      <w:pPr>
        <w:spacing w:after="0"/>
      </w:pPr>
    </w:p>
    <w:p w:rsidR="00057DF8" w:rsidRDefault="00057DF8">
      <w:pPr>
        <w:spacing w:after="0"/>
      </w:pPr>
    </w:p>
    <w:p w:rsidR="00720C35" w:rsidRDefault="00720C35">
      <w:pPr>
        <w:spacing w:after="0"/>
      </w:pPr>
    </w:p>
    <w:p w:rsidR="00720C35" w:rsidRDefault="00720C35">
      <w:pPr>
        <w:spacing w:after="0"/>
      </w:pPr>
    </w:p>
    <w:p w:rsidR="00A9015A" w:rsidRDefault="00A9015A">
      <w:pPr>
        <w:spacing w:after="10"/>
      </w:pPr>
    </w:p>
    <w:p w:rsidR="00A9015A" w:rsidRDefault="00B63111">
      <w:pPr>
        <w:spacing w:after="15" w:line="248" w:lineRule="auto"/>
        <w:ind w:left="12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Содержание </w:t>
      </w:r>
    </w:p>
    <w:p w:rsidR="00A9015A" w:rsidRDefault="00A9015A">
      <w:pPr>
        <w:spacing w:after="0"/>
        <w:ind w:left="113"/>
      </w:pPr>
    </w:p>
    <w:sdt>
      <w:sdtPr>
        <w:rPr>
          <w:rFonts w:ascii="Calibri" w:eastAsia="Calibri" w:hAnsi="Calibri" w:cs="Calibri"/>
          <w:sz w:val="22"/>
        </w:rPr>
        <w:id w:val="-1213719982"/>
        <w:docPartObj>
          <w:docPartGallery w:val="Table of Contents"/>
        </w:docPartObj>
      </w:sdtPr>
      <w:sdtContent>
        <w:p w:rsidR="00A9015A" w:rsidRDefault="0082359F">
          <w:pPr>
            <w:pStyle w:val="11"/>
            <w:tabs>
              <w:tab w:val="right" w:leader="dot" w:pos="10032"/>
            </w:tabs>
            <w:rPr>
              <w:noProof/>
            </w:rPr>
          </w:pPr>
          <w:r w:rsidRPr="0082359F">
            <w:fldChar w:fldCharType="begin"/>
          </w:r>
          <w:r w:rsidR="00B63111">
            <w:instrText xml:space="preserve"> TOC \o "1-1" \h \z \u </w:instrText>
          </w:r>
          <w:r w:rsidRPr="0082359F">
            <w:fldChar w:fldCharType="separate"/>
          </w:r>
          <w:hyperlink w:anchor="_Toc71329">
            <w:r w:rsidR="00B63111">
              <w:rPr>
                <w:noProof/>
              </w:rPr>
              <w:t>1.ГЛОССАРИЙ</w:t>
            </w:r>
            <w:r w:rsidR="00B63111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B63111">
              <w:rPr>
                <w:noProof/>
              </w:rPr>
              <w:instrText>PAGEREF _Toc71329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DE444A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:rsidR="00A9015A" w:rsidRDefault="0082359F">
          <w:pPr>
            <w:pStyle w:val="11"/>
            <w:tabs>
              <w:tab w:val="right" w:leader="dot" w:pos="10032"/>
            </w:tabs>
            <w:rPr>
              <w:noProof/>
            </w:rPr>
          </w:pPr>
          <w:hyperlink w:anchor="_Toc71330">
            <w:r w:rsidR="00B63111">
              <w:rPr>
                <w:noProof/>
              </w:rPr>
              <w:t>2.ТЕКУЩЕЕ СОСТОЯНИЕ УСЛУГИ</w:t>
            </w:r>
            <w:r w:rsidR="00B63111">
              <w:rPr>
                <w:noProof/>
              </w:rPr>
              <w:tab/>
            </w:r>
            <w:r w:rsidR="005F1C22">
              <w:rPr>
                <w:noProof/>
              </w:rPr>
              <w:t>4</w:t>
            </w:r>
          </w:hyperlink>
        </w:p>
        <w:p w:rsidR="00A9015A" w:rsidRDefault="0082359F">
          <w:pPr>
            <w:pStyle w:val="11"/>
            <w:tabs>
              <w:tab w:val="right" w:leader="dot" w:pos="10032"/>
            </w:tabs>
            <w:rPr>
              <w:noProof/>
            </w:rPr>
          </w:pPr>
          <w:hyperlink w:anchor="_Toc71331">
            <w:r w:rsidR="00B63111">
              <w:rPr>
                <w:noProof/>
              </w:rPr>
              <w:t>3.ЦЕЛЕВОЕ СОСТОЯНИЕ УСЛУГИ</w:t>
            </w:r>
            <w:r w:rsidR="00B63111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B63111">
              <w:rPr>
                <w:noProof/>
              </w:rPr>
              <w:instrText>PAGEREF _Toc71331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DE444A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hyperlink>
        </w:p>
        <w:p w:rsidR="00A9015A" w:rsidRDefault="0082359F">
          <w:pPr>
            <w:pStyle w:val="11"/>
            <w:tabs>
              <w:tab w:val="right" w:leader="dot" w:pos="10032"/>
            </w:tabs>
            <w:rPr>
              <w:noProof/>
            </w:rPr>
          </w:pPr>
          <w:hyperlink w:anchor="_Toc71332">
            <w:r w:rsidR="00B63111">
              <w:rPr>
                <w:noProof/>
              </w:rPr>
              <w:t>4.МАТРИЦА ОЦЕНКИ ДОСТИЖЕНИЯ ЦЕЛЕЙ ЦИФРОВОЙ ТРАНСФОРМАЦИИ ГОСУДАРСТВЕННОЙ УСЛУГИ</w:t>
            </w:r>
            <w:r w:rsidR="00B63111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B63111">
              <w:rPr>
                <w:noProof/>
              </w:rPr>
              <w:instrText>PAGEREF _Toc71332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DE444A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hyperlink>
        </w:p>
        <w:p w:rsidR="00A9015A" w:rsidRDefault="0082359F">
          <w:pPr>
            <w:pStyle w:val="11"/>
            <w:tabs>
              <w:tab w:val="right" w:leader="dot" w:pos="10032"/>
            </w:tabs>
            <w:rPr>
              <w:noProof/>
            </w:rPr>
          </w:pPr>
          <w:hyperlink w:anchor="_Toc71333">
            <w:r w:rsidR="00B63111">
              <w:rPr>
                <w:noProof/>
              </w:rPr>
              <w:t xml:space="preserve">5.КРАТКОЕ ОПИСАНИЕ УСЛУГИ ПОСЛЕ ПРОВЕДЕНИЯ ЦИФРОВОЙ </w:t>
            </w:r>
            <w:r w:rsidR="00B63111">
              <w:rPr>
                <w:noProof/>
              </w:rPr>
              <w:tab/>
            </w:r>
          </w:hyperlink>
        </w:p>
        <w:p w:rsidR="00A9015A" w:rsidRDefault="0082359F">
          <w:pPr>
            <w:pStyle w:val="11"/>
            <w:tabs>
              <w:tab w:val="right" w:leader="dot" w:pos="10032"/>
            </w:tabs>
            <w:rPr>
              <w:noProof/>
            </w:rPr>
          </w:pPr>
          <w:hyperlink w:anchor="_Toc71334">
            <w:r w:rsidR="00B63111">
              <w:rPr>
                <w:noProof/>
              </w:rPr>
              <w:t>ТРАНСФОРМАЦИИ</w:t>
            </w:r>
            <w:r w:rsidR="00B63111">
              <w:rPr>
                <w:noProof/>
              </w:rPr>
              <w:tab/>
            </w:r>
            <w:r w:rsidR="007015E2">
              <w:rPr>
                <w:noProof/>
              </w:rPr>
              <w:t>10</w:t>
            </w:r>
          </w:hyperlink>
        </w:p>
        <w:p w:rsidR="00A9015A" w:rsidRDefault="0082359F">
          <w:pPr>
            <w:pStyle w:val="11"/>
            <w:tabs>
              <w:tab w:val="right" w:leader="dot" w:pos="10032"/>
            </w:tabs>
            <w:rPr>
              <w:noProof/>
            </w:rPr>
          </w:pPr>
          <w:hyperlink w:anchor="_Toc71335">
            <w:r w:rsidR="00B63111">
              <w:rPr>
                <w:noProof/>
              </w:rPr>
              <w:t xml:space="preserve">6.НОРМАТИВНЫЕ ПРАВОВЫЕ АКТЫ, РЕГУЛИРУЮЩИЕ </w:t>
            </w:r>
            <w:r w:rsidR="00B63111">
              <w:rPr>
                <w:noProof/>
              </w:rPr>
              <w:tab/>
            </w:r>
          </w:hyperlink>
        </w:p>
        <w:p w:rsidR="00A9015A" w:rsidRDefault="0082359F">
          <w:pPr>
            <w:pStyle w:val="11"/>
            <w:tabs>
              <w:tab w:val="right" w:leader="dot" w:pos="10032"/>
            </w:tabs>
            <w:rPr>
              <w:noProof/>
            </w:rPr>
          </w:pPr>
          <w:hyperlink w:anchor="_Toc71336">
            <w:r w:rsidR="00B63111">
              <w:rPr>
                <w:noProof/>
              </w:rPr>
              <w:t>ПРЕДОСТАВЛЕНИЕ УСЛУГИ</w:t>
            </w:r>
            <w:r w:rsidR="00B63111">
              <w:rPr>
                <w:noProof/>
              </w:rPr>
              <w:tab/>
            </w:r>
            <w:r w:rsidR="00F14706">
              <w:rPr>
                <w:noProof/>
              </w:rPr>
              <w:t>11</w:t>
            </w:r>
          </w:hyperlink>
        </w:p>
        <w:p w:rsidR="00A9015A" w:rsidRDefault="0082359F">
          <w:pPr>
            <w:pStyle w:val="11"/>
            <w:tabs>
              <w:tab w:val="right" w:leader="dot" w:pos="10032"/>
            </w:tabs>
            <w:rPr>
              <w:noProof/>
            </w:rPr>
          </w:pPr>
          <w:hyperlink w:anchor="_Toc71337">
            <w:r w:rsidR="00B63111">
              <w:rPr>
                <w:noProof/>
              </w:rPr>
              <w:t>7.СОСТАВ ДАННЫХ ЗАЯВЛЕНИЯ</w:t>
            </w:r>
            <w:r w:rsidR="00B63111">
              <w:rPr>
                <w:noProof/>
              </w:rPr>
              <w:tab/>
            </w:r>
            <w:r w:rsidR="005D4F3F">
              <w:rPr>
                <w:noProof/>
              </w:rPr>
              <w:t>12</w:t>
            </w:r>
          </w:hyperlink>
        </w:p>
        <w:p w:rsidR="00A9015A" w:rsidRDefault="0082359F">
          <w:r>
            <w:fldChar w:fldCharType="end"/>
          </w:r>
        </w:p>
      </w:sdtContent>
    </w:sdt>
    <w:p w:rsidR="00A9015A" w:rsidRDefault="00B63111">
      <w:pPr>
        <w:spacing w:after="15" w:line="248" w:lineRule="auto"/>
        <w:ind w:left="123" w:hanging="10"/>
        <w:jc w:val="both"/>
      </w:pPr>
      <w:r>
        <w:br w:type="page"/>
      </w:r>
    </w:p>
    <w:p w:rsidR="00A9015A" w:rsidRDefault="00A9015A">
      <w:pPr>
        <w:spacing w:after="158"/>
      </w:pPr>
    </w:p>
    <w:p w:rsidR="00A9015A" w:rsidRPr="00A410AD" w:rsidRDefault="00B63111">
      <w:pPr>
        <w:pStyle w:val="1"/>
        <w:spacing w:after="0" w:line="266" w:lineRule="auto"/>
        <w:ind w:left="10" w:right="6969"/>
        <w:jc w:val="right"/>
        <w:rPr>
          <w:b w:val="0"/>
        </w:rPr>
      </w:pPr>
      <w:bookmarkStart w:id="1" w:name="_Toc71329"/>
      <w:r w:rsidRPr="00A410AD">
        <w:rPr>
          <w:b w:val="0"/>
        </w:rPr>
        <w:t xml:space="preserve">1.ГЛОССАРИЙ </w:t>
      </w:r>
      <w:bookmarkEnd w:id="1"/>
    </w:p>
    <w:p w:rsidR="00A9015A" w:rsidRDefault="00A9015A">
      <w:pPr>
        <w:spacing w:after="0"/>
      </w:pPr>
    </w:p>
    <w:tbl>
      <w:tblPr>
        <w:tblStyle w:val="TableGrid"/>
        <w:tblW w:w="9638" w:type="dxa"/>
        <w:tblInd w:w="128" w:type="dxa"/>
        <w:tblCellMar>
          <w:top w:w="54" w:type="dxa"/>
          <w:left w:w="5" w:type="dxa"/>
          <w:right w:w="7" w:type="dxa"/>
        </w:tblCellMar>
        <w:tblLook w:val="04A0"/>
      </w:tblPr>
      <w:tblGrid>
        <w:gridCol w:w="2321"/>
        <w:gridCol w:w="7317"/>
      </w:tblGrid>
      <w:tr w:rsidR="00A9015A" w:rsidRPr="00A410AD">
        <w:trPr>
          <w:trHeight w:val="566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15A" w:rsidRPr="00A410AD" w:rsidRDefault="00B63111">
            <w:pPr>
              <w:ind w:left="15"/>
              <w:jc w:val="center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Термин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15A" w:rsidRPr="00A410AD" w:rsidRDefault="00B63111">
            <w:pPr>
              <w:ind w:left="7"/>
              <w:jc w:val="center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Содержание </w:t>
            </w:r>
          </w:p>
        </w:tc>
      </w:tr>
      <w:tr w:rsidR="00A9015A" w:rsidRPr="00A410AD">
        <w:trPr>
          <w:trHeight w:val="64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A410AD" w:rsidRDefault="00B63111">
            <w:pPr>
              <w:ind w:left="110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ЕПГУ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A410AD" w:rsidRDefault="00B63111">
            <w:pPr>
              <w:ind w:left="110"/>
              <w:jc w:val="both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 </w:t>
            </w:r>
          </w:p>
        </w:tc>
      </w:tr>
      <w:tr w:rsidR="00A9015A" w:rsidRPr="00A410AD">
        <w:trPr>
          <w:trHeight w:val="143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A410AD" w:rsidRDefault="00B63111">
            <w:pPr>
              <w:ind w:left="110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ЕСИА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A410AD" w:rsidRDefault="00B63111">
            <w:pPr>
              <w:ind w:left="110" w:right="97"/>
              <w:jc w:val="both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      </w:r>
          </w:p>
        </w:tc>
      </w:tr>
      <w:tr w:rsidR="00A9015A" w:rsidRPr="00A410AD">
        <w:trPr>
          <w:trHeight w:val="562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A410AD" w:rsidRDefault="00B63111">
            <w:pPr>
              <w:ind w:left="110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ЕСНСИ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A410AD" w:rsidRDefault="00B63111">
            <w:pPr>
              <w:ind w:left="110"/>
              <w:jc w:val="both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Федеральная государственная информационная система «Единая система нормативной справочной информации» </w:t>
            </w:r>
          </w:p>
        </w:tc>
      </w:tr>
      <w:tr w:rsidR="00A9015A" w:rsidRPr="00A410AD">
        <w:trPr>
          <w:trHeight w:val="326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A410AD" w:rsidRDefault="00B63111">
            <w:pPr>
              <w:ind w:left="110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Заявление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A410AD" w:rsidRDefault="00B63111">
            <w:pPr>
              <w:ind w:left="110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Заявление на предоставление услуги в машиночитаемом виде </w:t>
            </w:r>
          </w:p>
        </w:tc>
      </w:tr>
      <w:tr w:rsidR="00A9015A" w:rsidRPr="00A410AD">
        <w:trPr>
          <w:trHeight w:val="326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A410AD" w:rsidRDefault="00B63111">
            <w:pPr>
              <w:ind w:left="110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ЛК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A410AD" w:rsidRDefault="00B63111">
            <w:pPr>
              <w:ind w:left="110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Личный кабинет заявителя </w:t>
            </w:r>
          </w:p>
        </w:tc>
      </w:tr>
      <w:tr w:rsidR="00A9015A" w:rsidRPr="00A410AD">
        <w:trPr>
          <w:trHeight w:val="329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A410AD" w:rsidRDefault="00B63111">
            <w:pPr>
              <w:ind w:left="110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НПА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A410AD" w:rsidRDefault="00B63111">
            <w:pPr>
              <w:ind w:left="110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Нормативный правовой акт </w:t>
            </w:r>
          </w:p>
        </w:tc>
      </w:tr>
      <w:tr w:rsidR="00A9015A" w:rsidRPr="00A410AD">
        <w:trPr>
          <w:trHeight w:val="324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A410AD" w:rsidRDefault="00B63111">
            <w:pPr>
              <w:ind w:left="110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ПФР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A410AD" w:rsidRDefault="00B63111">
            <w:pPr>
              <w:ind w:left="110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Пенсионный фонд России </w:t>
            </w:r>
          </w:p>
        </w:tc>
      </w:tr>
      <w:tr w:rsidR="00A9015A" w:rsidRPr="00A410AD">
        <w:trPr>
          <w:trHeight w:val="326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A410AD" w:rsidRDefault="00B63111">
            <w:pPr>
              <w:ind w:left="110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РФ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A410AD" w:rsidRDefault="00B63111">
            <w:pPr>
              <w:ind w:left="110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Российская Федерация </w:t>
            </w:r>
          </w:p>
        </w:tc>
      </w:tr>
      <w:tr w:rsidR="00A9015A" w:rsidRPr="00A410AD">
        <w:trPr>
          <w:trHeight w:val="286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A410AD" w:rsidRDefault="00B63111">
            <w:pPr>
              <w:ind w:left="110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СНИЛС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A410AD" w:rsidRDefault="00B63111">
            <w:pPr>
              <w:ind w:left="110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Страховой номер индивидуального лицевого счета </w:t>
            </w:r>
          </w:p>
        </w:tc>
      </w:tr>
      <w:tr w:rsidR="00A9015A" w:rsidRPr="00A410AD">
        <w:trPr>
          <w:trHeight w:val="427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A410AD" w:rsidRDefault="00B63111">
            <w:pPr>
              <w:ind w:left="110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A410AD" w:rsidRDefault="00B63111">
            <w:pPr>
              <w:ind w:left="110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Фамилия, имя, отчество </w:t>
            </w:r>
          </w:p>
        </w:tc>
      </w:tr>
      <w:tr w:rsidR="00A9015A" w:rsidRPr="00A410AD">
        <w:trPr>
          <w:trHeight w:val="96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A410AD" w:rsidRDefault="00B63111">
            <w:pPr>
              <w:ind w:left="110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Целевое состояние 1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A410AD" w:rsidRDefault="00B63111">
            <w:pPr>
              <w:ind w:left="110" w:right="122"/>
              <w:jc w:val="both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Целевое состояние услуги после внесения в нормативные правовые акты регионального и муниципального уровня изменений, направленных на достижение целей цифровой трансформации </w:t>
            </w:r>
          </w:p>
        </w:tc>
      </w:tr>
      <w:tr w:rsidR="00A9015A" w:rsidRPr="00A410AD">
        <w:trPr>
          <w:trHeight w:val="1114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A410AD" w:rsidRDefault="00B63111">
            <w:pPr>
              <w:ind w:left="70"/>
              <w:jc w:val="both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>Целевое состояние 2</w:t>
            </w:r>
          </w:p>
          <w:p w:rsidR="00A9015A" w:rsidRPr="00A410AD" w:rsidRDefault="00A9015A">
            <w:pPr>
              <w:ind w:left="89"/>
            </w:pPr>
          </w:p>
          <w:p w:rsidR="00A9015A" w:rsidRPr="00A410AD" w:rsidRDefault="00A9015A">
            <w:pPr>
              <w:ind w:left="89"/>
            </w:pPr>
          </w:p>
          <w:p w:rsidR="00A9015A" w:rsidRPr="00A410AD" w:rsidRDefault="00A9015A">
            <w:pPr>
              <w:ind w:left="70"/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A410AD" w:rsidRDefault="00B63111">
            <w:pPr>
              <w:ind w:left="110" w:right="118"/>
              <w:jc w:val="both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Целевое состояние услуги после внесения в нормативные правовые акты федерального уровня изменений, направленных на достижение целей цифровой трансформации </w:t>
            </w:r>
          </w:p>
        </w:tc>
      </w:tr>
      <w:tr w:rsidR="00A9015A" w:rsidRPr="00A410AD">
        <w:trPr>
          <w:trHeight w:val="499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A410AD" w:rsidRDefault="00B63111">
            <w:pPr>
              <w:ind w:left="70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ФНС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A410AD" w:rsidRDefault="00B63111"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 Федеральная налоговая служба </w:t>
            </w:r>
          </w:p>
        </w:tc>
      </w:tr>
    </w:tbl>
    <w:p w:rsidR="00A9015A" w:rsidRDefault="00A9015A">
      <w:pPr>
        <w:spacing w:after="0"/>
      </w:pPr>
    </w:p>
    <w:p w:rsidR="00720C35" w:rsidRDefault="00720C35">
      <w:pPr>
        <w:pStyle w:val="1"/>
        <w:spacing w:after="0"/>
        <w:ind w:left="843" w:right="77"/>
      </w:pPr>
      <w:bookmarkStart w:id="2" w:name="_Toc71330"/>
    </w:p>
    <w:p w:rsidR="00720C35" w:rsidRDefault="00720C35">
      <w:pPr>
        <w:pStyle w:val="1"/>
        <w:spacing w:after="0"/>
        <w:ind w:left="843" w:right="77"/>
      </w:pPr>
    </w:p>
    <w:p w:rsidR="00720C35" w:rsidRDefault="00720C35">
      <w:pPr>
        <w:pStyle w:val="1"/>
        <w:spacing w:after="0"/>
        <w:ind w:left="843" w:right="77"/>
      </w:pPr>
    </w:p>
    <w:p w:rsidR="00720C35" w:rsidRPr="00720C35" w:rsidRDefault="00720C35" w:rsidP="00720C35"/>
    <w:p w:rsidR="00720C35" w:rsidRDefault="00720C35">
      <w:pPr>
        <w:pStyle w:val="1"/>
        <w:spacing w:after="0"/>
        <w:ind w:left="843" w:right="77"/>
      </w:pPr>
    </w:p>
    <w:p w:rsidR="00720C35" w:rsidRDefault="00720C35">
      <w:pPr>
        <w:pStyle w:val="1"/>
        <w:spacing w:after="0"/>
        <w:ind w:left="843" w:right="77"/>
      </w:pPr>
    </w:p>
    <w:p w:rsidR="00720C35" w:rsidRDefault="00720C35">
      <w:pPr>
        <w:pStyle w:val="1"/>
        <w:spacing w:after="0"/>
        <w:ind w:left="843" w:right="77"/>
      </w:pPr>
    </w:p>
    <w:p w:rsidR="00720C35" w:rsidRDefault="00720C35">
      <w:pPr>
        <w:pStyle w:val="1"/>
        <w:spacing w:after="0"/>
        <w:ind w:left="843" w:right="77"/>
      </w:pPr>
    </w:p>
    <w:p w:rsidR="00720C35" w:rsidRDefault="00720C35">
      <w:pPr>
        <w:pStyle w:val="1"/>
        <w:spacing w:after="0"/>
        <w:ind w:left="843" w:right="77"/>
      </w:pPr>
    </w:p>
    <w:p w:rsidR="00720C35" w:rsidRDefault="00720C35">
      <w:pPr>
        <w:pStyle w:val="1"/>
        <w:spacing w:after="0"/>
        <w:ind w:left="843" w:right="77"/>
      </w:pPr>
    </w:p>
    <w:p w:rsidR="00720C35" w:rsidRDefault="00720C35" w:rsidP="00720C35">
      <w:pPr>
        <w:pStyle w:val="1"/>
        <w:spacing w:after="0"/>
        <w:ind w:left="843" w:right="77"/>
        <w:jc w:val="center"/>
      </w:pPr>
    </w:p>
    <w:p w:rsidR="00720C35" w:rsidRPr="00720C35" w:rsidRDefault="00720C35" w:rsidP="00720C35"/>
    <w:p w:rsidR="00180B85" w:rsidRDefault="00180B85" w:rsidP="00720C35">
      <w:pPr>
        <w:pStyle w:val="1"/>
        <w:spacing w:after="0"/>
        <w:ind w:left="843" w:right="77"/>
        <w:jc w:val="center"/>
      </w:pPr>
    </w:p>
    <w:p w:rsidR="00180B85" w:rsidRPr="00A410AD" w:rsidRDefault="00B63111" w:rsidP="00F352AA">
      <w:pPr>
        <w:pStyle w:val="1"/>
        <w:spacing w:after="0"/>
        <w:ind w:left="843" w:right="77"/>
        <w:jc w:val="center"/>
        <w:rPr>
          <w:b w:val="0"/>
        </w:rPr>
      </w:pPr>
      <w:r w:rsidRPr="00A410AD">
        <w:rPr>
          <w:b w:val="0"/>
        </w:rPr>
        <w:t>2.ТЕКУЩЕЕ СОСТОЯНИЕ УСЛУГИ</w:t>
      </w:r>
      <w:bookmarkEnd w:id="2"/>
    </w:p>
    <w:p w:rsidR="00A9015A" w:rsidRDefault="00B63111">
      <w:pPr>
        <w:spacing w:after="15" w:line="248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Предоставление услуги получение доступа к электронному дневнику осуществляется в соответствии с:  </w:t>
      </w:r>
    </w:p>
    <w:p w:rsidR="00A9015A" w:rsidRPr="0015637C" w:rsidRDefault="00C57C2B" w:rsidP="001221D9">
      <w:pPr>
        <w:spacing w:after="15" w:line="249" w:lineRule="auto"/>
        <w:ind w:firstLine="709"/>
        <w:jc w:val="both"/>
        <w:rPr>
          <w:sz w:val="28"/>
          <w:szCs w:val="28"/>
        </w:rPr>
      </w:pPr>
      <w:r w:rsidRPr="001563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63111" w:rsidRPr="0015637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13 июля 2022 г.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форме»;  </w:t>
      </w:r>
    </w:p>
    <w:p w:rsidR="00A9015A" w:rsidRPr="0015637C" w:rsidRDefault="0087020A" w:rsidP="007F6387">
      <w:pPr>
        <w:spacing w:after="15" w:line="249" w:lineRule="auto"/>
        <w:ind w:left="142" w:firstLine="567"/>
        <w:jc w:val="both"/>
        <w:rPr>
          <w:sz w:val="28"/>
          <w:szCs w:val="28"/>
        </w:rPr>
      </w:pPr>
      <w:r w:rsidRPr="0015637C">
        <w:rPr>
          <w:rFonts w:asciiTheme="minorHAnsi" w:eastAsia="Segoe UI Symbol" w:hAnsiTheme="minorHAnsi" w:cs="Segoe UI Symbol"/>
          <w:sz w:val="28"/>
          <w:szCs w:val="28"/>
        </w:rPr>
        <w:t xml:space="preserve">- </w:t>
      </w:r>
      <w:r w:rsidR="00B63111" w:rsidRPr="0015637C">
        <w:rPr>
          <w:rFonts w:ascii="Times New Roman" w:eastAsia="Times New Roman" w:hAnsi="Times New Roman" w:cs="Times New Roman"/>
          <w:sz w:val="28"/>
          <w:szCs w:val="28"/>
        </w:rPr>
        <w:t xml:space="preserve">протоколом Президиума Правительственной комиссии от 6 апреля 2022 г. № </w:t>
      </w:r>
      <w:r w:rsidR="005E2ED0" w:rsidRPr="0015637C">
        <w:rPr>
          <w:rFonts w:ascii="Times New Roman" w:eastAsia="Times New Roman" w:hAnsi="Times New Roman" w:cs="Times New Roman"/>
          <w:sz w:val="28"/>
          <w:szCs w:val="28"/>
        </w:rPr>
        <w:t>12;</w:t>
      </w:r>
      <w:r w:rsidR="00B63111" w:rsidRPr="001563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015A" w:rsidRPr="0015637C" w:rsidRDefault="0087020A" w:rsidP="00546328">
      <w:pPr>
        <w:spacing w:after="15" w:line="249" w:lineRule="auto"/>
        <w:ind w:firstLine="709"/>
        <w:jc w:val="both"/>
        <w:rPr>
          <w:sz w:val="28"/>
          <w:szCs w:val="28"/>
        </w:rPr>
      </w:pPr>
      <w:r w:rsidRPr="0015637C">
        <w:rPr>
          <w:rFonts w:asciiTheme="minorHAnsi" w:eastAsia="Segoe UI Symbol" w:hAnsiTheme="minorHAnsi" w:cs="Segoe UI Symbol"/>
          <w:sz w:val="28"/>
          <w:szCs w:val="28"/>
        </w:rPr>
        <w:t xml:space="preserve">- </w:t>
      </w:r>
      <w:r w:rsidR="00B63111" w:rsidRPr="0015637C">
        <w:rPr>
          <w:rFonts w:ascii="Times New Roman" w:eastAsia="Times New Roman" w:hAnsi="Times New Roman" w:cs="Times New Roman"/>
          <w:sz w:val="28"/>
          <w:szCs w:val="28"/>
        </w:rPr>
        <w:t xml:space="preserve">Указом Президента Российской Федерации от 25 ноября 2022 г. № 854 «О государственном информационном ресурсе, содержащем сведения о гражданах, необходимые для актуализации документов воинского учета»;  </w:t>
      </w:r>
    </w:p>
    <w:p w:rsidR="00A9015A" w:rsidRPr="0015637C" w:rsidRDefault="0087020A" w:rsidP="005D0A8E">
      <w:pPr>
        <w:spacing w:after="15" w:line="249" w:lineRule="auto"/>
        <w:ind w:firstLine="709"/>
        <w:jc w:val="both"/>
        <w:rPr>
          <w:sz w:val="28"/>
          <w:szCs w:val="28"/>
        </w:rPr>
      </w:pPr>
      <w:r w:rsidRPr="0015637C">
        <w:rPr>
          <w:rFonts w:asciiTheme="minorHAnsi" w:eastAsia="Segoe UI Symbol" w:hAnsiTheme="minorHAnsi" w:cs="Segoe UI Symbol"/>
          <w:sz w:val="28"/>
          <w:szCs w:val="28"/>
        </w:rPr>
        <w:t xml:space="preserve">- </w:t>
      </w:r>
      <w:r w:rsidR="00B63111" w:rsidRPr="0015637C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29 декабря 2012 г. № 273-ФЗ «Об образовании в Российской Федерации» (далее – Закон об образовании); </w:t>
      </w:r>
    </w:p>
    <w:p w:rsidR="00A9015A" w:rsidRPr="0015637C" w:rsidRDefault="0087020A" w:rsidP="00466DD7">
      <w:pPr>
        <w:spacing w:after="15" w:line="249" w:lineRule="auto"/>
        <w:ind w:left="1063" w:hanging="354"/>
        <w:jc w:val="both"/>
        <w:rPr>
          <w:sz w:val="28"/>
          <w:szCs w:val="28"/>
        </w:rPr>
      </w:pPr>
      <w:r w:rsidRPr="0015637C">
        <w:rPr>
          <w:rFonts w:asciiTheme="minorHAnsi" w:eastAsia="Segoe UI Symbol" w:hAnsiTheme="minorHAnsi" w:cs="Segoe UI Symbol"/>
          <w:sz w:val="28"/>
          <w:szCs w:val="28"/>
        </w:rPr>
        <w:t xml:space="preserve">- </w:t>
      </w:r>
      <w:r w:rsidR="00B63111" w:rsidRPr="0015637C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административным регламентом предоставления услуги субъекта РФ. </w:t>
      </w:r>
    </w:p>
    <w:p w:rsidR="00A9015A" w:rsidRDefault="00B63111" w:rsidP="001273DA">
      <w:pPr>
        <w:spacing w:after="15" w:line="248" w:lineRule="auto"/>
        <w:ind w:right="-3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Заявителями являются физические лица, имеющие подтвержденную учетную запись ЕСИА, являющиеся родителями (законными представителями) ребенка, а также лица, имеющие стандартную, подтвержденную, детскую учетную запись ЕСИА, осваивающие образовательные программы начального общего, основного общего, среднего общего образования; </w:t>
      </w:r>
    </w:p>
    <w:p w:rsidR="00A9015A" w:rsidRDefault="00B63111">
      <w:pPr>
        <w:spacing w:after="15" w:line="248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Предоставление государственной услуги ос</w:t>
      </w:r>
      <w:r w:rsidR="001605A9">
        <w:rPr>
          <w:rFonts w:ascii="Times New Roman" w:eastAsia="Times New Roman" w:hAnsi="Times New Roman" w:cs="Times New Roman"/>
          <w:sz w:val="28"/>
        </w:rPr>
        <w:t>уществляется постоянно в течении</w:t>
      </w:r>
      <w:r>
        <w:rPr>
          <w:rFonts w:ascii="Times New Roman" w:eastAsia="Times New Roman" w:hAnsi="Times New Roman" w:cs="Times New Roman"/>
          <w:sz w:val="28"/>
        </w:rPr>
        <w:t xml:space="preserve"> учебного года.  </w:t>
      </w:r>
    </w:p>
    <w:p w:rsidR="00A9015A" w:rsidRDefault="00B63111">
      <w:pPr>
        <w:spacing w:after="48" w:line="248" w:lineRule="auto"/>
        <w:ind w:left="70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Предоставление государственной услуги осуществляется бесплатно. </w:t>
      </w:r>
    </w:p>
    <w:p w:rsidR="00A9015A" w:rsidRDefault="00A9015A">
      <w:pPr>
        <w:spacing w:after="0"/>
        <w:ind w:left="708"/>
      </w:pPr>
    </w:p>
    <w:p w:rsidR="00A9015A" w:rsidRPr="00A410AD" w:rsidRDefault="00A410AD">
      <w:pPr>
        <w:pStyle w:val="2"/>
        <w:spacing w:after="26"/>
        <w:ind w:left="718" w:right="77"/>
        <w:rPr>
          <w:b w:val="0"/>
        </w:rPr>
      </w:pPr>
      <w:r w:rsidRPr="00A410AD">
        <w:rPr>
          <w:b w:val="0"/>
        </w:rPr>
        <w:t>СУЩЕСТВУЮЩИЕ ПРОБЛЕМЫ</w:t>
      </w:r>
    </w:p>
    <w:p w:rsidR="00A9015A" w:rsidRDefault="00B63111" w:rsidP="001273DA">
      <w:pPr>
        <w:spacing w:after="69" w:line="23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настоящее время услуга в заявительной форме не доступна на ЕПГУ. Для получения услуги требуется наличие подтвержденной учетной записи ЕПГУ.  </w:t>
      </w:r>
    </w:p>
    <w:p w:rsidR="00A9015A" w:rsidRDefault="00B63111" w:rsidP="001273DA">
      <w:pPr>
        <w:spacing w:after="56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Направления трансформации по данной услуге должны учитывать критерии добавления услуг в электронном формате, среди которых: </w:t>
      </w:r>
    </w:p>
    <w:p w:rsidR="00A9015A" w:rsidRDefault="00B63111" w:rsidP="00FA08A3">
      <w:pPr>
        <w:numPr>
          <w:ilvl w:val="0"/>
          <w:numId w:val="7"/>
        </w:numPr>
        <w:spacing w:after="69" w:line="238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отсутствие в интерактивной форме услуги запроса документов и сведений, которые могут быть получены посредством межведомственного взаимодействия, в том </w:t>
      </w:r>
      <w:r w:rsidR="003932E3">
        <w:rPr>
          <w:rFonts w:ascii="Times New Roman" w:eastAsia="Times New Roman" w:hAnsi="Times New Roman" w:cs="Times New Roman"/>
          <w:sz w:val="28"/>
        </w:rPr>
        <w:t xml:space="preserve">числе </w:t>
      </w:r>
      <w:r>
        <w:rPr>
          <w:rFonts w:ascii="Times New Roman" w:eastAsia="Times New Roman" w:hAnsi="Times New Roman" w:cs="Times New Roman"/>
          <w:sz w:val="28"/>
        </w:rPr>
        <w:t xml:space="preserve">с использованием единой системы межведомственного электронного взаимодействия (далее – СМЭВ); </w:t>
      </w:r>
    </w:p>
    <w:p w:rsidR="00A9015A" w:rsidRDefault="007A0C33" w:rsidP="00F0207C">
      <w:pPr>
        <w:spacing w:after="69" w:line="23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-</w:t>
      </w:r>
      <w:r w:rsidR="00B63111">
        <w:rPr>
          <w:rFonts w:ascii="Times New Roman" w:eastAsia="Times New Roman" w:hAnsi="Times New Roman" w:cs="Times New Roman"/>
          <w:sz w:val="28"/>
        </w:rPr>
        <w:t xml:space="preserve">ручное заполнение сведений в интерактивной форме услуги допускается только в случае невозможности получения указанных сведений из цифрового профиля, посредством СМЭВ или витрин данных; </w:t>
      </w:r>
    </w:p>
    <w:p w:rsidR="00A9015A" w:rsidRDefault="00B63111" w:rsidP="00D544B9">
      <w:pPr>
        <w:numPr>
          <w:ilvl w:val="0"/>
          <w:numId w:val="7"/>
        </w:numPr>
        <w:spacing w:after="56" w:line="248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обеспечение автозаполнения форм из профиля гражданина ЕСИА, цифрового профиля; </w:t>
      </w:r>
    </w:p>
    <w:p w:rsidR="00A9015A" w:rsidRDefault="00B63111" w:rsidP="0081124E">
      <w:pPr>
        <w:numPr>
          <w:ilvl w:val="0"/>
          <w:numId w:val="7"/>
        </w:numPr>
        <w:spacing w:after="69" w:line="238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наличие в интерактивной форме услуги страницы решения, содержащей описание индивидуального набора документов и сведений, обязательных для предоставления в определенной жизненной ситуации заявителя, а также описание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необходимых для получения услуги действий и формы результата оказания услуги; </w:t>
      </w:r>
    </w:p>
    <w:p w:rsidR="00A9015A" w:rsidRDefault="00643CCF" w:rsidP="0098780E">
      <w:pPr>
        <w:spacing w:after="69" w:line="23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-</w:t>
      </w:r>
      <w:r w:rsidR="00B63111">
        <w:rPr>
          <w:rFonts w:ascii="Times New Roman" w:eastAsia="Times New Roman" w:hAnsi="Times New Roman" w:cs="Times New Roman"/>
          <w:sz w:val="28"/>
        </w:rPr>
        <w:t xml:space="preserve">подача и рассмотрение заявления без личного посещения органа власти или многофункционального центра предоставления государственных или муниципальных </w:t>
      </w:r>
      <w:r w:rsidR="00B777DD">
        <w:rPr>
          <w:rFonts w:ascii="Times New Roman" w:eastAsia="Times New Roman" w:hAnsi="Times New Roman" w:cs="Times New Roman"/>
          <w:sz w:val="28"/>
        </w:rPr>
        <w:t>услуг</w:t>
      </w:r>
    </w:p>
    <w:p w:rsidR="00A9015A" w:rsidRDefault="00A16F6D" w:rsidP="00A16F6D">
      <w:pPr>
        <w:spacing w:after="55" w:line="248" w:lineRule="auto"/>
        <w:ind w:left="567"/>
        <w:jc w:val="both"/>
      </w:pPr>
      <w:r>
        <w:rPr>
          <w:rFonts w:ascii="Times New Roman" w:eastAsia="Times New Roman" w:hAnsi="Times New Roman" w:cs="Times New Roman"/>
          <w:sz w:val="28"/>
        </w:rPr>
        <w:t>-</w:t>
      </w:r>
      <w:r w:rsidR="00B63111">
        <w:rPr>
          <w:rFonts w:ascii="Times New Roman" w:eastAsia="Times New Roman" w:hAnsi="Times New Roman" w:cs="Times New Roman"/>
          <w:sz w:val="28"/>
        </w:rPr>
        <w:t xml:space="preserve">автоматическое формирование межведомственных запросов; </w:t>
      </w:r>
    </w:p>
    <w:p w:rsidR="00A9015A" w:rsidRDefault="00A16F6D" w:rsidP="00A16F6D">
      <w:pPr>
        <w:spacing w:after="56" w:line="248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-</w:t>
      </w:r>
      <w:r w:rsidR="00B63111">
        <w:rPr>
          <w:rFonts w:ascii="Times New Roman" w:eastAsia="Times New Roman" w:hAnsi="Times New Roman" w:cs="Times New Roman"/>
          <w:sz w:val="28"/>
        </w:rPr>
        <w:t xml:space="preserve">онлайн информирование заявителя о ходе рассмотрения заявления (автоматические статусы); </w:t>
      </w:r>
    </w:p>
    <w:p w:rsidR="00A9015A" w:rsidRDefault="00B63111" w:rsidP="00A16F6D">
      <w:pPr>
        <w:numPr>
          <w:ilvl w:val="0"/>
          <w:numId w:val="7"/>
        </w:numPr>
        <w:spacing w:after="56" w:line="248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автоматизация процедур принятия решения в соответствии с критериями принятия решения; </w:t>
      </w:r>
    </w:p>
    <w:p w:rsidR="00A9015A" w:rsidRPr="001B0069" w:rsidRDefault="00B63111" w:rsidP="001B0069">
      <w:pPr>
        <w:numPr>
          <w:ilvl w:val="0"/>
          <w:numId w:val="7"/>
        </w:numPr>
        <w:spacing w:after="56" w:line="248" w:lineRule="auto"/>
        <w:ind w:left="0" w:firstLine="567"/>
        <w:jc w:val="both"/>
      </w:pPr>
      <w:r w:rsidRPr="001B0069">
        <w:rPr>
          <w:rFonts w:ascii="Times New Roman" w:eastAsia="Times New Roman" w:hAnsi="Times New Roman" w:cs="Times New Roman"/>
          <w:sz w:val="28"/>
        </w:rPr>
        <w:t xml:space="preserve">автоматическое формирование результата предоставления услуги в электронном </w:t>
      </w:r>
      <w:r w:rsidR="001B0069" w:rsidRPr="001B0069">
        <w:rPr>
          <w:rFonts w:ascii="Times New Roman" w:eastAsia="Times New Roman" w:hAnsi="Times New Roman" w:cs="Times New Roman"/>
          <w:sz w:val="28"/>
        </w:rPr>
        <w:t>виде</w:t>
      </w:r>
    </w:p>
    <w:p w:rsidR="00A9015A" w:rsidRDefault="00B63111" w:rsidP="00B401AD">
      <w:pPr>
        <w:spacing w:after="55" w:line="248" w:lineRule="auto"/>
        <w:ind w:left="975" w:hanging="4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формировании данной услуги важно учесть:  </w:t>
      </w:r>
    </w:p>
    <w:p w:rsidR="00A9015A" w:rsidRDefault="00B63111">
      <w:pPr>
        <w:spacing w:after="53" w:line="248" w:lineRule="auto"/>
        <w:ind w:left="97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Проактивное предоставление услуги; </w:t>
      </w:r>
    </w:p>
    <w:p w:rsidR="00A9015A" w:rsidRDefault="00B63111">
      <w:pPr>
        <w:spacing w:after="56" w:line="248" w:lineRule="auto"/>
        <w:ind w:left="97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Регламентировать процесс предоставления доступа к электронному дневнику;  </w:t>
      </w:r>
    </w:p>
    <w:p w:rsidR="00A9015A" w:rsidRDefault="00B63111">
      <w:pPr>
        <w:spacing w:after="55" w:line="248" w:lineRule="auto"/>
        <w:ind w:left="97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Предоставить подробную информацию о процессе получения услуги. </w:t>
      </w:r>
    </w:p>
    <w:p w:rsidR="00A9015A" w:rsidRDefault="00A9015A">
      <w:pPr>
        <w:spacing w:after="47"/>
        <w:ind w:left="965"/>
      </w:pPr>
    </w:p>
    <w:p w:rsidR="00A9015A" w:rsidRPr="00A410AD" w:rsidRDefault="00B63111" w:rsidP="008E2C5E">
      <w:pPr>
        <w:pStyle w:val="1"/>
        <w:spacing w:after="26"/>
        <w:ind w:left="975" w:right="77"/>
        <w:jc w:val="center"/>
        <w:rPr>
          <w:b w:val="0"/>
        </w:rPr>
      </w:pPr>
      <w:bookmarkStart w:id="3" w:name="_Toc71331"/>
      <w:r w:rsidRPr="00A410AD">
        <w:rPr>
          <w:b w:val="0"/>
        </w:rPr>
        <w:t>3.ЦЕЛЕВОЕ СОСТОЯНИЕ УСЛУГИ</w:t>
      </w:r>
      <w:bookmarkEnd w:id="3"/>
    </w:p>
    <w:p w:rsidR="00A9015A" w:rsidRDefault="00A9015A">
      <w:pPr>
        <w:spacing w:after="0"/>
        <w:ind w:left="852"/>
      </w:pPr>
    </w:p>
    <w:p w:rsidR="00A9015A" w:rsidRDefault="00B63111">
      <w:pPr>
        <w:spacing w:after="15" w:line="248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Цифровая трансформация услуги заключается в создании единой интерактивной формы концентратерного типа, размещенной на ЕПГУ и доступной для всех субъектов РФ.  </w:t>
      </w:r>
    </w:p>
    <w:p w:rsidR="00A9015A" w:rsidRDefault="00B63111">
      <w:pPr>
        <w:spacing w:after="15" w:line="248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целях сокращения временных затрат на заполнения полей интерактивной формы заявления, а также минимизации риска внесения некорректных данных гражданами, будет реализован механизм по проактивному заполнению черновика заявления сведениями из цифрового профиля граждан, размещенных в ЕСИА и потребуется только отправить в образовательную организацию заявление «в один клик». </w:t>
      </w:r>
    </w:p>
    <w:p w:rsidR="00A9015A" w:rsidRDefault="00B63111">
      <w:pPr>
        <w:spacing w:after="15" w:line="248" w:lineRule="auto"/>
        <w:ind w:left="70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Этапы цифровой трансформации: </w:t>
      </w:r>
    </w:p>
    <w:p w:rsidR="00A9015A" w:rsidRDefault="00B63111">
      <w:pPr>
        <w:spacing w:after="15" w:line="248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рамках ЦС1 будет реализована единая форма услуги по приему заявлений о предоставлении доступа к электронному дневнику в общеобразовательную организацию для Заявителя. </w:t>
      </w:r>
    </w:p>
    <w:p w:rsidR="00A9015A" w:rsidRDefault="00B63111">
      <w:pPr>
        <w:spacing w:after="15" w:line="248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В рамках ЦС2 будут реализованы следующие возможности (при условии внесения изменений в документы, регламентирующие порядок приема заявлений (при необходимости)):</w:t>
      </w:r>
    </w:p>
    <w:p w:rsidR="00A9015A" w:rsidRDefault="00B63111">
      <w:pPr>
        <w:tabs>
          <w:tab w:val="center" w:pos="814"/>
          <w:tab w:val="center" w:pos="5102"/>
        </w:tabs>
        <w:spacing w:after="15" w:line="248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Проактивное уведомление о возможности получения услуги; </w:t>
      </w:r>
    </w:p>
    <w:p w:rsidR="00A9015A" w:rsidRDefault="00A9015A">
      <w:pPr>
        <w:spacing w:after="0"/>
      </w:pPr>
    </w:p>
    <w:p w:rsidR="00A9015A" w:rsidRDefault="00A9015A">
      <w:pPr>
        <w:sectPr w:rsidR="00A9015A" w:rsidSect="00F352AA">
          <w:headerReference w:type="even" r:id="rId15"/>
          <w:headerReference w:type="default" r:id="rId16"/>
          <w:headerReference w:type="first" r:id="rId17"/>
          <w:pgSz w:w="11911" w:h="16841"/>
          <w:pgMar w:top="426" w:right="859" w:bottom="39" w:left="1020" w:header="584" w:footer="720" w:gutter="0"/>
          <w:pgNumType w:start="1"/>
          <w:cols w:space="720"/>
        </w:sectPr>
      </w:pPr>
    </w:p>
    <w:p w:rsidR="00A9015A" w:rsidRDefault="00A9015A">
      <w:pPr>
        <w:spacing w:after="192"/>
      </w:pPr>
    </w:p>
    <w:p w:rsidR="00B777DD" w:rsidRPr="00A410AD" w:rsidRDefault="00B63111" w:rsidP="00B777DD">
      <w:pPr>
        <w:pStyle w:val="1"/>
        <w:spacing w:after="82" w:line="266" w:lineRule="auto"/>
        <w:ind w:left="10" w:right="-15"/>
        <w:jc w:val="center"/>
        <w:rPr>
          <w:b w:val="0"/>
        </w:rPr>
      </w:pPr>
      <w:bookmarkStart w:id="4" w:name="_Toc71332"/>
      <w:r w:rsidRPr="00A410AD">
        <w:rPr>
          <w:b w:val="0"/>
        </w:rPr>
        <w:t>4.МАТРИЦА ОЦЕНКИ</w:t>
      </w:r>
      <w:r w:rsidR="00B777DD" w:rsidRPr="00A410AD">
        <w:rPr>
          <w:b w:val="0"/>
        </w:rPr>
        <w:t xml:space="preserve"> </w:t>
      </w:r>
      <w:r w:rsidRPr="00A410AD">
        <w:rPr>
          <w:b w:val="0"/>
        </w:rPr>
        <w:t xml:space="preserve"> ДОСТИЖЕНИЯ </w:t>
      </w:r>
      <w:r w:rsidR="00B777DD" w:rsidRPr="00A410AD">
        <w:rPr>
          <w:b w:val="0"/>
        </w:rPr>
        <w:t xml:space="preserve"> </w:t>
      </w:r>
      <w:r w:rsidRPr="00A410AD">
        <w:rPr>
          <w:b w:val="0"/>
        </w:rPr>
        <w:t>ЦЕЛЕЙ</w:t>
      </w:r>
      <w:r w:rsidR="00B777DD" w:rsidRPr="00A410AD">
        <w:rPr>
          <w:b w:val="0"/>
        </w:rPr>
        <w:t xml:space="preserve"> </w:t>
      </w:r>
      <w:r w:rsidRPr="00A410AD">
        <w:rPr>
          <w:b w:val="0"/>
        </w:rPr>
        <w:t xml:space="preserve"> ЦИФРОВОЙ </w:t>
      </w:r>
      <w:r w:rsidR="00B777DD" w:rsidRPr="00A410AD">
        <w:rPr>
          <w:b w:val="0"/>
        </w:rPr>
        <w:t xml:space="preserve"> </w:t>
      </w:r>
      <w:r w:rsidRPr="00A410AD">
        <w:rPr>
          <w:b w:val="0"/>
        </w:rPr>
        <w:t>ТРАНСФОРМАЦИИ</w:t>
      </w:r>
    </w:p>
    <w:p w:rsidR="00A9015A" w:rsidRPr="00A410AD" w:rsidRDefault="00B63111" w:rsidP="00B777DD">
      <w:pPr>
        <w:pStyle w:val="1"/>
        <w:spacing w:after="82" w:line="266" w:lineRule="auto"/>
        <w:ind w:left="10" w:right="-15"/>
        <w:jc w:val="center"/>
        <w:rPr>
          <w:b w:val="0"/>
        </w:rPr>
      </w:pPr>
      <w:r w:rsidRPr="00A410AD">
        <w:rPr>
          <w:b w:val="0"/>
        </w:rPr>
        <w:t>ГОСУДАРСТВЕННОЙ УСЛУГИ</w:t>
      </w:r>
      <w:bookmarkEnd w:id="4"/>
    </w:p>
    <w:p w:rsidR="000E3508" w:rsidRDefault="000E3508" w:rsidP="000E3508">
      <w:pPr>
        <w:spacing w:after="0" w:line="271" w:lineRule="auto"/>
        <w:ind w:left="123" w:right="1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A9015A" w:rsidRDefault="000E3508" w:rsidP="000E3508">
      <w:pPr>
        <w:spacing w:after="0" w:line="271" w:lineRule="auto"/>
        <w:ind w:left="123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>ТАБЛИЦА 1 МАТРИЦА ОЦЕНКИ  ДОСТИЖЕНИЯ ЦЕЛЕЙ ЦИФРОВОЙ ТРАНСФОРМАЦИИ УСЛУГИ</w:t>
      </w:r>
    </w:p>
    <w:p w:rsidR="00A9015A" w:rsidRDefault="00A9015A">
      <w:pPr>
        <w:spacing w:after="0"/>
      </w:pPr>
    </w:p>
    <w:p w:rsidR="00A9015A" w:rsidRDefault="00A9015A">
      <w:pPr>
        <w:spacing w:after="0"/>
        <w:ind w:left="-1020" w:right="2"/>
      </w:pPr>
    </w:p>
    <w:tbl>
      <w:tblPr>
        <w:tblStyle w:val="TableGrid"/>
        <w:tblW w:w="14707" w:type="dxa"/>
        <w:tblInd w:w="127" w:type="dxa"/>
        <w:tblCellMar>
          <w:top w:w="8" w:type="dxa"/>
          <w:right w:w="4" w:type="dxa"/>
        </w:tblCellMar>
        <w:tblLook w:val="04A0"/>
      </w:tblPr>
      <w:tblGrid>
        <w:gridCol w:w="559"/>
        <w:gridCol w:w="2681"/>
        <w:gridCol w:w="3821"/>
        <w:gridCol w:w="5195"/>
        <w:gridCol w:w="2451"/>
      </w:tblGrid>
      <w:tr w:rsidR="000E3508" w:rsidRPr="00A410AD" w:rsidTr="000E3508">
        <w:trPr>
          <w:trHeight w:val="58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 w:rsidP="000E3508">
            <w:pPr>
              <w:ind w:left="164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0E3508" w:rsidRPr="00A410AD" w:rsidRDefault="000E3508" w:rsidP="000E3508">
            <w:pPr>
              <w:ind w:left="114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 w:rsidP="000E3508">
            <w:pPr>
              <w:ind w:left="15"/>
              <w:jc w:val="center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Критерии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 w:rsidP="000E3508">
            <w:pPr>
              <w:ind w:left="166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>Целевое состояние по критерию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 w:rsidP="000E3508">
            <w:pPr>
              <w:ind w:left="9"/>
              <w:jc w:val="center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Условия достижения целевого состояния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 w:rsidP="000E3508">
            <w:pPr>
              <w:ind w:left="23"/>
              <w:jc w:val="center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0E3508" w:rsidRPr="00A410AD" w:rsidTr="000E3508">
        <w:trPr>
          <w:trHeight w:val="26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 w:rsidP="000E3508">
            <w:pPr>
              <w:ind w:left="13"/>
              <w:jc w:val="center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 w:rsidP="000E3508">
            <w:pPr>
              <w:ind w:left="15"/>
              <w:jc w:val="center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 w:rsidP="000E3508">
            <w:pPr>
              <w:ind w:left="10"/>
              <w:jc w:val="center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 w:rsidP="000E3508">
            <w:pPr>
              <w:ind w:left="9"/>
              <w:jc w:val="center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 w:rsidP="000E3508">
            <w:pPr>
              <w:ind w:left="11"/>
              <w:jc w:val="center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0E3508" w:rsidRPr="00A410AD" w:rsidTr="00D00947">
        <w:trPr>
          <w:trHeight w:val="139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508" w:rsidRPr="00A410AD" w:rsidRDefault="000E3508" w:rsidP="000E3508">
            <w:pPr>
              <w:jc w:val="center"/>
            </w:pPr>
            <w:r>
              <w:t>1</w:t>
            </w:r>
          </w:p>
        </w:tc>
        <w:tc>
          <w:tcPr>
            <w:tcW w:w="2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508" w:rsidRPr="00A410AD" w:rsidRDefault="000E3508">
            <w:r w:rsidRPr="00A410AD">
              <w:rPr>
                <w:rFonts w:ascii="Times New Roman" w:eastAsia="Times New Roman" w:hAnsi="Times New Roman" w:cs="Times New Roman"/>
                <w:sz w:val="24"/>
              </w:rPr>
              <w:t>Проактивное информирование о возможности получения услуги</w:t>
            </w:r>
          </w:p>
        </w:tc>
        <w:tc>
          <w:tcPr>
            <w:tcW w:w="3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508" w:rsidRPr="00A410AD" w:rsidRDefault="000E3508" w:rsidP="000E3508">
            <w:pPr>
              <w:ind w:left="113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ЦС1: </w:t>
            </w:r>
          </w:p>
          <w:p w:rsidR="000E3508" w:rsidRPr="00A410AD" w:rsidRDefault="000E3508" w:rsidP="000E3508">
            <w:r w:rsidRPr="00A410AD">
              <w:rPr>
                <w:rFonts w:ascii="Times New Roman" w:eastAsia="Times New Roman" w:hAnsi="Times New Roman" w:cs="Times New Roman"/>
                <w:sz w:val="24"/>
              </w:rPr>
              <w:t>Уведомление о формировании черновика заявления о получении доступа к электронному дневнику в общеобразовательную организацию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частично предзаполненными данными. Направление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уведомления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>на ЕПГУ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 w:rsidP="00A54965">
            <w:pPr>
              <w:spacing w:after="1"/>
              <w:ind w:left="114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ЦС1: </w:t>
            </w:r>
          </w:p>
          <w:p w:rsidR="000E3508" w:rsidRPr="00A410AD" w:rsidRDefault="000E3508" w:rsidP="00A54965">
            <w:pPr>
              <w:ind w:left="-9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Разработка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шаблона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для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проактивного информирования заявителей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возможности получения услуги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 w:rsidP="00A54965">
            <w:pPr>
              <w:ind w:left="74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Минцифры России </w:t>
            </w:r>
          </w:p>
          <w:p w:rsidR="000E3508" w:rsidRPr="00A410AD" w:rsidRDefault="000E3508" w:rsidP="00A54965">
            <w:pPr>
              <w:ind w:left="-5"/>
            </w:pPr>
          </w:p>
          <w:p w:rsidR="000E3508" w:rsidRPr="00A410AD" w:rsidRDefault="000E3508" w:rsidP="00A54965">
            <w:pPr>
              <w:ind w:left="93" w:hanging="98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Минпросвещения России </w:t>
            </w:r>
          </w:p>
        </w:tc>
      </w:tr>
      <w:tr w:rsidR="000E3508" w:rsidRPr="00A410AD" w:rsidTr="00D00947">
        <w:trPr>
          <w:trHeight w:val="1390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508" w:rsidRPr="00A410AD" w:rsidRDefault="000E3508"/>
        </w:tc>
        <w:tc>
          <w:tcPr>
            <w:tcW w:w="26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508" w:rsidRPr="00A410AD" w:rsidRDefault="000E3508"/>
        </w:tc>
        <w:tc>
          <w:tcPr>
            <w:tcW w:w="3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508" w:rsidRPr="00A410AD" w:rsidRDefault="000E3508"/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 w:rsidP="00A54965">
            <w:pPr>
              <w:ind w:left="-7" w:right="3" w:firstLine="122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Согласование шаблона для проактивного информирования о возможности получения услуги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 w:rsidP="00A54965">
            <w:pPr>
              <w:ind w:left="-5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</w:p>
          <w:p w:rsidR="000E3508" w:rsidRPr="00A410AD" w:rsidRDefault="000E3508" w:rsidP="00A54965">
            <w:pPr>
              <w:ind w:left="-5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 России </w:t>
            </w:r>
          </w:p>
          <w:p w:rsidR="000E3508" w:rsidRPr="00A410AD" w:rsidRDefault="000E3508" w:rsidP="00A54965">
            <w:pPr>
              <w:ind w:left="74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Минцифры России </w:t>
            </w:r>
          </w:p>
        </w:tc>
      </w:tr>
      <w:tr w:rsidR="000E3508" w:rsidRPr="00A410AD" w:rsidTr="00D00947">
        <w:trPr>
          <w:trHeight w:val="1390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508" w:rsidRPr="00A410AD" w:rsidRDefault="000E3508"/>
        </w:tc>
        <w:tc>
          <w:tcPr>
            <w:tcW w:w="26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508" w:rsidRPr="00A410AD" w:rsidRDefault="000E3508"/>
        </w:tc>
        <w:tc>
          <w:tcPr>
            <w:tcW w:w="3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508" w:rsidRPr="00A410AD" w:rsidRDefault="000E3508"/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 w:rsidP="00A54965">
            <w:pPr>
              <w:ind w:left="-9" w:right="369" w:firstLine="123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>Настройка профиля ЕСИА для проактивного  информирования заявителей о возможности получения услуги (передача данных на ЕПГУ для проактивного информирования о возможности получения услуги)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 w:rsidP="00A54965">
            <w:pPr>
              <w:ind w:left="74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Минцифры России </w:t>
            </w:r>
          </w:p>
          <w:p w:rsidR="000E3508" w:rsidRPr="00A410AD" w:rsidRDefault="000E3508" w:rsidP="00A54965">
            <w:pPr>
              <w:ind w:left="93" w:hanging="19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Минпросвещения России </w:t>
            </w:r>
          </w:p>
        </w:tc>
      </w:tr>
      <w:tr w:rsidR="000E3508" w:rsidRPr="00A410AD" w:rsidTr="00D00947">
        <w:trPr>
          <w:trHeight w:val="1390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508" w:rsidRPr="00A410AD" w:rsidRDefault="000E3508"/>
        </w:tc>
        <w:tc>
          <w:tcPr>
            <w:tcW w:w="26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508" w:rsidRPr="00A410AD" w:rsidRDefault="000E3508"/>
        </w:tc>
        <w:tc>
          <w:tcPr>
            <w:tcW w:w="3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/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 w:rsidP="00A54965">
            <w:pPr>
              <w:ind w:left="114" w:right="412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>Утверждение административного регламента услуги, предусматривающего проактивное информирование заявителя о возможности получения услуги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 w:rsidP="00A54965">
            <w:pPr>
              <w:ind w:left="5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</w:p>
          <w:p w:rsidR="000E3508" w:rsidRPr="00A410AD" w:rsidRDefault="000E3508" w:rsidP="00A54965">
            <w:pPr>
              <w:ind w:left="74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России </w:t>
            </w:r>
          </w:p>
          <w:p w:rsidR="000E3508" w:rsidRPr="00A410AD" w:rsidRDefault="000E3508" w:rsidP="00A54965">
            <w:pPr>
              <w:ind w:left="74"/>
            </w:pPr>
          </w:p>
          <w:p w:rsidR="000E3508" w:rsidRPr="00A410AD" w:rsidRDefault="000E3508" w:rsidP="00A54965">
            <w:pPr>
              <w:ind w:left="74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Минцифры России </w:t>
            </w:r>
          </w:p>
        </w:tc>
      </w:tr>
      <w:tr w:rsidR="000E3508" w:rsidRPr="00A410AD" w:rsidTr="009125F8">
        <w:trPr>
          <w:trHeight w:val="1390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508" w:rsidRPr="00A410AD" w:rsidRDefault="000E3508"/>
        </w:tc>
        <w:tc>
          <w:tcPr>
            <w:tcW w:w="26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508" w:rsidRPr="00A410AD" w:rsidRDefault="000E3508"/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 w:rsidP="000E3508">
            <w:pPr>
              <w:ind w:left="113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ЦС2: </w:t>
            </w:r>
          </w:p>
          <w:p w:rsidR="000E3508" w:rsidRPr="00A410AD" w:rsidRDefault="000E3508" w:rsidP="000E3508">
            <w:pPr>
              <w:spacing w:after="7" w:line="258" w:lineRule="auto"/>
              <w:ind w:left="113" w:right="15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Уведомление о формировании черновика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заявления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 получении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доступа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к электронному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дневнику общеобразовательной организации.  </w:t>
            </w:r>
          </w:p>
          <w:p w:rsidR="000E3508" w:rsidRPr="00A410AD" w:rsidRDefault="000E3508" w:rsidP="000E3508"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Направление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уведомления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ЕПГУ. 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 w:rsidP="00A54965">
            <w:pPr>
              <w:ind w:left="114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ЦС2: </w:t>
            </w:r>
          </w:p>
          <w:p w:rsidR="000E3508" w:rsidRPr="00A410AD" w:rsidRDefault="000E3508" w:rsidP="00A54965">
            <w:pPr>
              <w:ind w:left="114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Разработка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шаблона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для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проактивного информирования заявителей о возможности получения услуги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 w:rsidP="00A54965">
            <w:pPr>
              <w:spacing w:line="238" w:lineRule="auto"/>
              <w:ind w:left="93" w:hanging="19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Минпросвещения России </w:t>
            </w:r>
          </w:p>
          <w:p w:rsidR="000E3508" w:rsidRPr="00A410AD" w:rsidRDefault="000E3508" w:rsidP="00A54965">
            <w:pPr>
              <w:ind w:left="74"/>
            </w:pPr>
          </w:p>
          <w:p w:rsidR="000E3508" w:rsidRPr="00A410AD" w:rsidRDefault="000E3508" w:rsidP="00A54965">
            <w:pPr>
              <w:ind w:left="74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Минцифры России </w:t>
            </w:r>
          </w:p>
          <w:p w:rsidR="000E3508" w:rsidRPr="00A410AD" w:rsidRDefault="000E3508" w:rsidP="00A54965">
            <w:pPr>
              <w:spacing w:after="17"/>
              <w:ind w:left="74"/>
            </w:pPr>
          </w:p>
          <w:p w:rsidR="000E3508" w:rsidRPr="00A410AD" w:rsidRDefault="000E3508" w:rsidP="00A54965">
            <w:pPr>
              <w:ind w:left="5"/>
            </w:pPr>
          </w:p>
        </w:tc>
      </w:tr>
      <w:tr w:rsidR="000E3508" w:rsidRPr="00A410AD" w:rsidTr="009125F8">
        <w:trPr>
          <w:trHeight w:val="1390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508" w:rsidRPr="00A410AD" w:rsidRDefault="000E3508"/>
        </w:tc>
        <w:tc>
          <w:tcPr>
            <w:tcW w:w="26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508" w:rsidRPr="00A410AD" w:rsidRDefault="000E3508"/>
        </w:tc>
        <w:tc>
          <w:tcPr>
            <w:tcW w:w="3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/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 w:rsidP="00A54965">
            <w:pPr>
              <w:ind w:left="114" w:right="240"/>
              <w:jc w:val="both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Согласование шаблона для проактивного информирования о возможности получения услуги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 w:rsidP="00A54965">
            <w:pPr>
              <w:ind w:left="5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</w:p>
          <w:p w:rsidR="000E3508" w:rsidRPr="00A410AD" w:rsidRDefault="000E3508" w:rsidP="00A54965">
            <w:pPr>
              <w:ind w:left="74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России </w:t>
            </w:r>
          </w:p>
          <w:p w:rsidR="000E3508" w:rsidRPr="00A410AD" w:rsidRDefault="000E3508" w:rsidP="00A54965">
            <w:pPr>
              <w:ind w:left="74"/>
            </w:pPr>
          </w:p>
          <w:p w:rsidR="000E3508" w:rsidRPr="00A410AD" w:rsidRDefault="000E3508" w:rsidP="00A54965">
            <w:pPr>
              <w:ind w:left="74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Минцифры России </w:t>
            </w:r>
          </w:p>
        </w:tc>
      </w:tr>
      <w:tr w:rsidR="000E3508" w:rsidRPr="00A410AD" w:rsidTr="009125F8">
        <w:trPr>
          <w:trHeight w:val="128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3508" w:rsidRPr="00A410AD" w:rsidRDefault="000E3508"/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/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113"/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5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</w:p>
          <w:p w:rsidR="000E3508" w:rsidRPr="00A410AD" w:rsidRDefault="000E3508">
            <w:pPr>
              <w:ind w:left="74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России </w:t>
            </w:r>
          </w:p>
          <w:p w:rsidR="000E3508" w:rsidRPr="00A410AD" w:rsidRDefault="000E3508">
            <w:pPr>
              <w:ind w:left="74"/>
            </w:pPr>
          </w:p>
          <w:p w:rsidR="000E3508" w:rsidRPr="00A410AD" w:rsidRDefault="000E3508">
            <w:pPr>
              <w:ind w:left="74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Минцифры России </w:t>
            </w:r>
          </w:p>
        </w:tc>
      </w:tr>
      <w:tr w:rsidR="000E3508" w:rsidRPr="00A410AD" w:rsidTr="000E3508">
        <w:trPr>
          <w:trHeight w:val="643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17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113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Проактивное предоставление услуги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113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ЦС1: </w:t>
            </w:r>
          </w:p>
          <w:p w:rsidR="000E3508" w:rsidRPr="00A410AD" w:rsidRDefault="000E3508">
            <w:pPr>
              <w:ind w:left="113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Не применяется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113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ЦС1: </w:t>
            </w:r>
          </w:p>
          <w:p w:rsidR="000E3508" w:rsidRPr="00A410AD" w:rsidRDefault="000E3508">
            <w:pPr>
              <w:ind w:left="113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Не применяется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74"/>
            </w:pPr>
          </w:p>
        </w:tc>
      </w:tr>
      <w:tr w:rsidR="000E3508" w:rsidRPr="00A410AD">
        <w:trPr>
          <w:trHeight w:val="20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/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113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ЦС2: </w:t>
            </w:r>
          </w:p>
          <w:p w:rsidR="000E3508" w:rsidRPr="00A410AD" w:rsidRDefault="000E3508">
            <w:pPr>
              <w:ind w:left="113"/>
              <w:jc w:val="both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Черновик заявления с предзаполненными данными из цифрового профиля гражданина направляется в его личный кабинет для проверки и подтверждения. 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spacing w:after="6"/>
              <w:ind w:left="-10" w:firstLine="123"/>
              <w:jc w:val="both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Изменения в документы, регламентирующие порядок приема заявлений (при необходимости) </w:t>
            </w:r>
          </w:p>
          <w:p w:rsidR="000E3508" w:rsidRPr="00A410AD" w:rsidRDefault="000E3508">
            <w:pPr>
              <w:ind w:left="-8"/>
            </w:pPr>
          </w:p>
          <w:p w:rsidR="000E3508" w:rsidRPr="00A410AD" w:rsidRDefault="000E3508">
            <w:pPr>
              <w:ind w:left="-11"/>
            </w:pPr>
          </w:p>
          <w:p w:rsidR="000E3508" w:rsidRPr="00A410AD" w:rsidRDefault="000E3508">
            <w:pPr>
              <w:ind w:left="-10"/>
            </w:pPr>
          </w:p>
          <w:p w:rsidR="000E3508" w:rsidRPr="00A410AD" w:rsidRDefault="000E3508">
            <w:pPr>
              <w:ind w:left="-11"/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-9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</w:p>
          <w:p w:rsidR="000E3508" w:rsidRPr="00A410AD" w:rsidRDefault="000E3508">
            <w:pPr>
              <w:ind w:left="94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России </w:t>
            </w:r>
          </w:p>
          <w:p w:rsidR="000E3508" w:rsidRPr="00A410AD" w:rsidRDefault="000E3508">
            <w:pPr>
              <w:ind w:left="74"/>
            </w:pPr>
          </w:p>
          <w:p w:rsidR="000E3508" w:rsidRPr="00A410AD" w:rsidRDefault="000E3508">
            <w:pPr>
              <w:ind w:left="74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Минцифры России </w:t>
            </w:r>
          </w:p>
        </w:tc>
      </w:tr>
      <w:tr w:rsidR="000E3508" w:rsidRPr="00A410AD" w:rsidTr="000E3508">
        <w:trPr>
          <w:trHeight w:val="149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5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5" w:right="352"/>
              <w:jc w:val="both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>Получение заявителем сведений о ходе и результатах предоставления услуг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113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ЦС1: </w:t>
            </w:r>
          </w:p>
          <w:p w:rsidR="000E3508" w:rsidRPr="00A410AD" w:rsidRDefault="000E3508" w:rsidP="00EF1D1F">
            <w:pPr>
              <w:spacing w:after="1" w:line="238" w:lineRule="auto"/>
              <w:ind w:left="113" w:right="3"/>
              <w:jc w:val="both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>Обеспечение возможности отслеживания статуса рассмотрения заявления в личном кабинете пользователя на ЕПГУ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96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ЦС1: </w:t>
            </w:r>
          </w:p>
          <w:p w:rsidR="000E3508" w:rsidRPr="00A410AD" w:rsidRDefault="000E3508">
            <w:pPr>
              <w:ind w:left="-9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 Разработка статусной модели </w:t>
            </w:r>
          </w:p>
          <w:p w:rsidR="000E3508" w:rsidRPr="00A410AD" w:rsidRDefault="000E3508">
            <w:pPr>
              <w:ind w:left="-10"/>
            </w:pPr>
          </w:p>
          <w:p w:rsidR="000E3508" w:rsidRPr="00A410AD" w:rsidRDefault="000E3508">
            <w:pPr>
              <w:ind w:left="-10"/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74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Минцифры России </w:t>
            </w:r>
          </w:p>
          <w:p w:rsidR="000E3508" w:rsidRPr="00A410AD" w:rsidRDefault="000E3508">
            <w:pPr>
              <w:ind w:left="93" w:hanging="19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Минпросвещения России </w:t>
            </w:r>
          </w:p>
        </w:tc>
      </w:tr>
      <w:tr w:rsidR="000E3508" w:rsidRPr="00A410AD" w:rsidTr="000E3508">
        <w:trPr>
          <w:trHeight w:val="15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5"/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5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113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ЦС 2: </w:t>
            </w:r>
          </w:p>
          <w:p w:rsidR="000E3508" w:rsidRPr="00A410AD" w:rsidRDefault="000E3508">
            <w:pPr>
              <w:spacing w:line="238" w:lineRule="auto"/>
              <w:ind w:left="113"/>
              <w:jc w:val="both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>Расширение состава информации в рамках предоставления данных</w:t>
            </w:r>
          </w:p>
          <w:p w:rsidR="000E3508" w:rsidRPr="00A410AD" w:rsidRDefault="000E3508">
            <w:pPr>
              <w:ind w:left="113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>статусной модели услуги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96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ЦС2: </w:t>
            </w:r>
          </w:p>
          <w:p w:rsidR="000E3508" w:rsidRPr="00A410AD" w:rsidRDefault="000E3508">
            <w:pPr>
              <w:ind w:left="-10" w:firstLine="1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 Доработка статусной модели ЕПГУ для  обеспечения требуемой детализации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spacing w:line="238" w:lineRule="auto"/>
              <w:ind w:left="93" w:hanging="19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Минпросвещения России  </w:t>
            </w:r>
          </w:p>
          <w:p w:rsidR="000E3508" w:rsidRPr="00A410AD" w:rsidRDefault="000E3508">
            <w:pPr>
              <w:ind w:left="74"/>
            </w:pPr>
          </w:p>
          <w:p w:rsidR="000E3508" w:rsidRPr="00A410AD" w:rsidRDefault="000E3508">
            <w:pPr>
              <w:ind w:left="74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Минцифры России </w:t>
            </w:r>
          </w:p>
        </w:tc>
      </w:tr>
      <w:tr w:rsidR="000E3508" w:rsidRPr="00A410AD" w:rsidTr="000E3508">
        <w:trPr>
          <w:trHeight w:val="55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5"/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5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113"/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113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Доработка административного регламента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spacing w:line="238" w:lineRule="auto"/>
              <w:ind w:left="93" w:hanging="19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Минпросвещения России  </w:t>
            </w:r>
          </w:p>
          <w:p w:rsidR="000E3508" w:rsidRPr="00A410AD" w:rsidRDefault="000E3508">
            <w:pPr>
              <w:ind w:left="74"/>
            </w:pPr>
          </w:p>
          <w:p w:rsidR="000E3508" w:rsidRPr="00A410AD" w:rsidRDefault="000E3508">
            <w:pPr>
              <w:ind w:left="74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Минцифры России </w:t>
            </w:r>
          </w:p>
        </w:tc>
      </w:tr>
      <w:tr w:rsidR="000E3508" w:rsidRPr="00A410AD" w:rsidTr="000E3508">
        <w:trPr>
          <w:trHeight w:val="14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5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5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>Автоматическое направление и обработка межведомственных запросов в режиме онлайн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113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ЦС1: </w:t>
            </w:r>
          </w:p>
          <w:p w:rsidR="000E3508" w:rsidRPr="00A410AD" w:rsidRDefault="000E3508">
            <w:pPr>
              <w:ind w:left="113" w:right="1"/>
              <w:jc w:val="both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>Создание технической  возможности автоматического направления межведомственных запросов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113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ЦС1: </w:t>
            </w:r>
          </w:p>
          <w:p w:rsidR="000E3508" w:rsidRPr="00A410AD" w:rsidRDefault="000E3508">
            <w:pPr>
              <w:ind w:left="113"/>
              <w:jc w:val="both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Определение перечня данных, запрашиваемых посредством межведомственных запросов, необходимых для предоставления услуги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spacing w:after="34"/>
              <w:ind w:left="74"/>
            </w:pPr>
          </w:p>
          <w:p w:rsidR="000E3508" w:rsidRPr="00A410AD" w:rsidRDefault="000E3508">
            <w:pPr>
              <w:spacing w:after="50"/>
              <w:ind w:left="-8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Минцифры России </w:t>
            </w:r>
          </w:p>
          <w:p w:rsidR="000E3508" w:rsidRPr="00A410AD" w:rsidRDefault="000E3508">
            <w:pPr>
              <w:ind w:left="-7"/>
            </w:pPr>
          </w:p>
        </w:tc>
      </w:tr>
      <w:tr w:rsidR="000E3508" w:rsidRPr="00A410AD" w:rsidTr="000E3508">
        <w:trPr>
          <w:trHeight w:val="27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5"/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5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168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ЦС2: </w:t>
            </w:r>
          </w:p>
          <w:p w:rsidR="000E3508" w:rsidRPr="00A410AD" w:rsidRDefault="000E3508">
            <w:pPr>
              <w:spacing w:line="238" w:lineRule="auto"/>
              <w:ind w:left="113" w:right="95" w:firstLine="55"/>
              <w:jc w:val="both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Автоматическое направление межведомственных запросов в течение 1 минуты с момента возникновения события, </w:t>
            </w:r>
          </w:p>
          <w:p w:rsidR="000E3508" w:rsidRPr="00A410AD" w:rsidRDefault="000E3508">
            <w:pPr>
              <w:spacing w:after="29" w:line="238" w:lineRule="auto"/>
              <w:ind w:left="113" w:right="99"/>
              <w:jc w:val="both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предусматривающего информационное взаимодействие, и обработка ответов на них в </w:t>
            </w:r>
          </w:p>
          <w:p w:rsidR="000E3508" w:rsidRPr="00A410AD" w:rsidRDefault="000E3508">
            <w:pPr>
              <w:tabs>
                <w:tab w:val="center" w:pos="1298"/>
                <w:tab w:val="center" w:pos="1996"/>
                <w:tab w:val="center" w:pos="2631"/>
                <w:tab w:val="right" w:pos="3817"/>
              </w:tabs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60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минут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>момента</w:t>
            </w:r>
          </w:p>
          <w:p w:rsidR="000E3508" w:rsidRPr="00A410AD" w:rsidRDefault="000E3508">
            <w:pPr>
              <w:ind w:left="113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>поступления такого запроса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113"/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spacing w:after="1" w:line="238" w:lineRule="auto"/>
              <w:ind w:left="93" w:hanging="19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Минпросвещения России  </w:t>
            </w:r>
          </w:p>
          <w:p w:rsidR="000E3508" w:rsidRPr="00A410AD" w:rsidRDefault="000E3508">
            <w:pPr>
              <w:ind w:left="74"/>
            </w:pPr>
          </w:p>
          <w:p w:rsidR="000E3508" w:rsidRPr="00A410AD" w:rsidRDefault="000E3508">
            <w:pPr>
              <w:ind w:left="74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Минцифры России </w:t>
            </w:r>
          </w:p>
        </w:tc>
      </w:tr>
      <w:tr w:rsidR="000E3508" w:rsidRPr="00A410AD" w:rsidTr="000E3508">
        <w:trPr>
          <w:trHeight w:val="166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5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5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>Срок предоставления услуги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113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ЦС1: </w:t>
            </w:r>
          </w:p>
          <w:p w:rsidR="000E3508" w:rsidRPr="00A410AD" w:rsidRDefault="000E3508">
            <w:pPr>
              <w:ind w:left="113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>Создание технической возможности автоматизации ряда процедур и действий, позволяющих сократить сроки предоставления услуги на 30 %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113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ЦС1: </w:t>
            </w:r>
          </w:p>
          <w:p w:rsidR="000E3508" w:rsidRPr="00A410AD" w:rsidRDefault="000E3508">
            <w:pPr>
              <w:ind w:left="-9" w:firstLine="122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Разработка предоставления государственной  услуги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посредством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>направления  предзаполненного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черновика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заявления  пользователя ЕПГУ 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spacing w:after="18"/>
              <w:ind w:left="5"/>
            </w:pPr>
          </w:p>
          <w:p w:rsidR="000E3508" w:rsidRPr="00A410AD" w:rsidRDefault="000E3508">
            <w:pPr>
              <w:ind w:left="74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Минцифры России </w:t>
            </w:r>
          </w:p>
          <w:p w:rsidR="000E3508" w:rsidRPr="00A410AD" w:rsidRDefault="000E3508">
            <w:pPr>
              <w:spacing w:line="238" w:lineRule="auto"/>
              <w:ind w:left="93" w:hanging="19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Минпросвещения России </w:t>
            </w:r>
          </w:p>
          <w:p w:rsidR="000E3508" w:rsidRPr="00A410AD" w:rsidRDefault="000E3508">
            <w:pPr>
              <w:ind w:left="74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ПФР  </w:t>
            </w:r>
          </w:p>
          <w:p w:rsidR="000E3508" w:rsidRPr="00A410AD" w:rsidRDefault="000E3508">
            <w:pPr>
              <w:ind w:left="74"/>
            </w:pPr>
          </w:p>
        </w:tc>
      </w:tr>
      <w:tr w:rsidR="000E3508" w:rsidRPr="00A410AD" w:rsidTr="000E3508">
        <w:trPr>
          <w:trHeight w:val="139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5"/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5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113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ЦС2: </w:t>
            </w:r>
          </w:p>
          <w:p w:rsidR="000E3508" w:rsidRPr="00A410AD" w:rsidRDefault="000E3508">
            <w:pPr>
              <w:spacing w:line="238" w:lineRule="auto"/>
              <w:ind w:left="113" w:right="1"/>
              <w:jc w:val="both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>Сокращение срока предоставления услуги определяется автоматизацией процедур</w:t>
            </w:r>
          </w:p>
          <w:p w:rsidR="000E3508" w:rsidRPr="00A410AD" w:rsidRDefault="000E3508">
            <w:pPr>
              <w:ind w:left="113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>предоставления услуги на 60 %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113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ЦС2: </w:t>
            </w:r>
          </w:p>
          <w:p w:rsidR="000E3508" w:rsidRPr="00A410AD" w:rsidRDefault="000E3508">
            <w:pPr>
              <w:ind w:left="113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Внести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изменения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Порядок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 w:rsidRPr="00A410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части добавления возможности подачи заявления в том числе через ЕПГУ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spacing w:after="17"/>
              <w:ind w:left="74"/>
            </w:pPr>
          </w:p>
          <w:p w:rsidR="000E3508" w:rsidRPr="00A410AD" w:rsidRDefault="000E3508">
            <w:pPr>
              <w:ind w:left="93" w:hanging="19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Минпросвещения России </w:t>
            </w:r>
          </w:p>
        </w:tc>
      </w:tr>
      <w:tr w:rsidR="000E3508" w:rsidRPr="00A410AD" w:rsidTr="000E3508">
        <w:trPr>
          <w:trHeight w:val="147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5"/>
            </w:pPr>
          </w:p>
          <w:p w:rsidR="000E3508" w:rsidRPr="00A410AD" w:rsidRDefault="000E3508" w:rsidP="004309A6"/>
          <w:p w:rsidR="000E3508" w:rsidRPr="00A410AD" w:rsidRDefault="000E3508" w:rsidP="004309A6"/>
          <w:p w:rsidR="000E3508" w:rsidRPr="00A410AD" w:rsidRDefault="000E3508" w:rsidP="004309A6"/>
          <w:p w:rsidR="000E3508" w:rsidRPr="00A410AD" w:rsidRDefault="000E3508" w:rsidP="004309A6"/>
          <w:p w:rsidR="000E3508" w:rsidRPr="00A410AD" w:rsidRDefault="000E3508" w:rsidP="004309A6"/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5"/>
            </w:pPr>
          </w:p>
          <w:p w:rsidR="000E3508" w:rsidRPr="00A410AD" w:rsidRDefault="000E3508">
            <w:pPr>
              <w:ind w:left="5"/>
            </w:pPr>
          </w:p>
          <w:p w:rsidR="000E3508" w:rsidRPr="00A410AD" w:rsidRDefault="000E3508">
            <w:pPr>
              <w:ind w:left="5"/>
            </w:pPr>
          </w:p>
          <w:p w:rsidR="000E3508" w:rsidRPr="00A410AD" w:rsidRDefault="000E3508" w:rsidP="004309A6"/>
          <w:p w:rsidR="000E3508" w:rsidRPr="00A410AD" w:rsidRDefault="000E3508">
            <w:pPr>
              <w:ind w:left="5"/>
            </w:pPr>
          </w:p>
          <w:p w:rsidR="000E3508" w:rsidRPr="00A410AD" w:rsidRDefault="000E3508">
            <w:pPr>
              <w:ind w:left="5"/>
            </w:pPr>
          </w:p>
          <w:p w:rsidR="000E3508" w:rsidRPr="00A410AD" w:rsidRDefault="000E3508">
            <w:pPr>
              <w:ind w:left="5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113"/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ind w:left="113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Доработка административного регламента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8" w:rsidRPr="00A410AD" w:rsidRDefault="000E3508">
            <w:pPr>
              <w:spacing w:line="238" w:lineRule="auto"/>
              <w:ind w:left="93" w:hanging="19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Минпросвещения России </w:t>
            </w:r>
          </w:p>
          <w:p w:rsidR="000E3508" w:rsidRPr="00A410AD" w:rsidRDefault="000E3508">
            <w:pPr>
              <w:ind w:left="74"/>
            </w:pPr>
          </w:p>
          <w:p w:rsidR="000E3508" w:rsidRPr="00A410AD" w:rsidRDefault="000E3508" w:rsidP="00163CB6">
            <w:pPr>
              <w:ind w:left="74"/>
            </w:pPr>
            <w:r w:rsidRPr="00A410AD">
              <w:rPr>
                <w:rFonts w:ascii="Times New Roman" w:eastAsia="Times New Roman" w:hAnsi="Times New Roman" w:cs="Times New Roman"/>
                <w:sz w:val="24"/>
              </w:rPr>
              <w:t xml:space="preserve">Минцифры России </w:t>
            </w:r>
          </w:p>
          <w:p w:rsidR="000E3508" w:rsidRPr="00A410AD" w:rsidRDefault="000E3508">
            <w:pPr>
              <w:ind w:left="74"/>
            </w:pPr>
          </w:p>
        </w:tc>
      </w:tr>
    </w:tbl>
    <w:p w:rsidR="00A9015A" w:rsidRDefault="00A9015A">
      <w:pPr>
        <w:spacing w:after="0"/>
        <w:jc w:val="both"/>
      </w:pPr>
    </w:p>
    <w:p w:rsidR="00A9015A" w:rsidRDefault="00A9015A">
      <w:pPr>
        <w:sectPr w:rsidR="00A9015A" w:rsidSect="00B777DD">
          <w:headerReference w:type="even" r:id="rId18"/>
          <w:headerReference w:type="default" r:id="rId19"/>
          <w:headerReference w:type="first" r:id="rId20"/>
          <w:pgSz w:w="16841" w:h="11911" w:orient="landscape"/>
          <w:pgMar w:top="1135" w:right="984" w:bottom="742" w:left="1020" w:header="584" w:footer="720" w:gutter="0"/>
          <w:cols w:space="720"/>
        </w:sectPr>
      </w:pPr>
    </w:p>
    <w:p w:rsidR="00A9015A" w:rsidRPr="003B1383" w:rsidRDefault="00B63111" w:rsidP="00453F97">
      <w:pPr>
        <w:pStyle w:val="1"/>
        <w:spacing w:after="7"/>
        <w:ind w:left="127" w:right="77" w:firstLine="708"/>
        <w:jc w:val="center"/>
        <w:rPr>
          <w:b w:val="0"/>
        </w:rPr>
      </w:pPr>
      <w:bookmarkStart w:id="5" w:name="_Toc71333"/>
      <w:r w:rsidRPr="003B1383">
        <w:rPr>
          <w:b w:val="0"/>
        </w:rPr>
        <w:lastRenderedPageBreak/>
        <w:t>5.КРАТКОЕ ОПИСАНИЕ УСЛУГИ ПОСЛЕ ПРОВЕДЕНИЯ</w:t>
      </w:r>
      <w:bookmarkEnd w:id="5"/>
    </w:p>
    <w:p w:rsidR="00A9015A" w:rsidRPr="003B1383" w:rsidRDefault="00B63111" w:rsidP="00453F97">
      <w:pPr>
        <w:pStyle w:val="1"/>
        <w:spacing w:after="7"/>
        <w:ind w:left="127" w:right="77" w:firstLine="708"/>
        <w:jc w:val="center"/>
        <w:rPr>
          <w:b w:val="0"/>
        </w:rPr>
      </w:pPr>
      <w:bookmarkStart w:id="6" w:name="_Toc71334"/>
      <w:r w:rsidRPr="003B1383">
        <w:rPr>
          <w:b w:val="0"/>
        </w:rPr>
        <w:t>ЦИФРОВОЙ ТРАНСФОРМАЦИИ</w:t>
      </w:r>
      <w:bookmarkEnd w:id="6"/>
    </w:p>
    <w:p w:rsidR="00A9015A" w:rsidRDefault="00B63111" w:rsidP="00453F97">
      <w:pPr>
        <w:spacing w:after="15" w:line="248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Предоставление услуги осуществляется общеобразовательными организациями. </w:t>
      </w:r>
    </w:p>
    <w:p w:rsidR="00A9015A" w:rsidRDefault="00B63111" w:rsidP="00453F97">
      <w:pPr>
        <w:spacing w:after="15" w:line="248" w:lineRule="auto"/>
        <w:ind w:left="70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Лицами, имеющими право на получение услуги, являются заявители. </w:t>
      </w:r>
    </w:p>
    <w:p w:rsidR="00A9015A" w:rsidRDefault="00B63111" w:rsidP="00453F97">
      <w:pPr>
        <w:spacing w:after="15" w:line="248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Перечень нормативных правовых актов, регулирующих предоставление услуги, и в которые необходимо внести изменения, приведен в 6 разделе описания целевого состояния. </w:t>
      </w:r>
    </w:p>
    <w:p w:rsidR="00A9015A" w:rsidRDefault="00B63111" w:rsidP="00453F97">
      <w:pPr>
        <w:spacing w:after="15" w:line="248" w:lineRule="auto"/>
        <w:ind w:left="70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Результатом предоставления услуги является: </w:t>
      </w:r>
    </w:p>
    <w:p w:rsidR="00A9015A" w:rsidRDefault="00B63111" w:rsidP="00453F97">
      <w:pPr>
        <w:spacing w:after="15" w:line="248" w:lineRule="auto"/>
        <w:ind w:left="70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Решение 1 </w:t>
      </w:r>
    </w:p>
    <w:p w:rsidR="00E42C26" w:rsidRDefault="00B63111" w:rsidP="0022092C">
      <w:pPr>
        <w:spacing w:after="15" w:line="248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решение об отказе в приеме документов, необходимых для предоставления услуги/об отказе в предоставлении услуги. </w:t>
      </w:r>
    </w:p>
    <w:p w:rsidR="00E42C26" w:rsidRDefault="00B63111" w:rsidP="00E42C26">
      <w:pPr>
        <w:spacing w:after="2" w:line="238" w:lineRule="auto"/>
        <w:ind w:left="708" w:right="-30" w:firstLine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Решение 2 </w:t>
      </w:r>
    </w:p>
    <w:p w:rsidR="00A9015A" w:rsidRDefault="00B63111" w:rsidP="00606FE0">
      <w:pPr>
        <w:spacing w:after="2" w:line="238" w:lineRule="auto"/>
        <w:ind w:left="708" w:right="-30" w:hanging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решение о предоставлении доступа в электронный дневник для заявителя. </w:t>
      </w:r>
    </w:p>
    <w:p w:rsidR="00A9015A" w:rsidRDefault="00B63111" w:rsidP="00453F97">
      <w:pPr>
        <w:spacing w:after="15" w:line="248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Результат предоставления услуги направляется заявителю в личный кабинет на ЕПГУ в форме электронного документа. </w:t>
      </w:r>
    </w:p>
    <w:p w:rsidR="00A9015A" w:rsidRDefault="00B63111" w:rsidP="00453F97">
      <w:pPr>
        <w:spacing w:after="15" w:line="248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общеобразовательной организации, ответственной за предоставление услуги. </w:t>
      </w:r>
    </w:p>
    <w:p w:rsidR="00A9015A" w:rsidRDefault="00B63111">
      <w:pPr>
        <w:spacing w:after="15" w:line="248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Модель процесса предоставления услуги включает в себя последовательность выполнения следующих АП: </w:t>
      </w:r>
    </w:p>
    <w:p w:rsidR="00A9015A" w:rsidRDefault="00B63111">
      <w:pPr>
        <w:spacing w:after="15" w:line="248" w:lineRule="auto"/>
        <w:ind w:left="70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Проверка документов и регистрация заявления. </w:t>
      </w:r>
    </w:p>
    <w:p w:rsidR="00A9015A" w:rsidRDefault="00B63111">
      <w:pPr>
        <w:spacing w:after="15" w:line="248" w:lineRule="auto"/>
        <w:ind w:left="70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Рассмотрение документов и сведений. </w:t>
      </w:r>
    </w:p>
    <w:p w:rsidR="00A9015A" w:rsidRDefault="00B63111">
      <w:pPr>
        <w:spacing w:after="15" w:line="248" w:lineRule="auto"/>
        <w:ind w:left="70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Принятие решения о предоставлении услуги. </w:t>
      </w:r>
    </w:p>
    <w:p w:rsidR="00A9015A" w:rsidRDefault="00B63111">
      <w:pPr>
        <w:spacing w:after="15" w:line="248" w:lineRule="auto"/>
        <w:ind w:left="70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Направление (выдача) результата предоставления услуги. </w:t>
      </w:r>
    </w:p>
    <w:p w:rsidR="00A9015A" w:rsidRDefault="00B63111">
      <w:pPr>
        <w:spacing w:after="15" w:line="248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Для каждой АП нормативно установлено максимальное время выполнения. Нормативное время выполнения отдельных шагов не определяется в рамках настоящего документа, но не противоречит Порядку. </w:t>
      </w:r>
    </w:p>
    <w:p w:rsidR="00A9015A" w:rsidRDefault="00B63111">
      <w:pPr>
        <w:spacing w:after="15" w:line="248" w:lineRule="auto"/>
        <w:ind w:left="70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Для достижения ЦС2 необходимо: </w:t>
      </w:r>
    </w:p>
    <w:p w:rsidR="0056409F" w:rsidRDefault="00B63111" w:rsidP="0056409F">
      <w:pPr>
        <w:spacing w:after="15" w:line="248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разработать шаблон для проактивного информирования заявителей о возможности получения услуги; </w:t>
      </w:r>
    </w:p>
    <w:p w:rsidR="0056409F" w:rsidRDefault="00B63111" w:rsidP="0056409F">
      <w:pPr>
        <w:spacing w:after="15" w:line="248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согласовать шаблон для проактивного информирования о возможности получения услуги;</w:t>
      </w:r>
    </w:p>
    <w:p w:rsidR="00D259F2" w:rsidRDefault="00B63111" w:rsidP="00D259F2">
      <w:pPr>
        <w:spacing w:after="15" w:line="248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обеспечить рассылку черновиков заявлений в личный кабинет на ЕПГУ, предзаполненных данными цифрового профиля заявителя;</w:t>
      </w:r>
    </w:p>
    <w:p w:rsidR="00A9015A" w:rsidRDefault="00B63111" w:rsidP="00D259F2">
      <w:pPr>
        <w:spacing w:after="15" w:line="248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утвердить административный регламент услуги, предусматривающий проактивное информирование заявителя о возможности получения услуги. </w:t>
      </w:r>
    </w:p>
    <w:p w:rsidR="00A9015A" w:rsidRDefault="00B63111">
      <w:pPr>
        <w:spacing w:after="15" w:line="248" w:lineRule="auto"/>
        <w:ind w:left="70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Ключевые параметры в рамках ЦС1: </w:t>
      </w:r>
    </w:p>
    <w:p w:rsidR="00A9015A" w:rsidRDefault="00B63111">
      <w:pPr>
        <w:spacing w:after="15" w:line="248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Пользователю на ЕПГУ проактивно направляется предзаполненный черновик заявления на предоставление услуги по получению доступа к электронному дневнику. Предзаполнение черновика заявления осуществляется на основании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данных цифрового профиля ЕСИА, а также данных, полученных от уполномоченных органов исполнительной власти РФ о детях и законных представителях. </w:t>
      </w:r>
    </w:p>
    <w:p w:rsidR="00A9015A" w:rsidRDefault="00A9015A">
      <w:pPr>
        <w:spacing w:after="0"/>
      </w:pPr>
    </w:p>
    <w:p w:rsidR="00A9015A" w:rsidRDefault="00A9015A">
      <w:pPr>
        <w:spacing w:after="247"/>
        <w:ind w:left="903"/>
        <w:jc w:val="center"/>
      </w:pPr>
    </w:p>
    <w:p w:rsidR="00A9015A" w:rsidRPr="003B1383" w:rsidRDefault="00B63111" w:rsidP="008309EE">
      <w:pPr>
        <w:pStyle w:val="1"/>
        <w:tabs>
          <w:tab w:val="center" w:pos="1838"/>
          <w:tab w:val="center" w:pos="4520"/>
          <w:tab w:val="center" w:pos="6262"/>
        </w:tabs>
        <w:spacing w:after="0"/>
        <w:ind w:left="0" w:firstLine="0"/>
        <w:jc w:val="center"/>
        <w:rPr>
          <w:b w:val="0"/>
        </w:rPr>
      </w:pPr>
      <w:bookmarkStart w:id="7" w:name="_Toc71335"/>
      <w:r w:rsidRPr="003B1383">
        <w:rPr>
          <w:b w:val="0"/>
        </w:rPr>
        <w:t xml:space="preserve">6.НОРМАТИВНЫЕ ПРАВОВЫЕ </w:t>
      </w:r>
      <w:r w:rsidRPr="003B1383">
        <w:rPr>
          <w:b w:val="0"/>
        </w:rPr>
        <w:tab/>
        <w:t>АКТЫ,</w:t>
      </w:r>
      <w:bookmarkEnd w:id="7"/>
    </w:p>
    <w:p w:rsidR="00A9015A" w:rsidRPr="003B1383" w:rsidRDefault="00B63111" w:rsidP="008309EE">
      <w:pPr>
        <w:pStyle w:val="1"/>
        <w:tabs>
          <w:tab w:val="center" w:pos="4217"/>
        </w:tabs>
        <w:spacing w:after="0"/>
        <w:ind w:left="0" w:firstLine="0"/>
        <w:jc w:val="center"/>
        <w:rPr>
          <w:b w:val="0"/>
        </w:rPr>
      </w:pPr>
      <w:bookmarkStart w:id="8" w:name="_Toc71336"/>
      <w:r w:rsidRPr="003B1383">
        <w:rPr>
          <w:b w:val="0"/>
        </w:rPr>
        <w:t>РЕГУЛИРУЮЩИЕ ПРЕДОСТАВЛЕНИЕ УСЛУГИ</w:t>
      </w:r>
      <w:bookmarkEnd w:id="8"/>
    </w:p>
    <w:p w:rsidR="008309EE" w:rsidRPr="008309EE" w:rsidRDefault="008309EE" w:rsidP="008309EE"/>
    <w:p w:rsidR="00A9015A" w:rsidRDefault="00B63111" w:rsidP="008309EE">
      <w:pPr>
        <w:spacing w:after="0" w:line="248" w:lineRule="auto"/>
        <w:ind w:left="252" w:firstLine="57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Перечень нормативных правовых актов, регулирующих предоставление государственной услуги: </w:t>
      </w:r>
    </w:p>
    <w:p w:rsidR="00A9015A" w:rsidRDefault="00B63111" w:rsidP="00495F07">
      <w:pPr>
        <w:numPr>
          <w:ilvl w:val="0"/>
          <w:numId w:val="8"/>
        </w:numPr>
        <w:spacing w:after="38" w:line="248" w:lineRule="auto"/>
        <w:ind w:right="-27" w:firstLine="56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Федеральный закон от 29 декабря 2012 г. № 273-ФЗ «Об образовании в Российской Федерации»; </w:t>
      </w:r>
    </w:p>
    <w:p w:rsidR="00A9015A" w:rsidRDefault="00B63111" w:rsidP="00495F07">
      <w:pPr>
        <w:numPr>
          <w:ilvl w:val="0"/>
          <w:numId w:val="8"/>
        </w:numPr>
        <w:spacing w:after="40" w:line="248" w:lineRule="auto"/>
        <w:ind w:right="-27" w:firstLine="56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приказ Министерства просвещения Российской Федерации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образовании»; </w:t>
      </w:r>
    </w:p>
    <w:p w:rsidR="00A9015A" w:rsidRDefault="00B63111" w:rsidP="00495F07">
      <w:pPr>
        <w:numPr>
          <w:ilvl w:val="0"/>
          <w:numId w:val="8"/>
        </w:numPr>
        <w:spacing w:after="38" w:line="248" w:lineRule="auto"/>
        <w:ind w:right="-27" w:firstLine="56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Федеральный проект «Цифровая образовательная среда» национального проекта «Образование», паспорт которого утвержден президиумом Совета при Президенте Российской Федерации по стратегическому развитию и национальным проектам протоколом от 24.12.2018 № 16; </w:t>
      </w:r>
    </w:p>
    <w:p w:rsidR="00A9015A" w:rsidRDefault="00B63111" w:rsidP="00A76FD9">
      <w:pPr>
        <w:numPr>
          <w:ilvl w:val="0"/>
          <w:numId w:val="8"/>
        </w:numPr>
        <w:spacing w:after="15" w:line="248" w:lineRule="auto"/>
        <w:ind w:right="-27" w:firstLine="566"/>
        <w:jc w:val="both"/>
      </w:pPr>
      <w:r>
        <w:rPr>
          <w:rFonts w:ascii="Times New Roman" w:eastAsia="Times New Roman" w:hAnsi="Times New Roman" w:cs="Times New Roman"/>
          <w:sz w:val="28"/>
        </w:rPr>
        <w:t>Постановление Правительства Российской Федерации от 13 июля 2022 г.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A9015A" w:rsidRDefault="00A9015A">
      <w:pPr>
        <w:sectPr w:rsidR="00A9015A" w:rsidSect="00606FE0">
          <w:headerReference w:type="even" r:id="rId21"/>
          <w:headerReference w:type="default" r:id="rId22"/>
          <w:headerReference w:type="first" r:id="rId23"/>
          <w:pgSz w:w="11911" w:h="16841"/>
          <w:pgMar w:top="426" w:right="712" w:bottom="999" w:left="1020" w:header="584" w:footer="720" w:gutter="0"/>
          <w:cols w:space="720"/>
        </w:sectPr>
      </w:pPr>
    </w:p>
    <w:p w:rsidR="00A9015A" w:rsidRPr="003B1383" w:rsidRDefault="00B63111" w:rsidP="00773E6E">
      <w:pPr>
        <w:pStyle w:val="1"/>
        <w:tabs>
          <w:tab w:val="center" w:pos="814"/>
          <w:tab w:val="center" w:pos="5907"/>
        </w:tabs>
        <w:spacing w:after="0"/>
        <w:ind w:left="0" w:firstLine="0"/>
        <w:jc w:val="center"/>
        <w:rPr>
          <w:b w:val="0"/>
        </w:rPr>
      </w:pPr>
      <w:bookmarkStart w:id="9" w:name="_Toc71337"/>
      <w:r w:rsidRPr="003B1383">
        <w:rPr>
          <w:b w:val="0"/>
        </w:rPr>
        <w:lastRenderedPageBreak/>
        <w:t>7.</w:t>
      </w:r>
      <w:r w:rsidRPr="003B1383">
        <w:rPr>
          <w:rFonts w:ascii="Arial" w:eastAsia="Arial" w:hAnsi="Arial" w:cs="Arial"/>
          <w:b w:val="0"/>
        </w:rPr>
        <w:tab/>
      </w:r>
      <w:r w:rsidRPr="003B1383">
        <w:rPr>
          <w:b w:val="0"/>
        </w:rPr>
        <w:t>СОСТАВ ДАННЫХ ЗАЯВЛЕНИЯ</w:t>
      </w:r>
      <w:bookmarkEnd w:id="9"/>
    </w:p>
    <w:p w:rsidR="00201E82" w:rsidRPr="00201E82" w:rsidRDefault="00201E82" w:rsidP="00201E82"/>
    <w:tbl>
      <w:tblPr>
        <w:tblStyle w:val="TableGrid"/>
        <w:tblW w:w="14459" w:type="dxa"/>
        <w:tblInd w:w="-69" w:type="dxa"/>
        <w:tblCellMar>
          <w:top w:w="54" w:type="dxa"/>
          <w:right w:w="48" w:type="dxa"/>
        </w:tblCellMar>
        <w:tblLook w:val="04A0"/>
      </w:tblPr>
      <w:tblGrid>
        <w:gridCol w:w="701"/>
        <w:gridCol w:w="1142"/>
        <w:gridCol w:w="3208"/>
        <w:gridCol w:w="903"/>
        <w:gridCol w:w="80"/>
        <w:gridCol w:w="2471"/>
        <w:gridCol w:w="220"/>
        <w:gridCol w:w="5734"/>
      </w:tblGrid>
      <w:tr w:rsidR="00A9015A" w:rsidRPr="003B1383" w:rsidTr="000F3A46">
        <w:trPr>
          <w:trHeight w:val="5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15A" w:rsidRPr="003B1383" w:rsidRDefault="00A9015A" w:rsidP="00ED0F5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 w:rsidP="00ED0F5D">
            <w:pPr>
              <w:ind w:right="59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 w:rsidP="00ED0F5D">
            <w:pPr>
              <w:ind w:left="137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Наименование данных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 w:rsidP="00ED0F5D">
            <w:pPr>
              <w:ind w:left="108" w:firstLine="29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Наличие в целевом состоянии формы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 w:rsidP="00ED0F5D">
            <w:pPr>
              <w:ind w:left="137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Описание</w:t>
            </w:r>
          </w:p>
        </w:tc>
      </w:tr>
      <w:tr w:rsidR="00A9015A" w:rsidRPr="003B1383" w:rsidTr="000F3A46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15A" w:rsidRPr="003B1383" w:rsidRDefault="00B63111" w:rsidP="00E71755">
            <w:pPr>
              <w:ind w:left="137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A9015A" w:rsidP="00E71755"/>
        </w:tc>
        <w:tc>
          <w:tcPr>
            <w:tcW w:w="6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15A" w:rsidRPr="003B1383" w:rsidRDefault="00B63111">
            <w:pPr>
              <w:ind w:left="137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Персональные данные заявителя </w:t>
            </w:r>
          </w:p>
        </w:tc>
        <w:tc>
          <w:tcPr>
            <w:tcW w:w="5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A9015A"/>
        </w:tc>
      </w:tr>
      <w:tr w:rsidR="00A9015A" w:rsidRPr="003B1383" w:rsidTr="000F3A46">
        <w:trPr>
          <w:trHeight w:val="111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15A" w:rsidRPr="003B1383" w:rsidRDefault="00A9015A" w:rsidP="00E71755"/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 w:rsidP="00E71755">
            <w:pPr>
              <w:ind w:left="60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1.1. 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137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Фамилия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108" w:firstLine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Выводится заявителю для подтверждения  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108" w:firstLine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Автоматическое заполнение из личного кабинета. Вероятность наличия в личном кабинете неактуальных данных, существует необходимость проверки и актуализации. </w:t>
            </w:r>
          </w:p>
        </w:tc>
      </w:tr>
      <w:tr w:rsidR="00A9015A" w:rsidRPr="003B1383" w:rsidTr="000F3A46">
        <w:trPr>
          <w:trHeight w:val="11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15A" w:rsidRPr="003B1383" w:rsidRDefault="00A9015A" w:rsidP="00E71755"/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 w:rsidP="00E71755">
            <w:pPr>
              <w:ind w:left="60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1.2. 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137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Имя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108" w:firstLine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Выводится заявителю для подтверждения  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108" w:firstLine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Автоматическое заполнение из личного кабинета. Вероятность наличия в личном кабинете неактуальных данных, существует необходимость проверки и актуализации. </w:t>
            </w:r>
          </w:p>
        </w:tc>
      </w:tr>
      <w:tr w:rsidR="00A9015A" w:rsidRPr="003B1383" w:rsidTr="000F3A46">
        <w:trPr>
          <w:trHeight w:val="111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15A" w:rsidRPr="003B1383" w:rsidRDefault="00A9015A" w:rsidP="00E71755"/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 w:rsidP="00E71755">
            <w:pPr>
              <w:ind w:left="60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1.3. 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137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Отчество (при наличии)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108" w:firstLine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Выводится заявителю для подтверждения  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137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Автоматическое заполнение из личного кабинета. </w:t>
            </w:r>
          </w:p>
          <w:p w:rsidR="00A9015A" w:rsidRPr="003B1383" w:rsidRDefault="00B63111">
            <w:pPr>
              <w:ind w:left="108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Вероятность наличия в личном кабинете неактуальных данных, существует необходимость проверки и актуализации. </w:t>
            </w:r>
          </w:p>
        </w:tc>
      </w:tr>
      <w:tr w:rsidR="0025284E" w:rsidRPr="003B1383" w:rsidTr="000F3A46">
        <w:trPr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4E" w:rsidRPr="003B1383" w:rsidRDefault="0025284E" w:rsidP="0025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83">
              <w:rPr>
                <w:rFonts w:ascii="Times New Roman" w:hAnsi="Times New Roman" w:cs="Times New Roman"/>
                <w:sz w:val="24"/>
                <w:szCs w:val="24"/>
              </w:rPr>
              <w:t xml:space="preserve">  1.4.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4E" w:rsidRPr="003B1383" w:rsidRDefault="0025284E">
            <w:r w:rsidRPr="003B1383">
              <w:rPr>
                <w:rFonts w:ascii="Times New Roman" w:eastAsia="Times New Roman" w:hAnsi="Times New Roman" w:cs="Times New Roman"/>
                <w:sz w:val="24"/>
              </w:rPr>
              <w:t>Паспорт гражданина Российской Федерации</w:t>
            </w:r>
          </w:p>
        </w:tc>
      </w:tr>
      <w:tr w:rsidR="00A9015A" w:rsidRPr="003B1383" w:rsidTr="000F3A46">
        <w:trPr>
          <w:trHeight w:val="111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15A" w:rsidRPr="003B1383" w:rsidRDefault="00A9015A"/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7637BC">
            <w:r w:rsidRPr="003B1383">
              <w:rPr>
                <w:rFonts w:ascii="Times New Roman" w:eastAsia="Times New Roman" w:hAnsi="Times New Roman" w:cs="Times New Roman"/>
                <w:sz w:val="24"/>
              </w:rPr>
              <w:t>1.4.</w:t>
            </w:r>
            <w:r w:rsidR="0025284E" w:rsidRPr="003B1383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137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Серия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108" w:firstLine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Выводится заявителю для подтверждения  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108" w:firstLine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Автоматическое заполнение из личного кабинета. Вероятность наличия в личном кабинете неактуальных данных, существует необходимость проверки и актуализации. </w:t>
            </w:r>
          </w:p>
        </w:tc>
      </w:tr>
      <w:tr w:rsidR="00A9015A" w:rsidRPr="003B1383" w:rsidTr="000F3A46">
        <w:trPr>
          <w:trHeight w:val="111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15A" w:rsidRPr="003B1383" w:rsidRDefault="00A9015A"/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7637BC" w:rsidP="0025284E">
            <w:r w:rsidRPr="003B1383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25284E" w:rsidRPr="003B1383">
              <w:rPr>
                <w:rFonts w:ascii="Times New Roman" w:eastAsia="Times New Roman" w:hAnsi="Times New Roman" w:cs="Times New Roman"/>
                <w:sz w:val="24"/>
              </w:rPr>
              <w:t>4.2</w:t>
            </w:r>
            <w:r w:rsidRPr="003B138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137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Номер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108" w:firstLine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Выводится заявителю для подтверждения  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108" w:firstLine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Автоматическое заполнение из личного кабинета. Вероятность наличия в личном кабинете неактуальных данных, существует необходимость проверки и актуализации. </w:t>
            </w:r>
          </w:p>
        </w:tc>
      </w:tr>
      <w:tr w:rsidR="00A9015A" w:rsidRPr="003B1383" w:rsidTr="000F3A46">
        <w:trPr>
          <w:trHeight w:val="111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15A" w:rsidRPr="003B1383" w:rsidRDefault="00A9015A"/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7637BC" w:rsidP="0025284E">
            <w:r w:rsidRPr="003B1383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25284E" w:rsidRPr="003B1383">
              <w:rPr>
                <w:rFonts w:ascii="Times New Roman" w:eastAsia="Times New Roman" w:hAnsi="Times New Roman" w:cs="Times New Roman"/>
                <w:sz w:val="24"/>
              </w:rPr>
              <w:t>4.3.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137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Код подразделения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108" w:firstLine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Выводится заявителю для подтверждения  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108" w:firstLine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Автоматическое заполнение из личного кабинета. Вероятность наличия в личном кабинете неактуальных данных, существует необходимость проверки и актуализации. </w:t>
            </w:r>
          </w:p>
        </w:tc>
      </w:tr>
      <w:tr w:rsidR="00A9015A" w:rsidRPr="003B1383" w:rsidTr="000F3A46">
        <w:trPr>
          <w:trHeight w:val="11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15A" w:rsidRPr="003B1383" w:rsidRDefault="00A9015A"/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7637BC" w:rsidP="00693E6D">
            <w:r w:rsidRPr="003B1383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693E6D" w:rsidRPr="003B1383">
              <w:rPr>
                <w:rFonts w:ascii="Times New Roman" w:eastAsia="Times New Roman" w:hAnsi="Times New Roman" w:cs="Times New Roman"/>
                <w:sz w:val="24"/>
              </w:rPr>
              <w:t>4.4.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137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Дата выдачи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108" w:firstLine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Выводится заявителю для подтверждения  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108" w:firstLine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Автоматическое заполнение из личного кабинета. Вероятность наличия в личном кабинете неактуальных данных, существует необходимость проверки и актуализации. </w:t>
            </w:r>
          </w:p>
        </w:tc>
      </w:tr>
      <w:tr w:rsidR="00A9015A" w:rsidRPr="003B1383" w:rsidTr="000F3A46">
        <w:tblPrEx>
          <w:tblCellMar>
            <w:left w:w="108" w:type="dxa"/>
          </w:tblCellMar>
        </w:tblPrEx>
        <w:trPr>
          <w:trHeight w:val="111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091D77" w:rsidP="00693E6D">
            <w:pPr>
              <w:ind w:right="31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7637BC" w:rsidRPr="003B1383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693E6D" w:rsidRPr="003B1383">
              <w:rPr>
                <w:rFonts w:ascii="Times New Roman" w:eastAsia="Times New Roman" w:hAnsi="Times New Roman" w:cs="Times New Roman"/>
                <w:sz w:val="24"/>
              </w:rPr>
              <w:t>4.5.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Кем выдан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firstLine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Выводится заявителю для подтверждения  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firstLine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Автоматическое заполнение из личного кабинета. Вероятность наличия в личном кабинете неактуальных данных, существует необходимость проверки и актуализации. </w:t>
            </w:r>
          </w:p>
        </w:tc>
      </w:tr>
      <w:tr w:rsidR="00091D77" w:rsidRPr="003B1383" w:rsidTr="000F3A46">
        <w:tblPrEx>
          <w:tblCellMar>
            <w:left w:w="108" w:type="dxa"/>
          </w:tblCellMar>
        </w:tblPrEx>
        <w:trPr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77" w:rsidRPr="003B1383" w:rsidRDefault="00003D42" w:rsidP="00003D4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8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77" w:rsidRPr="003B1383" w:rsidRDefault="00091D77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Кем вы приходитесь ребенку  </w:t>
            </w:r>
          </w:p>
        </w:tc>
      </w:tr>
      <w:tr w:rsidR="00A9015A" w:rsidRPr="003B1383" w:rsidTr="000F3A46">
        <w:tblPrEx>
          <w:tblCellMar>
            <w:left w:w="108" w:type="dxa"/>
          </w:tblCellMar>
        </w:tblPrEx>
        <w:trPr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7637BC" w:rsidP="00003D42">
            <w:pPr>
              <w:ind w:right="31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003D42" w:rsidRPr="003B1383">
              <w:rPr>
                <w:rFonts w:ascii="Times New Roman" w:eastAsia="Times New Roman" w:hAnsi="Times New Roman" w:cs="Times New Roman"/>
                <w:sz w:val="24"/>
              </w:rPr>
              <w:t>5.1.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Родитель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Заполняется пользователем самостоятельно </w:t>
            </w:r>
          </w:p>
        </w:tc>
      </w:tr>
      <w:tr w:rsidR="00A9015A" w:rsidRPr="003B1383" w:rsidTr="000F3A46">
        <w:tblPrEx>
          <w:tblCellMar>
            <w:left w:w="108" w:type="dxa"/>
          </w:tblCellMar>
        </w:tblPrEx>
        <w:trPr>
          <w:trHeight w:val="324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7637BC" w:rsidP="00003D42">
            <w:pPr>
              <w:ind w:right="31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003D42" w:rsidRPr="003B1383">
              <w:rPr>
                <w:rFonts w:ascii="Times New Roman" w:eastAsia="Times New Roman" w:hAnsi="Times New Roman" w:cs="Times New Roman"/>
                <w:sz w:val="24"/>
              </w:rPr>
              <w:t>5.2.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Иной законный представитель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Заполняется пользователем самостоятельно </w:t>
            </w:r>
          </w:p>
        </w:tc>
      </w:tr>
      <w:tr w:rsidR="00A7328E" w:rsidRPr="003B1383" w:rsidTr="000F3A46">
        <w:tblPrEx>
          <w:tblCellMar>
            <w:left w:w="108" w:type="dxa"/>
          </w:tblCellMar>
        </w:tblPrEx>
        <w:trPr>
          <w:trHeight w:val="41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8E" w:rsidRPr="003B1383" w:rsidRDefault="00753DAC" w:rsidP="00753DAC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83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8E" w:rsidRPr="003B1383" w:rsidRDefault="00A7328E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Документ, подтверждающий право на представление интересов ребенка</w:t>
            </w:r>
          </w:p>
        </w:tc>
      </w:tr>
      <w:tr w:rsidR="00A9015A" w:rsidRPr="003B1383" w:rsidTr="000F3A46">
        <w:tblPrEx>
          <w:tblCellMar>
            <w:left w:w="108" w:type="dxa"/>
          </w:tblCellMar>
        </w:tblPrEx>
        <w:trPr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7637BC" w:rsidP="00753DAC">
            <w:pPr>
              <w:ind w:left="29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753DAC" w:rsidRPr="003B1383">
              <w:rPr>
                <w:rFonts w:ascii="Times New Roman" w:eastAsia="Times New Roman" w:hAnsi="Times New Roman" w:cs="Times New Roman"/>
                <w:sz w:val="24"/>
              </w:rPr>
              <w:t>6.1.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Название документа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Заполняется пользователем самостоятельно </w:t>
            </w:r>
          </w:p>
        </w:tc>
      </w:tr>
      <w:tr w:rsidR="00A9015A" w:rsidRPr="003B1383" w:rsidTr="000F3A46">
        <w:tblPrEx>
          <w:tblCellMar>
            <w:left w:w="108" w:type="dxa"/>
          </w:tblCellMar>
        </w:tblPrEx>
        <w:trPr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7637BC" w:rsidP="00753DAC">
            <w:pPr>
              <w:ind w:left="29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753DAC" w:rsidRPr="003B1383">
              <w:rPr>
                <w:rFonts w:ascii="Times New Roman" w:eastAsia="Times New Roman" w:hAnsi="Times New Roman" w:cs="Times New Roman"/>
                <w:sz w:val="24"/>
              </w:rPr>
              <w:t>6.2.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Серия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Заполняется пользователем самостоятельно </w:t>
            </w:r>
          </w:p>
        </w:tc>
      </w:tr>
      <w:tr w:rsidR="00A9015A" w:rsidRPr="003B1383" w:rsidTr="000F3A46">
        <w:tblPrEx>
          <w:tblCellMar>
            <w:left w:w="108" w:type="dxa"/>
          </w:tblCellMar>
        </w:tblPrEx>
        <w:trPr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7637BC" w:rsidP="00753DAC">
            <w:pPr>
              <w:ind w:left="29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753DAC" w:rsidRPr="003B1383">
              <w:rPr>
                <w:rFonts w:ascii="Times New Roman" w:eastAsia="Times New Roman" w:hAnsi="Times New Roman" w:cs="Times New Roman"/>
                <w:sz w:val="24"/>
              </w:rPr>
              <w:t>6.3</w:t>
            </w:r>
            <w:r w:rsidRPr="003B138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Номер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Заполняется пользователем самостоятельно </w:t>
            </w:r>
          </w:p>
        </w:tc>
      </w:tr>
      <w:tr w:rsidR="00A9015A" w:rsidRPr="003B1383" w:rsidTr="000F3A46">
        <w:tblPrEx>
          <w:tblCellMar>
            <w:left w:w="108" w:type="dxa"/>
          </w:tblCellMar>
        </w:tblPrEx>
        <w:trPr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7637BC" w:rsidP="00753DAC">
            <w:pPr>
              <w:ind w:right="31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753DAC" w:rsidRPr="003B1383">
              <w:rPr>
                <w:rFonts w:ascii="Times New Roman" w:eastAsia="Times New Roman" w:hAnsi="Times New Roman" w:cs="Times New Roman"/>
                <w:sz w:val="24"/>
              </w:rPr>
              <w:t>6.4.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Дата выдачи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Заполняется пользователем самостоятельно </w:t>
            </w:r>
          </w:p>
        </w:tc>
      </w:tr>
      <w:tr w:rsidR="00A9015A" w:rsidRPr="003B1383" w:rsidTr="000F3A46">
        <w:tblPrEx>
          <w:tblCellMar>
            <w:left w:w="108" w:type="dxa"/>
          </w:tblCellMar>
        </w:tblPrEx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7637BC" w:rsidP="00753DAC">
            <w:pPr>
              <w:ind w:right="31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753DAC" w:rsidRPr="003B1383">
              <w:rPr>
                <w:rFonts w:ascii="Times New Roman" w:eastAsia="Times New Roman" w:hAnsi="Times New Roman" w:cs="Times New Roman"/>
                <w:sz w:val="24"/>
              </w:rPr>
              <w:t>6.5.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Кем выдан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Заполняется пользователем самостоятельно </w:t>
            </w:r>
          </w:p>
        </w:tc>
      </w:tr>
      <w:tr w:rsidR="00A9015A" w:rsidRPr="003B1383" w:rsidTr="000F3A46">
        <w:tblPrEx>
          <w:tblCellMar>
            <w:left w:w="108" w:type="dxa"/>
          </w:tblCellMar>
        </w:tblPrEx>
        <w:trPr>
          <w:trHeight w:val="1114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7637BC">
            <w:pPr>
              <w:ind w:right="31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753DAC" w:rsidRPr="003B1383">
              <w:rPr>
                <w:rFonts w:ascii="Times New Roman" w:eastAsia="Times New Roman" w:hAnsi="Times New Roman" w:cs="Times New Roman"/>
                <w:sz w:val="24"/>
              </w:rPr>
              <w:t>6.6.</w:t>
            </w:r>
          </w:p>
          <w:p w:rsidR="00A9015A" w:rsidRPr="003B1383" w:rsidRDefault="00A9015A">
            <w:pPr>
              <w:ind w:left="29"/>
              <w:jc w:val="center"/>
            </w:pP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СНИЛС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right="10" w:firstLine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Автоматическое заполнение из личного кабинета. На момент подачи заявления, данные должны были подтверждены через Единую систему межведомственного электронного взаимодействия.</w:t>
            </w:r>
          </w:p>
        </w:tc>
      </w:tr>
      <w:tr w:rsidR="00A9015A" w:rsidRPr="003B1383" w:rsidTr="000F3A46">
        <w:tblPrEx>
          <w:tblCellMar>
            <w:left w:w="108" w:type="dxa"/>
          </w:tblCellMar>
        </w:tblPrEx>
        <w:trPr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201E82" w:rsidP="00704F25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 w:rsidR="00704F25" w:rsidRPr="003B138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151A34" w:rsidRPr="003B138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Персональные данные ребенка </w:t>
            </w:r>
          </w:p>
        </w:tc>
      </w:tr>
      <w:tr w:rsidR="00A9015A" w:rsidRPr="003B1383" w:rsidTr="000F3A46">
        <w:tblPrEx>
          <w:tblCellMar>
            <w:left w:w="108" w:type="dxa"/>
          </w:tblCellMar>
        </w:tblPrEx>
        <w:trPr>
          <w:trHeight w:val="645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704F25">
            <w:pPr>
              <w:ind w:right="33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. 1.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 w:rsidP="007555F8"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Фамилия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7555F8">
            <w:pPr>
              <w:ind w:firstLine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Выводится заявителю 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для подтверждения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 w:rsidP="007555F8"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Автоматическое заполнение из личного кабинета. Необходимость подтверждения со стороны заявителя </w:t>
            </w:r>
          </w:p>
        </w:tc>
      </w:tr>
      <w:tr w:rsidR="00A9015A" w:rsidRPr="003B1383" w:rsidTr="000F3A46">
        <w:tblPrEx>
          <w:tblCellMar>
            <w:left w:w="108" w:type="dxa"/>
          </w:tblCellMar>
        </w:tblPrEx>
        <w:trPr>
          <w:trHeight w:val="641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704F25">
            <w:pPr>
              <w:ind w:right="33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. 2. </w:t>
            </w:r>
          </w:p>
          <w:p w:rsidR="00A9015A" w:rsidRPr="003B1383" w:rsidRDefault="00A9015A">
            <w:pPr>
              <w:ind w:left="29"/>
              <w:jc w:val="center"/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 w:rsidP="007555F8"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Имя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firstLine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Выводится заявителю для подтверждения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 w:rsidP="007555F8"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Автоматическое заполнение из личного кабинета. Необходимость подтверждения со стороны заявителя </w:t>
            </w:r>
          </w:p>
        </w:tc>
      </w:tr>
      <w:tr w:rsidR="00A9015A" w:rsidRPr="003B1383" w:rsidTr="000F3A46">
        <w:tblPrEx>
          <w:tblCellMar>
            <w:left w:w="108" w:type="dxa"/>
          </w:tblCellMar>
        </w:tblPrEx>
        <w:trPr>
          <w:trHeight w:val="83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704F25">
            <w:pPr>
              <w:ind w:right="33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. 3.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 w:rsidP="007555F8"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Отчество (при наличии)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firstLine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Выводится заявителю для подтверждения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 w:rsidP="007555F8"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Автоматическое заполнение из личного кабинета. Необходимость подтверждения со стороны заявителя </w:t>
            </w:r>
          </w:p>
        </w:tc>
      </w:tr>
      <w:tr w:rsidR="00A9015A" w:rsidRPr="003B1383" w:rsidTr="000F3A46">
        <w:tblPrEx>
          <w:tblCellMar>
            <w:left w:w="108" w:type="dxa"/>
          </w:tblCellMar>
        </w:tblPrEx>
        <w:trPr>
          <w:trHeight w:val="83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704F25">
            <w:pPr>
              <w:ind w:right="33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. 4.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Дата рождения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 w:rsidP="007555F8"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Выводится заявителю для подтверждения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 w:rsidP="007555F8"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Автоматическое заполнение из личного кабинета. Необходимость подтверждения со стороны заявителя </w:t>
            </w:r>
          </w:p>
        </w:tc>
      </w:tr>
      <w:tr w:rsidR="00A9015A" w:rsidRPr="003B1383" w:rsidTr="000F3A46">
        <w:tblPrEx>
          <w:tblCellMar>
            <w:left w:w="108" w:type="dxa"/>
          </w:tblCellMar>
        </w:tblPrEx>
        <w:trPr>
          <w:trHeight w:val="564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704F25">
            <w:pPr>
              <w:ind w:right="31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.5.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firstLine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Документ, удостоверяющий личность ребенка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A9015A">
            <w:pPr>
              <w:ind w:left="29"/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A9015A">
            <w:pPr>
              <w:ind w:left="29"/>
            </w:pPr>
          </w:p>
        </w:tc>
      </w:tr>
      <w:tr w:rsidR="000F3A46" w:rsidRPr="003B1383" w:rsidTr="000F3A46">
        <w:tblPrEx>
          <w:tblCellMar>
            <w:top w:w="36" w:type="dxa"/>
          </w:tblCellMar>
        </w:tblPrEx>
        <w:trPr>
          <w:trHeight w:val="384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46" w:rsidRPr="003B1383" w:rsidRDefault="00085F29" w:rsidP="00085F29">
            <w:pPr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83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46" w:rsidRPr="003B1383" w:rsidRDefault="000F3A46">
            <w:pPr>
              <w:ind w:left="137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Свидетельство о рождении Российской Федерации</w:t>
            </w:r>
          </w:p>
        </w:tc>
      </w:tr>
      <w:tr w:rsidR="00A9015A" w:rsidRPr="003B1383" w:rsidTr="000F3A46">
        <w:tblPrEx>
          <w:tblCellMar>
            <w:top w:w="36" w:type="dxa"/>
          </w:tblCellMar>
        </w:tblPrEx>
        <w:trPr>
          <w:trHeight w:val="1114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704F25">
            <w:pPr>
              <w:ind w:left="75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2.6.</w:t>
            </w:r>
            <w:r w:rsidR="00085F29" w:rsidRPr="003B1383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15A" w:rsidRPr="003B1383" w:rsidRDefault="00B63111" w:rsidP="005423BB"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Серия 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A9015A"/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1B7659" w:rsidP="005423BB"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 w:rsidP="005423BB">
            <w:pPr>
              <w:ind w:left="108" w:right="10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Автоматическое заполнение из личного кабинета. На момент подачи заявления, данные должны были подтверждены через Единую систему межведомственного электронного взаимодействия. </w:t>
            </w:r>
          </w:p>
        </w:tc>
      </w:tr>
      <w:tr w:rsidR="00A9015A" w:rsidRPr="003B1383" w:rsidTr="000F3A46">
        <w:tblPrEx>
          <w:tblCellMar>
            <w:top w:w="36" w:type="dxa"/>
          </w:tblCellMar>
        </w:tblPrEx>
        <w:trPr>
          <w:trHeight w:val="1114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704F25" w:rsidP="00085F29">
            <w:pPr>
              <w:ind w:left="75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085F29" w:rsidRPr="003B1383">
              <w:rPr>
                <w:rFonts w:ascii="Times New Roman" w:eastAsia="Times New Roman" w:hAnsi="Times New Roman" w:cs="Times New Roman"/>
                <w:sz w:val="24"/>
              </w:rPr>
              <w:t>6.2.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15A" w:rsidRPr="003B1383" w:rsidRDefault="00B63111" w:rsidP="005423BB"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Номер 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A9015A"/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1B7659" w:rsidP="005423BB"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 w:rsidP="005423BB">
            <w:pPr>
              <w:ind w:left="108" w:right="10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Автоматическое заполнение из личного кабинета. На момент подачи заявления, данные должны были подтверждены через Единую систему межведомственного электронного взаимодействия. </w:t>
            </w:r>
          </w:p>
        </w:tc>
      </w:tr>
      <w:tr w:rsidR="00A9015A" w:rsidRPr="003B1383" w:rsidTr="000F3A46">
        <w:tblPrEx>
          <w:tblCellMar>
            <w:top w:w="36" w:type="dxa"/>
          </w:tblCellMar>
        </w:tblPrEx>
        <w:trPr>
          <w:trHeight w:val="1114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704F25" w:rsidP="00085F29">
            <w:pPr>
              <w:ind w:left="75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085F29" w:rsidRPr="003B1383">
              <w:rPr>
                <w:rFonts w:ascii="Times New Roman" w:eastAsia="Times New Roman" w:hAnsi="Times New Roman" w:cs="Times New Roman"/>
                <w:sz w:val="24"/>
              </w:rPr>
              <w:t>6.3.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15A" w:rsidRPr="003B1383" w:rsidRDefault="00B63111" w:rsidP="005423BB"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Дата выдачи 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A9015A"/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1B7659" w:rsidP="005423BB"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 w:rsidP="005423BB">
            <w:pPr>
              <w:ind w:left="108" w:right="10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Автоматическое заполнение из личного кабинета. На момент подачи заявления, данные должны были подтверждены через Единую систему межведомственного электронного взаимодействия. </w:t>
            </w:r>
          </w:p>
        </w:tc>
      </w:tr>
      <w:tr w:rsidR="00A9015A" w:rsidRPr="003B1383" w:rsidTr="000F3A46">
        <w:tblPrEx>
          <w:tblCellMar>
            <w:top w:w="36" w:type="dxa"/>
          </w:tblCellMar>
        </w:tblPrEx>
        <w:trPr>
          <w:trHeight w:val="1114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704F25" w:rsidP="00085F29">
            <w:pPr>
              <w:ind w:left="75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085F29" w:rsidRPr="003B1383">
              <w:rPr>
                <w:rFonts w:ascii="Times New Roman" w:eastAsia="Times New Roman" w:hAnsi="Times New Roman" w:cs="Times New Roman"/>
                <w:sz w:val="24"/>
              </w:rPr>
              <w:t>6.4.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15A" w:rsidRPr="003B1383" w:rsidRDefault="00B63111" w:rsidP="005423BB"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Номер актовой записи 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A9015A"/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1B7659" w:rsidP="005423BB"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 w:rsidP="005423BB">
            <w:pPr>
              <w:ind w:left="108" w:right="10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Автоматическое заполнение из личного кабинета. На момент подачи заявления, данные должны были подтверждены через Единую систему межведомственного электронного взаимодействия. </w:t>
            </w:r>
          </w:p>
        </w:tc>
      </w:tr>
      <w:tr w:rsidR="00A9015A" w:rsidRPr="003B1383" w:rsidTr="000F3A46">
        <w:tblPrEx>
          <w:tblCellMar>
            <w:top w:w="36" w:type="dxa"/>
          </w:tblCellMar>
        </w:tblPrEx>
        <w:trPr>
          <w:trHeight w:val="1114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704F25" w:rsidP="00085F29">
            <w:pPr>
              <w:ind w:left="75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085F29" w:rsidRPr="003B1383">
              <w:rPr>
                <w:rFonts w:ascii="Times New Roman" w:eastAsia="Times New Roman" w:hAnsi="Times New Roman" w:cs="Times New Roman"/>
                <w:sz w:val="24"/>
              </w:rPr>
              <w:t>6.5.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15A" w:rsidRPr="003B1383" w:rsidRDefault="00B63111" w:rsidP="005423BB"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Дата актовой записи 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A9015A"/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1B7659" w:rsidP="005423BB"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 w:rsidP="005423BB">
            <w:pPr>
              <w:ind w:left="108" w:right="10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Автоматическое заполнение из личного кабинета. На момент подачи заявления, данные должны были подтверждены через Единую систему межведомственного электронного взаимодействия. </w:t>
            </w:r>
          </w:p>
        </w:tc>
      </w:tr>
      <w:tr w:rsidR="00A9015A" w:rsidRPr="003B1383" w:rsidTr="000F3A46">
        <w:tblPrEx>
          <w:tblCellMar>
            <w:top w:w="36" w:type="dxa"/>
          </w:tblCellMar>
        </w:tblPrEx>
        <w:trPr>
          <w:trHeight w:val="111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704F25" w:rsidP="00085F29">
            <w:pPr>
              <w:ind w:left="75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085F29" w:rsidRPr="003B1383">
              <w:rPr>
                <w:rFonts w:ascii="Times New Roman" w:eastAsia="Times New Roman" w:hAnsi="Times New Roman" w:cs="Times New Roman"/>
                <w:sz w:val="24"/>
              </w:rPr>
              <w:t>6.6.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15A" w:rsidRPr="003B1383" w:rsidRDefault="00B63111" w:rsidP="005423BB"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Кем выдано 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A9015A"/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1B7659" w:rsidP="005423BB"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 w:rsidP="005423BB">
            <w:pPr>
              <w:ind w:left="108" w:right="10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Автоматическое заполнение из личного кабинета. На момент подачи заявления, данные должны были подтверждены через Единую систему межведомственного электронного взаимодействия. </w:t>
            </w:r>
          </w:p>
        </w:tc>
      </w:tr>
      <w:tr w:rsidR="00A9015A" w:rsidRPr="003B1383" w:rsidTr="000F3A46">
        <w:tblPrEx>
          <w:tblCellMar>
            <w:top w:w="36" w:type="dxa"/>
          </w:tblCellMar>
        </w:tblPrEx>
        <w:trPr>
          <w:trHeight w:val="1114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704F25" w:rsidP="00085F29">
            <w:pPr>
              <w:ind w:left="75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  <w:r w:rsidR="00085F29" w:rsidRPr="003B1383">
              <w:rPr>
                <w:rFonts w:ascii="Times New Roman" w:eastAsia="Times New Roman" w:hAnsi="Times New Roman" w:cs="Times New Roman"/>
                <w:sz w:val="24"/>
              </w:rPr>
              <w:t>6.7.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15A" w:rsidRPr="003B1383" w:rsidRDefault="00B63111" w:rsidP="00BD46E8"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СНИЛС 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A9015A"/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1B7659" w:rsidP="00BD46E8"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 w:rsidP="005423BB">
            <w:pPr>
              <w:ind w:right="10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Автоматическое заполнение из личного кабинета. На момент подачи заявления, данные должны были подтверждены через Единую систему межведомственного электронного взаимодействия. </w:t>
            </w:r>
          </w:p>
        </w:tc>
      </w:tr>
      <w:tr w:rsidR="00ED0F5D" w:rsidRPr="003B1383" w:rsidTr="000F3A46">
        <w:tblPrEx>
          <w:tblCellMar>
            <w:top w:w="36" w:type="dxa"/>
          </w:tblCellMar>
        </w:tblPrEx>
        <w:trPr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F5D" w:rsidRPr="003B1383" w:rsidRDefault="0016058C" w:rsidP="00CC68B4">
            <w:pPr>
              <w:ind w:left="77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CC68B4" w:rsidRPr="003B1383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ED0F5D" w:rsidRPr="003B1383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F5D" w:rsidRPr="003B1383" w:rsidRDefault="00ED0F5D" w:rsidP="00BD46E8"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Другой документ </w:t>
            </w:r>
          </w:p>
        </w:tc>
        <w:tc>
          <w:tcPr>
            <w:tcW w:w="94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0F5D" w:rsidRPr="003B1383" w:rsidRDefault="00ED0F5D">
            <w:pPr>
              <w:ind w:left="137"/>
            </w:pPr>
          </w:p>
        </w:tc>
      </w:tr>
      <w:tr w:rsidR="00A9015A" w:rsidRPr="003B1383" w:rsidTr="000F3A46">
        <w:tblPrEx>
          <w:tblCellMar>
            <w:top w:w="36" w:type="dxa"/>
          </w:tblCellMar>
        </w:tblPrEx>
        <w:trPr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A851EA" w:rsidP="00A851EA">
            <w:pPr>
              <w:ind w:left="75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 w:rsidR="0016058C" w:rsidRPr="003B1383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4E25F1" w:rsidRPr="003B1383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16058C" w:rsidRPr="003B1383">
              <w:rPr>
                <w:rFonts w:ascii="Times New Roman" w:eastAsia="Times New Roman" w:hAnsi="Times New Roman" w:cs="Times New Roman"/>
                <w:sz w:val="24"/>
              </w:rPr>
              <w:t>.1.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15A" w:rsidRPr="003B1383" w:rsidRDefault="00B63111" w:rsidP="00BD46E8"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Тип документа 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A9015A"/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1B7659" w:rsidP="00BD46E8"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 w:rsidP="004E25F1"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Заполняется пользователем самостоятельно </w:t>
            </w:r>
          </w:p>
        </w:tc>
      </w:tr>
      <w:tr w:rsidR="00A9015A" w:rsidRPr="003B1383" w:rsidTr="000F3A46">
        <w:tblPrEx>
          <w:tblCellMar>
            <w:top w:w="36" w:type="dxa"/>
          </w:tblCellMar>
        </w:tblPrEx>
        <w:trPr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A851EA" w:rsidP="00A851EA">
            <w:pPr>
              <w:ind w:left="75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 w:rsidR="0016058C" w:rsidRPr="003B1383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4E25F1" w:rsidRPr="003B1383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16058C" w:rsidRPr="003B1383">
              <w:rPr>
                <w:rFonts w:ascii="Times New Roman" w:eastAsia="Times New Roman" w:hAnsi="Times New Roman" w:cs="Times New Roman"/>
                <w:sz w:val="24"/>
              </w:rPr>
              <w:t>.2.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15A" w:rsidRPr="003B1383" w:rsidRDefault="00B63111" w:rsidP="00BD46E8"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Серия 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A9015A"/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1B7659" w:rsidP="00BD46E8"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 w:rsidP="004E25F1"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Заполняется пользователем самостоятельно </w:t>
            </w:r>
          </w:p>
        </w:tc>
      </w:tr>
      <w:tr w:rsidR="00A9015A" w:rsidRPr="003B1383" w:rsidTr="000F3A46">
        <w:tblPrEx>
          <w:tblCellMar>
            <w:top w:w="36" w:type="dxa"/>
          </w:tblCellMar>
        </w:tblPrEx>
        <w:trPr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A851EA" w:rsidP="00A851EA">
            <w:pPr>
              <w:ind w:left="75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 w:rsidR="0016058C" w:rsidRPr="003B1383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4E25F1" w:rsidRPr="003B1383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16058C" w:rsidRPr="003B1383">
              <w:rPr>
                <w:rFonts w:ascii="Times New Roman" w:eastAsia="Times New Roman" w:hAnsi="Times New Roman" w:cs="Times New Roman"/>
                <w:sz w:val="24"/>
              </w:rPr>
              <w:t>.3.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15A" w:rsidRPr="003B1383" w:rsidRDefault="00B63111" w:rsidP="00BD46E8"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Номер 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A9015A"/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1B7659" w:rsidP="00BD46E8"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 w:rsidP="004E25F1"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Заполняется пользователем самостоятельно </w:t>
            </w:r>
          </w:p>
        </w:tc>
      </w:tr>
      <w:tr w:rsidR="00A9015A" w:rsidRPr="003B1383" w:rsidTr="000F3A46">
        <w:tblPrEx>
          <w:tblCellMar>
            <w:top w:w="36" w:type="dxa"/>
          </w:tblCellMar>
        </w:tblPrEx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16058C" w:rsidP="004E25F1">
            <w:pPr>
              <w:ind w:right="33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4E25F1" w:rsidRPr="003B1383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3B1383">
              <w:rPr>
                <w:rFonts w:ascii="Times New Roman" w:eastAsia="Times New Roman" w:hAnsi="Times New Roman" w:cs="Times New Roman"/>
                <w:sz w:val="24"/>
              </w:rPr>
              <w:t>.4.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Дата выдачи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1B7659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Заполняется пользователем самостоятельно </w:t>
            </w:r>
          </w:p>
        </w:tc>
      </w:tr>
      <w:tr w:rsidR="00A9015A" w:rsidRPr="003B1383" w:rsidTr="000F3A46">
        <w:tblPrEx>
          <w:tblCellMar>
            <w:top w:w="36" w:type="dxa"/>
          </w:tblCellMar>
        </w:tblPrEx>
        <w:trPr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16058C" w:rsidP="004E25F1">
            <w:pPr>
              <w:ind w:right="33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4E25F1" w:rsidRPr="003B1383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3B1383">
              <w:rPr>
                <w:rFonts w:ascii="Times New Roman" w:eastAsia="Times New Roman" w:hAnsi="Times New Roman" w:cs="Times New Roman"/>
                <w:sz w:val="24"/>
              </w:rPr>
              <w:t>.5.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Кем выдано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1B7659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Заполняется пользователем самостоятельно </w:t>
            </w:r>
          </w:p>
        </w:tc>
      </w:tr>
      <w:tr w:rsidR="00A9015A" w:rsidRPr="003B1383" w:rsidTr="000F3A46">
        <w:tblPrEx>
          <w:tblCellMar>
            <w:top w:w="36" w:type="dxa"/>
          </w:tblCellMar>
        </w:tblPrEx>
        <w:trPr>
          <w:trHeight w:val="562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16058C" w:rsidP="00F66953">
            <w:pPr>
              <w:ind w:right="33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F66953" w:rsidRPr="003B1383">
              <w:rPr>
                <w:rFonts w:ascii="Times New Roman" w:eastAsia="Times New Roman" w:hAnsi="Times New Roman" w:cs="Times New Roman"/>
                <w:sz w:val="24"/>
              </w:rPr>
              <w:t>8.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firstLine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Документы, подтверждающие право находится в России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1B7659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Заполняется пользователем самостоятельно </w:t>
            </w:r>
          </w:p>
        </w:tc>
      </w:tr>
      <w:tr w:rsidR="00A9015A" w:rsidRPr="003B1383" w:rsidTr="000F3A46">
        <w:tblPrEx>
          <w:tblCellMar>
            <w:top w:w="36" w:type="dxa"/>
          </w:tblCellMar>
        </w:tblPrEx>
        <w:trPr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16058C" w:rsidP="00286E6F">
            <w:pPr>
              <w:ind w:right="31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286E6F" w:rsidRPr="003B1383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3B138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286E6F" w:rsidRPr="003B1383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B138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Тип документа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1B7659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Да 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Заполняется пользователем самостоятельно </w:t>
            </w:r>
          </w:p>
        </w:tc>
      </w:tr>
      <w:tr w:rsidR="00A9015A" w:rsidRPr="003B1383" w:rsidTr="000F3A46">
        <w:tblPrEx>
          <w:tblCellMar>
            <w:top w:w="36" w:type="dxa"/>
          </w:tblCellMar>
        </w:tblPrEx>
        <w:trPr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16058C" w:rsidP="00286E6F">
            <w:pPr>
              <w:ind w:right="31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286E6F" w:rsidRPr="003B1383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3B138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286E6F" w:rsidRPr="003B138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3B138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Серия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1B7659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Заполняется пользователем самостоятельно </w:t>
            </w:r>
          </w:p>
        </w:tc>
      </w:tr>
      <w:tr w:rsidR="00A9015A" w:rsidRPr="003B1383" w:rsidTr="000F3A46">
        <w:tblPrEx>
          <w:tblCellMar>
            <w:top w:w="36" w:type="dxa"/>
          </w:tblCellMar>
        </w:tblPrEx>
        <w:trPr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16058C" w:rsidP="00286E6F">
            <w:pPr>
              <w:ind w:right="31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286E6F" w:rsidRPr="003B1383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3B138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286E6F" w:rsidRPr="003B1383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3B138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Номер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1B7659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Заполняется пользователем самостоятельно </w:t>
            </w:r>
          </w:p>
        </w:tc>
      </w:tr>
      <w:tr w:rsidR="00A9015A" w:rsidRPr="003B1383" w:rsidTr="000F3A46">
        <w:tblPrEx>
          <w:tblCellMar>
            <w:top w:w="36" w:type="dxa"/>
          </w:tblCellMar>
        </w:tblPrEx>
        <w:trPr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16058C" w:rsidP="00286E6F">
            <w:pPr>
              <w:ind w:right="31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286E6F" w:rsidRPr="003B1383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3B138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286E6F" w:rsidRPr="003B1383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3B138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Дата выдачи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1B7659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Заполняется пользователем самостоятельно </w:t>
            </w:r>
          </w:p>
        </w:tc>
      </w:tr>
      <w:tr w:rsidR="00A9015A" w:rsidRPr="003B1383" w:rsidTr="000F3A46">
        <w:tblPrEx>
          <w:tblCellMar>
            <w:top w:w="36" w:type="dxa"/>
          </w:tblCellMar>
        </w:tblPrEx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16058C" w:rsidP="00286E6F">
            <w:pPr>
              <w:ind w:right="31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286E6F" w:rsidRPr="003B1383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3B138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286E6F" w:rsidRPr="003B1383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3B138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Кем выдан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Заполняется пользователем самостоятельно </w:t>
            </w:r>
          </w:p>
        </w:tc>
      </w:tr>
      <w:tr w:rsidR="00A9015A" w:rsidRPr="003B1383" w:rsidTr="000F3A46">
        <w:tblPrEx>
          <w:tblCellMar>
            <w:top w:w="36" w:type="dxa"/>
          </w:tblCellMar>
        </w:tblPrEx>
        <w:trPr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9579B7">
            <w:pPr>
              <w:ind w:right="33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4A33EE" w:rsidRPr="003B138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Информация об общеобразовательной организации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A9015A"/>
        </w:tc>
      </w:tr>
      <w:tr w:rsidR="00A9015A" w:rsidRPr="003B1383" w:rsidTr="000F3A46">
        <w:tblPrEx>
          <w:tblCellMar>
            <w:top w:w="36" w:type="dxa"/>
          </w:tblCellMar>
        </w:tblPrEx>
        <w:trPr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9579B7">
            <w:pPr>
              <w:ind w:right="31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.1.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Регион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5007E3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Заполняется пользователем самостоятельно </w:t>
            </w:r>
          </w:p>
        </w:tc>
      </w:tr>
      <w:tr w:rsidR="00A9015A" w:rsidRPr="003B1383" w:rsidTr="000F3A46">
        <w:tblPrEx>
          <w:tblCellMar>
            <w:top w:w="36" w:type="dxa"/>
          </w:tblCellMar>
        </w:tblPrEx>
        <w:trPr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9579B7">
            <w:pPr>
              <w:ind w:right="31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.2.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организация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5007E3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Заполняется пользователем самостоятельно </w:t>
            </w:r>
          </w:p>
        </w:tc>
      </w:tr>
      <w:tr w:rsidR="00A9015A" w:rsidRPr="003B1383" w:rsidTr="000F3A46">
        <w:tblPrEx>
          <w:tblCellMar>
            <w:top w:w="36" w:type="dxa"/>
          </w:tblCellMar>
        </w:tblPrEx>
        <w:trPr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9579B7">
            <w:pPr>
              <w:ind w:right="31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.3.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Класс (параллель)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5007E3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Заполняется пользователем самостоятельно </w:t>
            </w:r>
          </w:p>
        </w:tc>
      </w:tr>
      <w:tr w:rsidR="00A9015A" w:rsidRPr="003B1383" w:rsidTr="000F3A46">
        <w:tblPrEx>
          <w:tblCellMar>
            <w:top w:w="36" w:type="dxa"/>
          </w:tblCellMar>
        </w:tblPrEx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9579B7">
            <w:pPr>
              <w:ind w:right="31"/>
              <w:jc w:val="center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.4.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Литера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5007E3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63111" w:rsidRPr="003B1383"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A" w:rsidRPr="003B1383" w:rsidRDefault="00B63111">
            <w:pPr>
              <w:ind w:left="29"/>
            </w:pPr>
            <w:r w:rsidRPr="003B1383">
              <w:rPr>
                <w:rFonts w:ascii="Times New Roman" w:eastAsia="Times New Roman" w:hAnsi="Times New Roman" w:cs="Times New Roman"/>
                <w:sz w:val="24"/>
              </w:rPr>
              <w:t xml:space="preserve">Заполняется пользователем самостоятельно </w:t>
            </w:r>
          </w:p>
        </w:tc>
      </w:tr>
    </w:tbl>
    <w:p w:rsidR="00A9015A" w:rsidRDefault="00A9015A">
      <w:pPr>
        <w:spacing w:after="19"/>
        <w:jc w:val="both"/>
      </w:pPr>
    </w:p>
    <w:p w:rsidR="00A9015A" w:rsidRDefault="00A9015A">
      <w:pPr>
        <w:spacing w:after="0" w:line="286" w:lineRule="auto"/>
        <w:ind w:right="14177"/>
        <w:jc w:val="both"/>
      </w:pPr>
    </w:p>
    <w:sectPr w:rsidR="00A9015A" w:rsidSect="00326A22">
      <w:headerReference w:type="even" r:id="rId24"/>
      <w:headerReference w:type="default" r:id="rId25"/>
      <w:headerReference w:type="first" r:id="rId26"/>
      <w:pgSz w:w="16841" w:h="11911" w:orient="landscape"/>
      <w:pgMar w:top="584" w:right="1334" w:bottom="1104" w:left="12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431" w:rsidRDefault="00472431">
      <w:pPr>
        <w:spacing w:after="0" w:line="240" w:lineRule="auto"/>
      </w:pPr>
      <w:r>
        <w:separator/>
      </w:r>
    </w:p>
  </w:endnote>
  <w:endnote w:type="continuationSeparator" w:id="1">
    <w:p w:rsidR="00472431" w:rsidRDefault="0047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431" w:rsidRDefault="00472431">
      <w:pPr>
        <w:spacing w:after="0" w:line="240" w:lineRule="auto"/>
      </w:pPr>
      <w:r>
        <w:separator/>
      </w:r>
    </w:p>
  </w:footnote>
  <w:footnote w:type="continuationSeparator" w:id="1">
    <w:p w:rsidR="00472431" w:rsidRDefault="00472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AD" w:rsidRDefault="00A410AD" w:rsidP="00D97AD9">
    <w:pPr>
      <w:spacing w:after="0"/>
      <w:ind w:right="6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AD" w:rsidRPr="00930270" w:rsidRDefault="00A410AD">
    <w:pPr>
      <w:spacing w:after="0"/>
      <w:rPr>
        <w:b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AD" w:rsidRDefault="00A410AD">
    <w:pPr>
      <w:spacing w:after="0"/>
    </w:pPr>
  </w:p>
  <w:p w:rsidR="00A410AD" w:rsidRDefault="00A410AD">
    <w:pPr>
      <w:spacing w:after="0"/>
      <w:ind w:left="816"/>
      <w:jc w:val="cent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AD" w:rsidRDefault="00A410AD">
    <w:pPr>
      <w:spacing w:after="0"/>
    </w:pPr>
  </w:p>
  <w:p w:rsidR="00A410AD" w:rsidRDefault="00A410AD">
    <w:pPr>
      <w:spacing w:after="0"/>
      <w:ind w:left="816"/>
      <w:jc w:val="center"/>
    </w:pPr>
    <w:r w:rsidRPr="0082359F">
      <w:fldChar w:fldCharType="begin"/>
    </w:r>
    <w:r>
      <w:instrText xml:space="preserve"> PAGE   \* MERGEFORMAT </w:instrText>
    </w:r>
    <w:r w:rsidRPr="0082359F">
      <w:fldChar w:fldCharType="separate"/>
    </w:r>
    <w:r>
      <w:rPr>
        <w:rFonts w:ascii="Times New Roman" w:eastAsia="Times New Roman" w:hAnsi="Times New Roman" w:cs="Times New Roman"/>
        <w:sz w:val="28"/>
      </w:rPr>
      <w:t>6</w:t>
    </w:r>
    <w:r>
      <w:rPr>
        <w:rFonts w:ascii="Times New Roman" w:eastAsia="Times New Roman" w:hAnsi="Times New Roman" w:cs="Times New Roman"/>
        <w:sz w:val="28"/>
      </w:rPr>
      <w:fldChar w:fldCharType="end"/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AD" w:rsidRDefault="00A410AD">
    <w:pPr>
      <w:spacing w:after="0"/>
    </w:pPr>
  </w:p>
  <w:p w:rsidR="00A410AD" w:rsidRDefault="00A410AD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AD" w:rsidRDefault="00A410AD">
    <w:pPr>
      <w:spacing w:after="0"/>
    </w:pPr>
  </w:p>
  <w:p w:rsidR="00A410AD" w:rsidRDefault="00A410AD">
    <w:pPr>
      <w:spacing w:after="0"/>
      <w:ind w:left="407"/>
      <w:jc w:val="center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AD" w:rsidRDefault="00A410AD">
    <w:pPr>
      <w:spacing w:after="0"/>
    </w:pPr>
  </w:p>
  <w:p w:rsidR="00A410AD" w:rsidRDefault="00A410AD">
    <w:pPr>
      <w:spacing w:after="0"/>
      <w:ind w:left="407"/>
      <w:jc w:val="center"/>
    </w:pPr>
    <w:r w:rsidRPr="0082359F">
      <w:fldChar w:fldCharType="begin"/>
    </w:r>
    <w:r>
      <w:instrText xml:space="preserve"> PAGE   \* MERGEFORMAT </w:instrText>
    </w:r>
    <w:r w:rsidRPr="0082359F">
      <w:fldChar w:fldCharType="separate"/>
    </w:r>
    <w:r>
      <w:rPr>
        <w:rFonts w:ascii="Times New Roman" w:eastAsia="Times New Roman" w:hAnsi="Times New Roman" w:cs="Times New Roman"/>
        <w:sz w:val="28"/>
      </w:rPr>
      <w:t>9</w:t>
    </w:r>
    <w:r>
      <w:rPr>
        <w:rFonts w:ascii="Times New Roman" w:eastAsia="Times New Roman" w:hAnsi="Times New Roman" w:cs="Times New Roman"/>
        <w:sz w:val="28"/>
      </w:rPr>
      <w:fldChar w:fldCharType="end"/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AD" w:rsidRDefault="00A410AD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AD" w:rsidRDefault="00A410AD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AD" w:rsidRDefault="00A410AD">
    <w:pPr>
      <w:spacing w:after="0"/>
    </w:pPr>
  </w:p>
  <w:p w:rsidR="00A410AD" w:rsidRDefault="00A410AD">
    <w:pPr>
      <w:spacing w:after="0"/>
      <w:ind w:left="4981"/>
    </w:pPr>
    <w:r w:rsidRPr="0082359F">
      <w:fldChar w:fldCharType="begin"/>
    </w:r>
    <w:r>
      <w:instrText xml:space="preserve"> PAGE   \* MERGEFORMAT </w:instrText>
    </w:r>
    <w:r w:rsidRPr="0082359F">
      <w:fldChar w:fldCharType="separate"/>
    </w:r>
    <w:r w:rsidR="00930270" w:rsidRPr="00930270">
      <w:rPr>
        <w:rFonts w:ascii="Times New Roman" w:eastAsia="Times New Roman" w:hAnsi="Times New Roman" w:cs="Times New Roman"/>
        <w:noProof/>
        <w:sz w:val="28"/>
      </w:rPr>
      <w:t>12</w:t>
    </w:r>
    <w:r>
      <w:rPr>
        <w:rFonts w:ascii="Times New Roman" w:eastAsia="Times New Roman" w:hAnsi="Times New Roman" w:cs="Times New Roman"/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AD" w:rsidRDefault="00A410AD">
    <w:pPr>
      <w:spacing w:after="0"/>
      <w:ind w:right="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AD" w:rsidRDefault="00A410AD">
    <w:pPr>
      <w:spacing w:after="0"/>
      <w:ind w:right="6"/>
      <w:jc w:val="center"/>
    </w:pPr>
    <w:r w:rsidRPr="0082359F">
      <w:fldChar w:fldCharType="begin"/>
    </w:r>
    <w:r>
      <w:instrText xml:space="preserve"> PAGE   \* MERGEFORMAT </w:instrText>
    </w:r>
    <w:r w:rsidRPr="0082359F"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AD" w:rsidRDefault="00A410A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AD" w:rsidRDefault="00A410AD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AD" w:rsidRDefault="00A410AD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AD" w:rsidRDefault="00A410AD">
    <w:pPr>
      <w:spacing w:after="0"/>
    </w:pPr>
  </w:p>
  <w:p w:rsidR="00A410AD" w:rsidRDefault="00A410AD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AD" w:rsidRDefault="00A410AD">
    <w:pPr>
      <w:spacing w:after="0"/>
    </w:pPr>
  </w:p>
  <w:p w:rsidR="00A410AD" w:rsidRDefault="00A410AD">
    <w:pPr>
      <w:spacing w:after="0"/>
      <w:ind w:left="835"/>
      <w:jc w:val="cent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AD" w:rsidRDefault="00A410AD">
    <w:pPr>
      <w:spacing w:after="0"/>
    </w:pPr>
  </w:p>
  <w:p w:rsidR="00A410AD" w:rsidRDefault="00A410AD">
    <w:pPr>
      <w:spacing w:after="0"/>
      <w:ind w:left="835"/>
      <w:jc w:val="center"/>
    </w:pPr>
    <w:r w:rsidRPr="0082359F">
      <w:fldChar w:fldCharType="begin"/>
    </w:r>
    <w:r>
      <w:instrText xml:space="preserve"> PAGE   \* MERGEFORMAT </w:instrText>
    </w:r>
    <w:r w:rsidRPr="0082359F">
      <w:fldChar w:fldCharType="separate"/>
    </w:r>
    <w:r>
      <w:rPr>
        <w:rFonts w:ascii="Times New Roman" w:eastAsia="Times New Roman" w:hAnsi="Times New Roman" w:cs="Times New Roman"/>
        <w:sz w:val="28"/>
      </w:rPr>
      <w:t>1</w:t>
    </w:r>
    <w:r>
      <w:rPr>
        <w:rFonts w:ascii="Times New Roman" w:eastAsia="Times New Roman" w:hAnsi="Times New Roman" w:cs="Times New Roman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0D7"/>
    <w:multiLevelType w:val="hybridMultilevel"/>
    <w:tmpl w:val="CC06A700"/>
    <w:lvl w:ilvl="0" w:tplc="4FA4BBA0">
      <w:start w:val="1"/>
      <w:numFmt w:val="bullet"/>
      <w:lvlText w:val="-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5C78B8">
      <w:start w:val="1"/>
      <w:numFmt w:val="bullet"/>
      <w:lvlText w:val="o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82288A">
      <w:start w:val="1"/>
      <w:numFmt w:val="bullet"/>
      <w:lvlText w:val="▪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46DA7A">
      <w:start w:val="1"/>
      <w:numFmt w:val="bullet"/>
      <w:lvlText w:val="•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C01B5A">
      <w:start w:val="1"/>
      <w:numFmt w:val="bullet"/>
      <w:lvlText w:val="o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04B43C">
      <w:start w:val="1"/>
      <w:numFmt w:val="bullet"/>
      <w:lvlText w:val="▪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3EF3D0">
      <w:start w:val="1"/>
      <w:numFmt w:val="bullet"/>
      <w:lvlText w:val="•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1EBE3C">
      <w:start w:val="1"/>
      <w:numFmt w:val="bullet"/>
      <w:lvlText w:val="o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226EE6">
      <w:start w:val="1"/>
      <w:numFmt w:val="bullet"/>
      <w:lvlText w:val="▪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D53566"/>
    <w:multiLevelType w:val="multilevel"/>
    <w:tmpl w:val="40A0CEF8"/>
    <w:lvl w:ilvl="0">
      <w:start w:val="3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26647C"/>
    <w:multiLevelType w:val="hybridMultilevel"/>
    <w:tmpl w:val="A7060854"/>
    <w:lvl w:ilvl="0" w:tplc="86FCF348">
      <w:start w:val="1"/>
      <w:numFmt w:val="decimal"/>
      <w:lvlText w:val="%1."/>
      <w:lvlJc w:val="left"/>
      <w:pPr>
        <w:ind w:left="2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27" w:hanging="360"/>
      </w:pPr>
    </w:lvl>
    <w:lvl w:ilvl="2" w:tplc="0419001B" w:tentative="1">
      <w:start w:val="1"/>
      <w:numFmt w:val="lowerRoman"/>
      <w:lvlText w:val="%3."/>
      <w:lvlJc w:val="right"/>
      <w:pPr>
        <w:ind w:left="4047" w:hanging="180"/>
      </w:pPr>
    </w:lvl>
    <w:lvl w:ilvl="3" w:tplc="0419000F" w:tentative="1">
      <w:start w:val="1"/>
      <w:numFmt w:val="decimal"/>
      <w:lvlText w:val="%4."/>
      <w:lvlJc w:val="left"/>
      <w:pPr>
        <w:ind w:left="4767" w:hanging="360"/>
      </w:pPr>
    </w:lvl>
    <w:lvl w:ilvl="4" w:tplc="04190019" w:tentative="1">
      <w:start w:val="1"/>
      <w:numFmt w:val="lowerLetter"/>
      <w:lvlText w:val="%5."/>
      <w:lvlJc w:val="left"/>
      <w:pPr>
        <w:ind w:left="5487" w:hanging="360"/>
      </w:pPr>
    </w:lvl>
    <w:lvl w:ilvl="5" w:tplc="0419001B" w:tentative="1">
      <w:start w:val="1"/>
      <w:numFmt w:val="lowerRoman"/>
      <w:lvlText w:val="%6."/>
      <w:lvlJc w:val="right"/>
      <w:pPr>
        <w:ind w:left="6207" w:hanging="180"/>
      </w:pPr>
    </w:lvl>
    <w:lvl w:ilvl="6" w:tplc="0419000F" w:tentative="1">
      <w:start w:val="1"/>
      <w:numFmt w:val="decimal"/>
      <w:lvlText w:val="%7."/>
      <w:lvlJc w:val="left"/>
      <w:pPr>
        <w:ind w:left="6927" w:hanging="360"/>
      </w:pPr>
    </w:lvl>
    <w:lvl w:ilvl="7" w:tplc="04190019" w:tentative="1">
      <w:start w:val="1"/>
      <w:numFmt w:val="lowerLetter"/>
      <w:lvlText w:val="%8."/>
      <w:lvlJc w:val="left"/>
      <w:pPr>
        <w:ind w:left="7647" w:hanging="360"/>
      </w:pPr>
    </w:lvl>
    <w:lvl w:ilvl="8" w:tplc="0419001B" w:tentative="1">
      <w:start w:val="1"/>
      <w:numFmt w:val="lowerRoman"/>
      <w:lvlText w:val="%9."/>
      <w:lvlJc w:val="right"/>
      <w:pPr>
        <w:ind w:left="8367" w:hanging="180"/>
      </w:pPr>
    </w:lvl>
  </w:abstractNum>
  <w:abstractNum w:abstractNumId="3">
    <w:nsid w:val="134C0F5B"/>
    <w:multiLevelType w:val="hybridMultilevel"/>
    <w:tmpl w:val="B3122AB6"/>
    <w:lvl w:ilvl="0" w:tplc="FE26C182">
      <w:start w:val="1"/>
      <w:numFmt w:val="bullet"/>
      <w:lvlText w:val="-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8C9D4C">
      <w:start w:val="1"/>
      <w:numFmt w:val="bullet"/>
      <w:lvlText w:val="o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5E704E">
      <w:start w:val="1"/>
      <w:numFmt w:val="bullet"/>
      <w:lvlText w:val="▪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28EAEC">
      <w:start w:val="1"/>
      <w:numFmt w:val="bullet"/>
      <w:lvlText w:val="•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B43578">
      <w:start w:val="1"/>
      <w:numFmt w:val="bullet"/>
      <w:lvlText w:val="o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36A31A">
      <w:start w:val="1"/>
      <w:numFmt w:val="bullet"/>
      <w:lvlText w:val="▪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461060">
      <w:start w:val="1"/>
      <w:numFmt w:val="bullet"/>
      <w:lvlText w:val="•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7E1294">
      <w:start w:val="1"/>
      <w:numFmt w:val="bullet"/>
      <w:lvlText w:val="o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C64D4E">
      <w:start w:val="1"/>
      <w:numFmt w:val="bullet"/>
      <w:lvlText w:val="▪"/>
      <w:lvlJc w:val="left"/>
      <w:pPr>
        <w:ind w:left="7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B436C4"/>
    <w:multiLevelType w:val="multilevel"/>
    <w:tmpl w:val="6D0CD2BA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3"/>
      <w:numFmt w:val="decimal"/>
      <w:lvlText w:val="%1.%2"/>
      <w:lvlJc w:val="left"/>
      <w:pPr>
        <w:ind w:left="150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5">
    <w:nsid w:val="1BCF7B32"/>
    <w:multiLevelType w:val="multilevel"/>
    <w:tmpl w:val="1132FE2C"/>
    <w:lvl w:ilvl="0">
      <w:start w:val="3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1620" w:hanging="54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6">
    <w:nsid w:val="267926C9"/>
    <w:multiLevelType w:val="multilevel"/>
    <w:tmpl w:val="3FC8373A"/>
    <w:lvl w:ilvl="0">
      <w:start w:val="3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D2D158E"/>
    <w:multiLevelType w:val="multilevel"/>
    <w:tmpl w:val="637C1E6E"/>
    <w:lvl w:ilvl="0">
      <w:start w:val="17"/>
      <w:numFmt w:val="decimal"/>
      <w:lvlText w:val="%1."/>
      <w:lvlJc w:val="left"/>
      <w:pPr>
        <w:ind w:left="660" w:hanging="660"/>
      </w:pPr>
      <w:rPr>
        <w:rFonts w:ascii="Times New Roman" w:eastAsia="Times New Roman" w:hAnsi="Times New Roman" w:cs="Times New Roman" w:hint="default"/>
        <w:color w:val="000007"/>
        <w:sz w:val="24"/>
      </w:rPr>
    </w:lvl>
    <w:lvl w:ilvl="1">
      <w:start w:val="2"/>
      <w:numFmt w:val="decimal"/>
      <w:lvlText w:val="%1.%2."/>
      <w:lvlJc w:val="left"/>
      <w:pPr>
        <w:ind w:left="1920" w:hanging="660"/>
      </w:pPr>
      <w:rPr>
        <w:rFonts w:ascii="Times New Roman" w:eastAsia="Times New Roman" w:hAnsi="Times New Roman" w:cs="Times New Roman" w:hint="default"/>
        <w:color w:val="000007"/>
        <w:sz w:val="24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ascii="Times New Roman" w:eastAsia="Times New Roman" w:hAnsi="Times New Roman" w:cs="Times New Roman" w:hint="default"/>
        <w:color w:val="000007"/>
        <w:sz w:val="24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ascii="Times New Roman" w:eastAsia="Times New Roman" w:hAnsi="Times New Roman" w:cs="Times New Roman" w:hint="default"/>
        <w:color w:val="000007"/>
        <w:sz w:val="24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ascii="Times New Roman" w:eastAsia="Times New Roman" w:hAnsi="Times New Roman" w:cs="Times New Roman" w:hint="default"/>
        <w:color w:val="000007"/>
        <w:sz w:val="24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ascii="Times New Roman" w:eastAsia="Times New Roman" w:hAnsi="Times New Roman" w:cs="Times New Roman" w:hint="default"/>
        <w:color w:val="000007"/>
        <w:sz w:val="24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ascii="Times New Roman" w:eastAsia="Times New Roman" w:hAnsi="Times New Roman" w:cs="Times New Roman" w:hint="default"/>
        <w:color w:val="000007"/>
        <w:sz w:val="24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ascii="Times New Roman" w:eastAsia="Times New Roman" w:hAnsi="Times New Roman" w:cs="Times New Roman" w:hint="default"/>
        <w:color w:val="000007"/>
        <w:sz w:val="24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ascii="Times New Roman" w:eastAsia="Times New Roman" w:hAnsi="Times New Roman" w:cs="Times New Roman" w:hint="default"/>
        <w:color w:val="000007"/>
        <w:sz w:val="24"/>
      </w:rPr>
    </w:lvl>
  </w:abstractNum>
  <w:abstractNum w:abstractNumId="8">
    <w:nsid w:val="3FA5526A"/>
    <w:multiLevelType w:val="multilevel"/>
    <w:tmpl w:val="DF36A18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9">
    <w:nsid w:val="45F87105"/>
    <w:multiLevelType w:val="multilevel"/>
    <w:tmpl w:val="30AE02E6"/>
    <w:lvl w:ilvl="0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A254073"/>
    <w:multiLevelType w:val="hybridMultilevel"/>
    <w:tmpl w:val="82BCCB40"/>
    <w:lvl w:ilvl="0" w:tplc="104A54AC">
      <w:start w:val="1"/>
      <w:numFmt w:val="decimal"/>
      <w:lvlText w:val="%1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36300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A9EB0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D4E61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E84DA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C4E698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6075F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CBA2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8E2588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0605FFD"/>
    <w:multiLevelType w:val="multilevel"/>
    <w:tmpl w:val="715EB490"/>
    <w:lvl w:ilvl="0">
      <w:start w:val="17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6097779"/>
    <w:multiLevelType w:val="hybridMultilevel"/>
    <w:tmpl w:val="7F649E06"/>
    <w:lvl w:ilvl="0" w:tplc="F66C3A60">
      <w:start w:val="14"/>
      <w:numFmt w:val="decimal"/>
      <w:lvlText w:val="%1."/>
      <w:lvlJc w:val="left"/>
      <w:pPr>
        <w:ind w:left="1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B4EA6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CC6E8C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36B686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2AE114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98DE0C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C665AC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F0B9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A2713E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015A"/>
    <w:rsid w:val="0000039D"/>
    <w:rsid w:val="00003D42"/>
    <w:rsid w:val="00004009"/>
    <w:rsid w:val="0001045D"/>
    <w:rsid w:val="00012E00"/>
    <w:rsid w:val="00014B05"/>
    <w:rsid w:val="00015B89"/>
    <w:rsid w:val="0001672D"/>
    <w:rsid w:val="00016847"/>
    <w:rsid w:val="00020F43"/>
    <w:rsid w:val="0002226A"/>
    <w:rsid w:val="00022502"/>
    <w:rsid w:val="00022F65"/>
    <w:rsid w:val="000301C7"/>
    <w:rsid w:val="00034752"/>
    <w:rsid w:val="00035E77"/>
    <w:rsid w:val="00037D43"/>
    <w:rsid w:val="0004187A"/>
    <w:rsid w:val="000429BB"/>
    <w:rsid w:val="00050F81"/>
    <w:rsid w:val="000511D0"/>
    <w:rsid w:val="000519CE"/>
    <w:rsid w:val="00051D3F"/>
    <w:rsid w:val="0005276A"/>
    <w:rsid w:val="00054C93"/>
    <w:rsid w:val="000571A0"/>
    <w:rsid w:val="00057DF8"/>
    <w:rsid w:val="00063BD8"/>
    <w:rsid w:val="00065273"/>
    <w:rsid w:val="000660FE"/>
    <w:rsid w:val="000747C7"/>
    <w:rsid w:val="00075C2E"/>
    <w:rsid w:val="00077527"/>
    <w:rsid w:val="000838F8"/>
    <w:rsid w:val="000844AB"/>
    <w:rsid w:val="00085F29"/>
    <w:rsid w:val="000910BF"/>
    <w:rsid w:val="00091D77"/>
    <w:rsid w:val="00092394"/>
    <w:rsid w:val="00096035"/>
    <w:rsid w:val="00096B0B"/>
    <w:rsid w:val="000A2588"/>
    <w:rsid w:val="000A4FD7"/>
    <w:rsid w:val="000B5BC1"/>
    <w:rsid w:val="000B7264"/>
    <w:rsid w:val="000C096D"/>
    <w:rsid w:val="000D77FD"/>
    <w:rsid w:val="000D7BF8"/>
    <w:rsid w:val="000E05DB"/>
    <w:rsid w:val="000E186F"/>
    <w:rsid w:val="000E3508"/>
    <w:rsid w:val="000E3E15"/>
    <w:rsid w:val="000E6782"/>
    <w:rsid w:val="000F000D"/>
    <w:rsid w:val="000F0081"/>
    <w:rsid w:val="000F3A46"/>
    <w:rsid w:val="000F5A3E"/>
    <w:rsid w:val="000F5ED8"/>
    <w:rsid w:val="000F6A46"/>
    <w:rsid w:val="00101220"/>
    <w:rsid w:val="00103230"/>
    <w:rsid w:val="00104AB8"/>
    <w:rsid w:val="00106572"/>
    <w:rsid w:val="00107FFE"/>
    <w:rsid w:val="0011282F"/>
    <w:rsid w:val="00116192"/>
    <w:rsid w:val="001170F0"/>
    <w:rsid w:val="001221D9"/>
    <w:rsid w:val="001273DA"/>
    <w:rsid w:val="0013145B"/>
    <w:rsid w:val="00135005"/>
    <w:rsid w:val="0014689E"/>
    <w:rsid w:val="001479DF"/>
    <w:rsid w:val="00151A34"/>
    <w:rsid w:val="00152BC7"/>
    <w:rsid w:val="001531FB"/>
    <w:rsid w:val="0015637C"/>
    <w:rsid w:val="0016058C"/>
    <w:rsid w:val="001605A9"/>
    <w:rsid w:val="00160B79"/>
    <w:rsid w:val="00162A55"/>
    <w:rsid w:val="001635D8"/>
    <w:rsid w:val="00163CB6"/>
    <w:rsid w:val="00163F4D"/>
    <w:rsid w:val="001728C0"/>
    <w:rsid w:val="00180B85"/>
    <w:rsid w:val="0018152E"/>
    <w:rsid w:val="00182147"/>
    <w:rsid w:val="00183803"/>
    <w:rsid w:val="0018577C"/>
    <w:rsid w:val="00191547"/>
    <w:rsid w:val="001964A2"/>
    <w:rsid w:val="001A3F03"/>
    <w:rsid w:val="001A4C97"/>
    <w:rsid w:val="001A4DF5"/>
    <w:rsid w:val="001B0069"/>
    <w:rsid w:val="001B682C"/>
    <w:rsid w:val="001B7659"/>
    <w:rsid w:val="001C09E2"/>
    <w:rsid w:val="001C13B4"/>
    <w:rsid w:val="001C1D7F"/>
    <w:rsid w:val="001C4127"/>
    <w:rsid w:val="001C4C9F"/>
    <w:rsid w:val="001C721F"/>
    <w:rsid w:val="001E3125"/>
    <w:rsid w:val="001E783C"/>
    <w:rsid w:val="001F14D3"/>
    <w:rsid w:val="001F5161"/>
    <w:rsid w:val="001F56ED"/>
    <w:rsid w:val="00200EAD"/>
    <w:rsid w:val="00201B67"/>
    <w:rsid w:val="00201E82"/>
    <w:rsid w:val="002032E0"/>
    <w:rsid w:val="00206A59"/>
    <w:rsid w:val="002100F3"/>
    <w:rsid w:val="00210B20"/>
    <w:rsid w:val="002131BB"/>
    <w:rsid w:val="00214392"/>
    <w:rsid w:val="00214514"/>
    <w:rsid w:val="0022092C"/>
    <w:rsid w:val="002219E0"/>
    <w:rsid w:val="00230182"/>
    <w:rsid w:val="002314DC"/>
    <w:rsid w:val="002363AF"/>
    <w:rsid w:val="00236EF5"/>
    <w:rsid w:val="00236F4F"/>
    <w:rsid w:val="00241B1B"/>
    <w:rsid w:val="00246C02"/>
    <w:rsid w:val="00251D4D"/>
    <w:rsid w:val="002521C8"/>
    <w:rsid w:val="0025284E"/>
    <w:rsid w:val="00254E9C"/>
    <w:rsid w:val="002563E6"/>
    <w:rsid w:val="00256745"/>
    <w:rsid w:val="002578DE"/>
    <w:rsid w:val="00257E5A"/>
    <w:rsid w:val="002642E7"/>
    <w:rsid w:val="002766C2"/>
    <w:rsid w:val="00277A62"/>
    <w:rsid w:val="00286E6F"/>
    <w:rsid w:val="00290922"/>
    <w:rsid w:val="002910AF"/>
    <w:rsid w:val="0029211E"/>
    <w:rsid w:val="00294830"/>
    <w:rsid w:val="002963D5"/>
    <w:rsid w:val="002A17D7"/>
    <w:rsid w:val="002A35D6"/>
    <w:rsid w:val="002A5187"/>
    <w:rsid w:val="002A7B36"/>
    <w:rsid w:val="002B4F53"/>
    <w:rsid w:val="002B531B"/>
    <w:rsid w:val="002B7A90"/>
    <w:rsid w:val="002C24F8"/>
    <w:rsid w:val="002C57B9"/>
    <w:rsid w:val="002C7321"/>
    <w:rsid w:val="002D2F81"/>
    <w:rsid w:val="002D4799"/>
    <w:rsid w:val="002D4D5C"/>
    <w:rsid w:val="002E4571"/>
    <w:rsid w:val="002E618F"/>
    <w:rsid w:val="002E785E"/>
    <w:rsid w:val="002F07A4"/>
    <w:rsid w:val="002F260A"/>
    <w:rsid w:val="002F2A0C"/>
    <w:rsid w:val="002F5F80"/>
    <w:rsid w:val="002F6B70"/>
    <w:rsid w:val="002F7803"/>
    <w:rsid w:val="00300F15"/>
    <w:rsid w:val="003071EC"/>
    <w:rsid w:val="003108AB"/>
    <w:rsid w:val="003141C5"/>
    <w:rsid w:val="00315015"/>
    <w:rsid w:val="00315552"/>
    <w:rsid w:val="00315BC3"/>
    <w:rsid w:val="00315ED6"/>
    <w:rsid w:val="00315FB8"/>
    <w:rsid w:val="00317F1C"/>
    <w:rsid w:val="00326A22"/>
    <w:rsid w:val="0032791F"/>
    <w:rsid w:val="00340FB6"/>
    <w:rsid w:val="00343491"/>
    <w:rsid w:val="003467A2"/>
    <w:rsid w:val="00350E15"/>
    <w:rsid w:val="0035370A"/>
    <w:rsid w:val="00357A91"/>
    <w:rsid w:val="003650CC"/>
    <w:rsid w:val="00371253"/>
    <w:rsid w:val="00372795"/>
    <w:rsid w:val="00375588"/>
    <w:rsid w:val="00376159"/>
    <w:rsid w:val="0037672D"/>
    <w:rsid w:val="00381727"/>
    <w:rsid w:val="00381DCD"/>
    <w:rsid w:val="0038363F"/>
    <w:rsid w:val="00384B49"/>
    <w:rsid w:val="00385633"/>
    <w:rsid w:val="003901FF"/>
    <w:rsid w:val="00391A35"/>
    <w:rsid w:val="00391E2A"/>
    <w:rsid w:val="003932E3"/>
    <w:rsid w:val="003955CF"/>
    <w:rsid w:val="00396004"/>
    <w:rsid w:val="00396B51"/>
    <w:rsid w:val="003A0737"/>
    <w:rsid w:val="003A6DE5"/>
    <w:rsid w:val="003A75E0"/>
    <w:rsid w:val="003B11A0"/>
    <w:rsid w:val="003B1383"/>
    <w:rsid w:val="003B2C3F"/>
    <w:rsid w:val="003B4908"/>
    <w:rsid w:val="003C2E26"/>
    <w:rsid w:val="003C40B3"/>
    <w:rsid w:val="003D76C5"/>
    <w:rsid w:val="003E0379"/>
    <w:rsid w:val="003E0F27"/>
    <w:rsid w:val="003E1FD3"/>
    <w:rsid w:val="003E37D6"/>
    <w:rsid w:val="003E5271"/>
    <w:rsid w:val="003F3BE8"/>
    <w:rsid w:val="003F3D53"/>
    <w:rsid w:val="004012A7"/>
    <w:rsid w:val="00402601"/>
    <w:rsid w:val="004048D1"/>
    <w:rsid w:val="004061D6"/>
    <w:rsid w:val="004104F8"/>
    <w:rsid w:val="0041566C"/>
    <w:rsid w:val="00415A14"/>
    <w:rsid w:val="00420A8C"/>
    <w:rsid w:val="00420F0C"/>
    <w:rsid w:val="00421560"/>
    <w:rsid w:val="004235BE"/>
    <w:rsid w:val="00425C6E"/>
    <w:rsid w:val="00426704"/>
    <w:rsid w:val="00427E9C"/>
    <w:rsid w:val="004309A6"/>
    <w:rsid w:val="00432C0D"/>
    <w:rsid w:val="00434015"/>
    <w:rsid w:val="0043580D"/>
    <w:rsid w:val="00437D0B"/>
    <w:rsid w:val="004418AC"/>
    <w:rsid w:val="00442FD6"/>
    <w:rsid w:val="00444E77"/>
    <w:rsid w:val="0045245F"/>
    <w:rsid w:val="00453F97"/>
    <w:rsid w:val="00454ADC"/>
    <w:rsid w:val="004550F4"/>
    <w:rsid w:val="00462304"/>
    <w:rsid w:val="004640CB"/>
    <w:rsid w:val="00466DD7"/>
    <w:rsid w:val="00467412"/>
    <w:rsid w:val="00467D2C"/>
    <w:rsid w:val="0047111E"/>
    <w:rsid w:val="00472431"/>
    <w:rsid w:val="00472C90"/>
    <w:rsid w:val="00475E58"/>
    <w:rsid w:val="00476BC0"/>
    <w:rsid w:val="0048324A"/>
    <w:rsid w:val="0048688B"/>
    <w:rsid w:val="00495F07"/>
    <w:rsid w:val="004A0DEB"/>
    <w:rsid w:val="004A33EE"/>
    <w:rsid w:val="004A6CC1"/>
    <w:rsid w:val="004B324F"/>
    <w:rsid w:val="004B472A"/>
    <w:rsid w:val="004B4C1D"/>
    <w:rsid w:val="004B78F8"/>
    <w:rsid w:val="004B7FD9"/>
    <w:rsid w:val="004B7FE5"/>
    <w:rsid w:val="004C4CA8"/>
    <w:rsid w:val="004D05F2"/>
    <w:rsid w:val="004D124F"/>
    <w:rsid w:val="004D5F43"/>
    <w:rsid w:val="004D6186"/>
    <w:rsid w:val="004E0700"/>
    <w:rsid w:val="004E25F1"/>
    <w:rsid w:val="004E40DE"/>
    <w:rsid w:val="004F007A"/>
    <w:rsid w:val="004F07AF"/>
    <w:rsid w:val="004F198C"/>
    <w:rsid w:val="004F21AF"/>
    <w:rsid w:val="004F4FB9"/>
    <w:rsid w:val="004F6AA3"/>
    <w:rsid w:val="005007E3"/>
    <w:rsid w:val="00500A51"/>
    <w:rsid w:val="005034D5"/>
    <w:rsid w:val="00520B5F"/>
    <w:rsid w:val="00522B8B"/>
    <w:rsid w:val="0052380A"/>
    <w:rsid w:val="0053007B"/>
    <w:rsid w:val="005303B8"/>
    <w:rsid w:val="00541338"/>
    <w:rsid w:val="005423BB"/>
    <w:rsid w:val="00544E22"/>
    <w:rsid w:val="00546328"/>
    <w:rsid w:val="00553300"/>
    <w:rsid w:val="00553AE5"/>
    <w:rsid w:val="005543D9"/>
    <w:rsid w:val="00554E8E"/>
    <w:rsid w:val="0055667E"/>
    <w:rsid w:val="00560070"/>
    <w:rsid w:val="0056409F"/>
    <w:rsid w:val="0057618C"/>
    <w:rsid w:val="005768F6"/>
    <w:rsid w:val="00576AA5"/>
    <w:rsid w:val="005804AB"/>
    <w:rsid w:val="00583E92"/>
    <w:rsid w:val="005913BF"/>
    <w:rsid w:val="00595614"/>
    <w:rsid w:val="005A1208"/>
    <w:rsid w:val="005A5F90"/>
    <w:rsid w:val="005A693B"/>
    <w:rsid w:val="005B0D31"/>
    <w:rsid w:val="005B2FB5"/>
    <w:rsid w:val="005B5D9E"/>
    <w:rsid w:val="005B676C"/>
    <w:rsid w:val="005B7222"/>
    <w:rsid w:val="005C29C5"/>
    <w:rsid w:val="005C36AF"/>
    <w:rsid w:val="005C3886"/>
    <w:rsid w:val="005C449D"/>
    <w:rsid w:val="005C4E10"/>
    <w:rsid w:val="005C6F28"/>
    <w:rsid w:val="005C7127"/>
    <w:rsid w:val="005D0A8E"/>
    <w:rsid w:val="005D13AE"/>
    <w:rsid w:val="005D2520"/>
    <w:rsid w:val="005D2C3B"/>
    <w:rsid w:val="005D3264"/>
    <w:rsid w:val="005D4F3F"/>
    <w:rsid w:val="005D7B79"/>
    <w:rsid w:val="005E0415"/>
    <w:rsid w:val="005E0DC7"/>
    <w:rsid w:val="005E2ED0"/>
    <w:rsid w:val="005F1C22"/>
    <w:rsid w:val="00604632"/>
    <w:rsid w:val="00606FE0"/>
    <w:rsid w:val="0061248A"/>
    <w:rsid w:val="00612BE3"/>
    <w:rsid w:val="00614953"/>
    <w:rsid w:val="00622B39"/>
    <w:rsid w:val="006230A2"/>
    <w:rsid w:val="006240B3"/>
    <w:rsid w:val="0062432C"/>
    <w:rsid w:val="00627FCF"/>
    <w:rsid w:val="00631B86"/>
    <w:rsid w:val="006353DF"/>
    <w:rsid w:val="00636679"/>
    <w:rsid w:val="00643CCF"/>
    <w:rsid w:val="0064402C"/>
    <w:rsid w:val="006465A6"/>
    <w:rsid w:val="00661459"/>
    <w:rsid w:val="00663E5B"/>
    <w:rsid w:val="0066560D"/>
    <w:rsid w:val="00666356"/>
    <w:rsid w:val="0066751A"/>
    <w:rsid w:val="00674E10"/>
    <w:rsid w:val="00676872"/>
    <w:rsid w:val="00677F78"/>
    <w:rsid w:val="00681E1B"/>
    <w:rsid w:val="006827CA"/>
    <w:rsid w:val="006832C3"/>
    <w:rsid w:val="006835C3"/>
    <w:rsid w:val="0068411F"/>
    <w:rsid w:val="00686165"/>
    <w:rsid w:val="006867ED"/>
    <w:rsid w:val="00693E6D"/>
    <w:rsid w:val="0069587B"/>
    <w:rsid w:val="006A028E"/>
    <w:rsid w:val="006A2720"/>
    <w:rsid w:val="006A454A"/>
    <w:rsid w:val="006A6792"/>
    <w:rsid w:val="006B2011"/>
    <w:rsid w:val="006B31A4"/>
    <w:rsid w:val="006B3BC8"/>
    <w:rsid w:val="006B7D7A"/>
    <w:rsid w:val="006C134C"/>
    <w:rsid w:val="006D35B5"/>
    <w:rsid w:val="006E0BA5"/>
    <w:rsid w:val="006E2BE0"/>
    <w:rsid w:val="006E4022"/>
    <w:rsid w:val="006E51ED"/>
    <w:rsid w:val="006E5399"/>
    <w:rsid w:val="006E5BB5"/>
    <w:rsid w:val="006E6AAA"/>
    <w:rsid w:val="006F08DA"/>
    <w:rsid w:val="006F12D8"/>
    <w:rsid w:val="006F4901"/>
    <w:rsid w:val="006F4FA7"/>
    <w:rsid w:val="006F7A59"/>
    <w:rsid w:val="007009DD"/>
    <w:rsid w:val="007015E2"/>
    <w:rsid w:val="007034F5"/>
    <w:rsid w:val="00704304"/>
    <w:rsid w:val="00704F25"/>
    <w:rsid w:val="0070786D"/>
    <w:rsid w:val="00712BE1"/>
    <w:rsid w:val="00715958"/>
    <w:rsid w:val="0071619F"/>
    <w:rsid w:val="007165BC"/>
    <w:rsid w:val="0072093E"/>
    <w:rsid w:val="00720C35"/>
    <w:rsid w:val="00722CB4"/>
    <w:rsid w:val="00727A53"/>
    <w:rsid w:val="00741D0C"/>
    <w:rsid w:val="0074259E"/>
    <w:rsid w:val="00744F68"/>
    <w:rsid w:val="007455CB"/>
    <w:rsid w:val="00751C5C"/>
    <w:rsid w:val="00753DAC"/>
    <w:rsid w:val="007555F8"/>
    <w:rsid w:val="007637BC"/>
    <w:rsid w:val="007711FD"/>
    <w:rsid w:val="00772F72"/>
    <w:rsid w:val="00773E6E"/>
    <w:rsid w:val="00774765"/>
    <w:rsid w:val="00775A6B"/>
    <w:rsid w:val="00776A5E"/>
    <w:rsid w:val="00780181"/>
    <w:rsid w:val="007818B2"/>
    <w:rsid w:val="00790ED2"/>
    <w:rsid w:val="007914C2"/>
    <w:rsid w:val="00792229"/>
    <w:rsid w:val="007A02FE"/>
    <w:rsid w:val="007A053D"/>
    <w:rsid w:val="007A0C33"/>
    <w:rsid w:val="007A35F8"/>
    <w:rsid w:val="007A41A7"/>
    <w:rsid w:val="007A7019"/>
    <w:rsid w:val="007B021C"/>
    <w:rsid w:val="007B30BB"/>
    <w:rsid w:val="007B4400"/>
    <w:rsid w:val="007B5464"/>
    <w:rsid w:val="007C6201"/>
    <w:rsid w:val="007D13EC"/>
    <w:rsid w:val="007E25C4"/>
    <w:rsid w:val="007E3A29"/>
    <w:rsid w:val="007E4278"/>
    <w:rsid w:val="007E4AED"/>
    <w:rsid w:val="007E4CBB"/>
    <w:rsid w:val="007F0537"/>
    <w:rsid w:val="007F0B98"/>
    <w:rsid w:val="007F412A"/>
    <w:rsid w:val="007F6387"/>
    <w:rsid w:val="007F6BA4"/>
    <w:rsid w:val="00804988"/>
    <w:rsid w:val="0081124E"/>
    <w:rsid w:val="00817604"/>
    <w:rsid w:val="00817E03"/>
    <w:rsid w:val="00821948"/>
    <w:rsid w:val="0082218B"/>
    <w:rsid w:val="00822647"/>
    <w:rsid w:val="0082359F"/>
    <w:rsid w:val="00825949"/>
    <w:rsid w:val="008309EE"/>
    <w:rsid w:val="00831B27"/>
    <w:rsid w:val="008342EA"/>
    <w:rsid w:val="0084322C"/>
    <w:rsid w:val="00843CBD"/>
    <w:rsid w:val="0085330B"/>
    <w:rsid w:val="008535DC"/>
    <w:rsid w:val="008558D9"/>
    <w:rsid w:val="00863ABD"/>
    <w:rsid w:val="00867433"/>
    <w:rsid w:val="0087020A"/>
    <w:rsid w:val="00871102"/>
    <w:rsid w:val="00871848"/>
    <w:rsid w:val="00872208"/>
    <w:rsid w:val="00872CAB"/>
    <w:rsid w:val="008758DC"/>
    <w:rsid w:val="00876318"/>
    <w:rsid w:val="008826C9"/>
    <w:rsid w:val="008835FD"/>
    <w:rsid w:val="008901F8"/>
    <w:rsid w:val="00891CC4"/>
    <w:rsid w:val="00892A25"/>
    <w:rsid w:val="008A43F4"/>
    <w:rsid w:val="008B06EA"/>
    <w:rsid w:val="008B29F0"/>
    <w:rsid w:val="008C0111"/>
    <w:rsid w:val="008C020C"/>
    <w:rsid w:val="008C2194"/>
    <w:rsid w:val="008C3A17"/>
    <w:rsid w:val="008C773E"/>
    <w:rsid w:val="008D148C"/>
    <w:rsid w:val="008D1C9C"/>
    <w:rsid w:val="008D3ED4"/>
    <w:rsid w:val="008D4C8E"/>
    <w:rsid w:val="008D55C2"/>
    <w:rsid w:val="008E105D"/>
    <w:rsid w:val="008E112B"/>
    <w:rsid w:val="008E2C5E"/>
    <w:rsid w:val="008E2EF2"/>
    <w:rsid w:val="008E77FD"/>
    <w:rsid w:val="008F09E6"/>
    <w:rsid w:val="008F12FF"/>
    <w:rsid w:val="008F1D1C"/>
    <w:rsid w:val="008F4D85"/>
    <w:rsid w:val="008F7D20"/>
    <w:rsid w:val="0090683F"/>
    <w:rsid w:val="00906D6E"/>
    <w:rsid w:val="00907E5F"/>
    <w:rsid w:val="009104AB"/>
    <w:rsid w:val="0091073D"/>
    <w:rsid w:val="0091190A"/>
    <w:rsid w:val="0091475B"/>
    <w:rsid w:val="00914825"/>
    <w:rsid w:val="00921012"/>
    <w:rsid w:val="00921EDC"/>
    <w:rsid w:val="009228DE"/>
    <w:rsid w:val="00930270"/>
    <w:rsid w:val="0093214E"/>
    <w:rsid w:val="00936A91"/>
    <w:rsid w:val="0093771F"/>
    <w:rsid w:val="00937E7B"/>
    <w:rsid w:val="00941EA5"/>
    <w:rsid w:val="009430E9"/>
    <w:rsid w:val="00944F85"/>
    <w:rsid w:val="00945D49"/>
    <w:rsid w:val="009518EF"/>
    <w:rsid w:val="00955DD8"/>
    <w:rsid w:val="009579B7"/>
    <w:rsid w:val="009639AB"/>
    <w:rsid w:val="0096499A"/>
    <w:rsid w:val="009660E4"/>
    <w:rsid w:val="00967DDE"/>
    <w:rsid w:val="00974621"/>
    <w:rsid w:val="00983D49"/>
    <w:rsid w:val="00985D92"/>
    <w:rsid w:val="0098780E"/>
    <w:rsid w:val="00991902"/>
    <w:rsid w:val="009A15DC"/>
    <w:rsid w:val="009A30CE"/>
    <w:rsid w:val="009A4B44"/>
    <w:rsid w:val="009A6037"/>
    <w:rsid w:val="009A6C0D"/>
    <w:rsid w:val="009A7B53"/>
    <w:rsid w:val="009B0A35"/>
    <w:rsid w:val="009B5067"/>
    <w:rsid w:val="009B600F"/>
    <w:rsid w:val="009C0AE6"/>
    <w:rsid w:val="009C10DD"/>
    <w:rsid w:val="009C2864"/>
    <w:rsid w:val="009C5842"/>
    <w:rsid w:val="009C6C3A"/>
    <w:rsid w:val="009D16B0"/>
    <w:rsid w:val="009D5CF0"/>
    <w:rsid w:val="009D6852"/>
    <w:rsid w:val="009E138D"/>
    <w:rsid w:val="009E25D6"/>
    <w:rsid w:val="009E3786"/>
    <w:rsid w:val="009E4BDA"/>
    <w:rsid w:val="009E7852"/>
    <w:rsid w:val="009F387C"/>
    <w:rsid w:val="009F6B45"/>
    <w:rsid w:val="00A07EEB"/>
    <w:rsid w:val="00A1004A"/>
    <w:rsid w:val="00A16F6D"/>
    <w:rsid w:val="00A21B63"/>
    <w:rsid w:val="00A22B51"/>
    <w:rsid w:val="00A22EFD"/>
    <w:rsid w:val="00A232BF"/>
    <w:rsid w:val="00A2636D"/>
    <w:rsid w:val="00A26725"/>
    <w:rsid w:val="00A274EA"/>
    <w:rsid w:val="00A365CE"/>
    <w:rsid w:val="00A37AC1"/>
    <w:rsid w:val="00A40585"/>
    <w:rsid w:val="00A410AD"/>
    <w:rsid w:val="00A52C24"/>
    <w:rsid w:val="00A54BDD"/>
    <w:rsid w:val="00A5592D"/>
    <w:rsid w:val="00A7328E"/>
    <w:rsid w:val="00A76FD9"/>
    <w:rsid w:val="00A819FB"/>
    <w:rsid w:val="00A82ED0"/>
    <w:rsid w:val="00A851EA"/>
    <w:rsid w:val="00A87BDC"/>
    <w:rsid w:val="00A9015A"/>
    <w:rsid w:val="00A91081"/>
    <w:rsid w:val="00A91679"/>
    <w:rsid w:val="00AA3B7B"/>
    <w:rsid w:val="00AB6544"/>
    <w:rsid w:val="00AC2186"/>
    <w:rsid w:val="00AD43E1"/>
    <w:rsid w:val="00AD4537"/>
    <w:rsid w:val="00AD544D"/>
    <w:rsid w:val="00AD5584"/>
    <w:rsid w:val="00AD64B3"/>
    <w:rsid w:val="00AD7379"/>
    <w:rsid w:val="00AE62B2"/>
    <w:rsid w:val="00AE6554"/>
    <w:rsid w:val="00AF4D49"/>
    <w:rsid w:val="00AF61FD"/>
    <w:rsid w:val="00AF6892"/>
    <w:rsid w:val="00B02D27"/>
    <w:rsid w:val="00B03095"/>
    <w:rsid w:val="00B03AE0"/>
    <w:rsid w:val="00B04198"/>
    <w:rsid w:val="00B05B8F"/>
    <w:rsid w:val="00B05E28"/>
    <w:rsid w:val="00B1058D"/>
    <w:rsid w:val="00B13260"/>
    <w:rsid w:val="00B13B30"/>
    <w:rsid w:val="00B16BC4"/>
    <w:rsid w:val="00B2076F"/>
    <w:rsid w:val="00B23447"/>
    <w:rsid w:val="00B24076"/>
    <w:rsid w:val="00B31875"/>
    <w:rsid w:val="00B350CA"/>
    <w:rsid w:val="00B401AD"/>
    <w:rsid w:val="00B41667"/>
    <w:rsid w:val="00B41C60"/>
    <w:rsid w:val="00B42478"/>
    <w:rsid w:val="00B528AE"/>
    <w:rsid w:val="00B539D3"/>
    <w:rsid w:val="00B53CBD"/>
    <w:rsid w:val="00B53CD8"/>
    <w:rsid w:val="00B62CD3"/>
    <w:rsid w:val="00B63111"/>
    <w:rsid w:val="00B72BCC"/>
    <w:rsid w:val="00B74D20"/>
    <w:rsid w:val="00B76001"/>
    <w:rsid w:val="00B7777D"/>
    <w:rsid w:val="00B777DD"/>
    <w:rsid w:val="00B822F3"/>
    <w:rsid w:val="00B82DF9"/>
    <w:rsid w:val="00B8577D"/>
    <w:rsid w:val="00B868B5"/>
    <w:rsid w:val="00B9631D"/>
    <w:rsid w:val="00B96FF4"/>
    <w:rsid w:val="00BA5002"/>
    <w:rsid w:val="00BB6904"/>
    <w:rsid w:val="00BC6973"/>
    <w:rsid w:val="00BC7F3E"/>
    <w:rsid w:val="00BD0EC2"/>
    <w:rsid w:val="00BD359E"/>
    <w:rsid w:val="00BD46E8"/>
    <w:rsid w:val="00BD582C"/>
    <w:rsid w:val="00BD5EDD"/>
    <w:rsid w:val="00BE0FB5"/>
    <w:rsid w:val="00BE4D68"/>
    <w:rsid w:val="00BF11CA"/>
    <w:rsid w:val="00BF3940"/>
    <w:rsid w:val="00BF5174"/>
    <w:rsid w:val="00BF55CE"/>
    <w:rsid w:val="00C007BA"/>
    <w:rsid w:val="00C127C0"/>
    <w:rsid w:val="00C15F3C"/>
    <w:rsid w:val="00C22E04"/>
    <w:rsid w:val="00C32686"/>
    <w:rsid w:val="00C32E2A"/>
    <w:rsid w:val="00C3559B"/>
    <w:rsid w:val="00C35F54"/>
    <w:rsid w:val="00C43F22"/>
    <w:rsid w:val="00C44BE6"/>
    <w:rsid w:val="00C44EF9"/>
    <w:rsid w:val="00C45425"/>
    <w:rsid w:val="00C4691E"/>
    <w:rsid w:val="00C53A55"/>
    <w:rsid w:val="00C54B05"/>
    <w:rsid w:val="00C54F20"/>
    <w:rsid w:val="00C57C2B"/>
    <w:rsid w:val="00C62F84"/>
    <w:rsid w:val="00C63CDA"/>
    <w:rsid w:val="00C64B2C"/>
    <w:rsid w:val="00C6711D"/>
    <w:rsid w:val="00C7121A"/>
    <w:rsid w:val="00C73A14"/>
    <w:rsid w:val="00C73D0F"/>
    <w:rsid w:val="00C73D64"/>
    <w:rsid w:val="00C73E83"/>
    <w:rsid w:val="00C76227"/>
    <w:rsid w:val="00C763C8"/>
    <w:rsid w:val="00C808B3"/>
    <w:rsid w:val="00C834F8"/>
    <w:rsid w:val="00C83501"/>
    <w:rsid w:val="00C8450A"/>
    <w:rsid w:val="00CA0853"/>
    <w:rsid w:val="00CA0B5C"/>
    <w:rsid w:val="00CA5A87"/>
    <w:rsid w:val="00CA6720"/>
    <w:rsid w:val="00CA6F4D"/>
    <w:rsid w:val="00CB5986"/>
    <w:rsid w:val="00CC0D91"/>
    <w:rsid w:val="00CC175F"/>
    <w:rsid w:val="00CC68B4"/>
    <w:rsid w:val="00CD17AB"/>
    <w:rsid w:val="00CD1851"/>
    <w:rsid w:val="00CD2E97"/>
    <w:rsid w:val="00CD613B"/>
    <w:rsid w:val="00CD61B5"/>
    <w:rsid w:val="00CE10FE"/>
    <w:rsid w:val="00CE1A14"/>
    <w:rsid w:val="00CE2E17"/>
    <w:rsid w:val="00CE4AD5"/>
    <w:rsid w:val="00CE4B84"/>
    <w:rsid w:val="00CE4D04"/>
    <w:rsid w:val="00CE5147"/>
    <w:rsid w:val="00CE5796"/>
    <w:rsid w:val="00CE6B79"/>
    <w:rsid w:val="00CF0D71"/>
    <w:rsid w:val="00CF3625"/>
    <w:rsid w:val="00CF5108"/>
    <w:rsid w:val="00D0448B"/>
    <w:rsid w:val="00D046CB"/>
    <w:rsid w:val="00D0646F"/>
    <w:rsid w:val="00D15186"/>
    <w:rsid w:val="00D161C5"/>
    <w:rsid w:val="00D16625"/>
    <w:rsid w:val="00D16FEC"/>
    <w:rsid w:val="00D259F2"/>
    <w:rsid w:val="00D27275"/>
    <w:rsid w:val="00D33F09"/>
    <w:rsid w:val="00D34B02"/>
    <w:rsid w:val="00D40348"/>
    <w:rsid w:val="00D407CB"/>
    <w:rsid w:val="00D40CA8"/>
    <w:rsid w:val="00D41BC3"/>
    <w:rsid w:val="00D4677F"/>
    <w:rsid w:val="00D5170F"/>
    <w:rsid w:val="00D544B9"/>
    <w:rsid w:val="00D56F25"/>
    <w:rsid w:val="00D6065E"/>
    <w:rsid w:val="00D62277"/>
    <w:rsid w:val="00D6456F"/>
    <w:rsid w:val="00D65761"/>
    <w:rsid w:val="00D65838"/>
    <w:rsid w:val="00D71300"/>
    <w:rsid w:val="00D74037"/>
    <w:rsid w:val="00D77AEB"/>
    <w:rsid w:val="00D80155"/>
    <w:rsid w:val="00D81065"/>
    <w:rsid w:val="00D84068"/>
    <w:rsid w:val="00D84891"/>
    <w:rsid w:val="00D84AEA"/>
    <w:rsid w:val="00D85A57"/>
    <w:rsid w:val="00D8696E"/>
    <w:rsid w:val="00D86ACD"/>
    <w:rsid w:val="00D87449"/>
    <w:rsid w:val="00D87A27"/>
    <w:rsid w:val="00D90170"/>
    <w:rsid w:val="00D90F3F"/>
    <w:rsid w:val="00D93C19"/>
    <w:rsid w:val="00D95567"/>
    <w:rsid w:val="00D97AD9"/>
    <w:rsid w:val="00DA44DB"/>
    <w:rsid w:val="00DA7D33"/>
    <w:rsid w:val="00DB3A79"/>
    <w:rsid w:val="00DB4170"/>
    <w:rsid w:val="00DB4E0A"/>
    <w:rsid w:val="00DB77E5"/>
    <w:rsid w:val="00DC01CB"/>
    <w:rsid w:val="00DC08D0"/>
    <w:rsid w:val="00DC3364"/>
    <w:rsid w:val="00DC42A2"/>
    <w:rsid w:val="00DC5666"/>
    <w:rsid w:val="00DD3F27"/>
    <w:rsid w:val="00DD4423"/>
    <w:rsid w:val="00DD529C"/>
    <w:rsid w:val="00DD69CA"/>
    <w:rsid w:val="00DE1A17"/>
    <w:rsid w:val="00DE444A"/>
    <w:rsid w:val="00DE6F0C"/>
    <w:rsid w:val="00DF233A"/>
    <w:rsid w:val="00DF7B21"/>
    <w:rsid w:val="00E0008C"/>
    <w:rsid w:val="00E0581F"/>
    <w:rsid w:val="00E07ECC"/>
    <w:rsid w:val="00E12063"/>
    <w:rsid w:val="00E21C8D"/>
    <w:rsid w:val="00E2268E"/>
    <w:rsid w:val="00E26089"/>
    <w:rsid w:val="00E271CE"/>
    <w:rsid w:val="00E2740D"/>
    <w:rsid w:val="00E27776"/>
    <w:rsid w:val="00E30837"/>
    <w:rsid w:val="00E340E6"/>
    <w:rsid w:val="00E34EEC"/>
    <w:rsid w:val="00E37DA1"/>
    <w:rsid w:val="00E40E93"/>
    <w:rsid w:val="00E41B6C"/>
    <w:rsid w:val="00E42C26"/>
    <w:rsid w:val="00E431FE"/>
    <w:rsid w:val="00E51AC5"/>
    <w:rsid w:val="00E52167"/>
    <w:rsid w:val="00E54442"/>
    <w:rsid w:val="00E571C3"/>
    <w:rsid w:val="00E64B91"/>
    <w:rsid w:val="00E71755"/>
    <w:rsid w:val="00E71990"/>
    <w:rsid w:val="00E751FA"/>
    <w:rsid w:val="00E81374"/>
    <w:rsid w:val="00E83806"/>
    <w:rsid w:val="00E909B0"/>
    <w:rsid w:val="00E93AC4"/>
    <w:rsid w:val="00E95872"/>
    <w:rsid w:val="00E97A82"/>
    <w:rsid w:val="00E97FB8"/>
    <w:rsid w:val="00EA0BA6"/>
    <w:rsid w:val="00EA49DB"/>
    <w:rsid w:val="00EA4B0D"/>
    <w:rsid w:val="00EA55EF"/>
    <w:rsid w:val="00EA61DA"/>
    <w:rsid w:val="00EB0F04"/>
    <w:rsid w:val="00EB55A6"/>
    <w:rsid w:val="00EB6728"/>
    <w:rsid w:val="00EC7F5A"/>
    <w:rsid w:val="00ED0F5D"/>
    <w:rsid w:val="00ED437C"/>
    <w:rsid w:val="00ED6F93"/>
    <w:rsid w:val="00ED7193"/>
    <w:rsid w:val="00ED7F73"/>
    <w:rsid w:val="00EE0032"/>
    <w:rsid w:val="00EE134C"/>
    <w:rsid w:val="00EE2109"/>
    <w:rsid w:val="00EE25A6"/>
    <w:rsid w:val="00EF0BCE"/>
    <w:rsid w:val="00EF1D1F"/>
    <w:rsid w:val="00EF32F8"/>
    <w:rsid w:val="00EF58CC"/>
    <w:rsid w:val="00EF5F56"/>
    <w:rsid w:val="00EF6CCA"/>
    <w:rsid w:val="00EF74A0"/>
    <w:rsid w:val="00F0176F"/>
    <w:rsid w:val="00F0207C"/>
    <w:rsid w:val="00F06C26"/>
    <w:rsid w:val="00F14706"/>
    <w:rsid w:val="00F2666D"/>
    <w:rsid w:val="00F30644"/>
    <w:rsid w:val="00F32D59"/>
    <w:rsid w:val="00F35291"/>
    <w:rsid w:val="00F352AA"/>
    <w:rsid w:val="00F367FD"/>
    <w:rsid w:val="00F378E6"/>
    <w:rsid w:val="00F37B63"/>
    <w:rsid w:val="00F41A37"/>
    <w:rsid w:val="00F4628B"/>
    <w:rsid w:val="00F50116"/>
    <w:rsid w:val="00F5143D"/>
    <w:rsid w:val="00F530BF"/>
    <w:rsid w:val="00F5467B"/>
    <w:rsid w:val="00F56895"/>
    <w:rsid w:val="00F60107"/>
    <w:rsid w:val="00F602E9"/>
    <w:rsid w:val="00F62DCF"/>
    <w:rsid w:val="00F64B2D"/>
    <w:rsid w:val="00F66953"/>
    <w:rsid w:val="00F67684"/>
    <w:rsid w:val="00F676C6"/>
    <w:rsid w:val="00F73D47"/>
    <w:rsid w:val="00F73D9C"/>
    <w:rsid w:val="00F74399"/>
    <w:rsid w:val="00F80070"/>
    <w:rsid w:val="00F82CA1"/>
    <w:rsid w:val="00F83011"/>
    <w:rsid w:val="00F83CF5"/>
    <w:rsid w:val="00F84D5A"/>
    <w:rsid w:val="00F90CB6"/>
    <w:rsid w:val="00F92E7C"/>
    <w:rsid w:val="00F977CD"/>
    <w:rsid w:val="00FA08A3"/>
    <w:rsid w:val="00FA6C8D"/>
    <w:rsid w:val="00FB1BC8"/>
    <w:rsid w:val="00FB2419"/>
    <w:rsid w:val="00FB269A"/>
    <w:rsid w:val="00FB66F7"/>
    <w:rsid w:val="00FB792E"/>
    <w:rsid w:val="00FC1BF0"/>
    <w:rsid w:val="00FC354F"/>
    <w:rsid w:val="00FC4FAD"/>
    <w:rsid w:val="00FC575E"/>
    <w:rsid w:val="00FD7593"/>
    <w:rsid w:val="00FE00B7"/>
    <w:rsid w:val="00FE4F86"/>
    <w:rsid w:val="00FE7D43"/>
    <w:rsid w:val="00FF2EB6"/>
    <w:rsid w:val="00FF30B8"/>
    <w:rsid w:val="00FF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22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326A22"/>
    <w:pPr>
      <w:keepNext/>
      <w:keepLines/>
      <w:spacing w:after="129" w:line="267" w:lineRule="auto"/>
      <w:ind w:left="74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326A22"/>
    <w:pPr>
      <w:keepNext/>
      <w:keepLines/>
      <w:spacing w:after="129" w:line="267" w:lineRule="auto"/>
      <w:ind w:left="742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326A22"/>
    <w:pPr>
      <w:keepNext/>
      <w:keepLines/>
      <w:spacing w:after="90" w:line="267" w:lineRule="auto"/>
      <w:ind w:left="10" w:right="7" w:hanging="10"/>
      <w:jc w:val="both"/>
      <w:outlineLvl w:val="2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26A22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20">
    <w:name w:val="Заголовок 2 Знак"/>
    <w:link w:val="2"/>
    <w:rsid w:val="00326A2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326A2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rsid w:val="00326A22"/>
    <w:pPr>
      <w:spacing w:after="15" w:line="248" w:lineRule="auto"/>
      <w:ind w:left="138" w:right="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326A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F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98C"/>
    <w:rPr>
      <w:rFonts w:ascii="Tahoma" w:eastAsia="Calibri" w:hAnsi="Tahoma" w:cs="Tahoma"/>
      <w:color w:val="000000"/>
      <w:sz w:val="16"/>
      <w:szCs w:val="16"/>
    </w:rPr>
  </w:style>
  <w:style w:type="paragraph" w:styleId="a5">
    <w:name w:val="Body Text"/>
    <w:basedOn w:val="a"/>
    <w:link w:val="a6"/>
    <w:qFormat/>
    <w:rsid w:val="002E78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rsid w:val="002E785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5B5D9E"/>
    <w:pPr>
      <w:widowControl w:val="0"/>
      <w:autoSpaceDE w:val="0"/>
      <w:autoSpaceDN w:val="0"/>
      <w:spacing w:after="0" w:line="240" w:lineRule="auto"/>
      <w:ind w:left="1010" w:right="354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FR1">
    <w:name w:val="FR1"/>
    <w:rsid w:val="005B5D9E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formattext">
    <w:name w:val="formattext"/>
    <w:basedOn w:val="a"/>
    <w:rsid w:val="005B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D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2C3B"/>
    <w:rPr>
      <w:rFonts w:ascii="Calibri" w:eastAsia="Calibri" w:hAnsi="Calibri" w:cs="Calibri"/>
      <w:color w:val="000000"/>
    </w:rPr>
  </w:style>
  <w:style w:type="paragraph" w:styleId="a9">
    <w:name w:val="List Paragraph"/>
    <w:basedOn w:val="a"/>
    <w:uiPriority w:val="34"/>
    <w:qFormat/>
    <w:rsid w:val="0010122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535D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6E4D4-1BB9-462F-8D91-484FB2F8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50</Pages>
  <Words>14188</Words>
  <Characters>80878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Ирина Николаевна</dc:creator>
  <cp:lastModifiedBy>Admin</cp:lastModifiedBy>
  <cp:revision>4</cp:revision>
  <cp:lastPrinted>2023-11-24T11:33:00Z</cp:lastPrinted>
  <dcterms:created xsi:type="dcterms:W3CDTF">2023-11-27T09:08:00Z</dcterms:created>
  <dcterms:modified xsi:type="dcterms:W3CDTF">2023-11-27T09:37:00Z</dcterms:modified>
</cp:coreProperties>
</file>