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A28" w:rsidRPr="006B3F69" w:rsidRDefault="00A17A28" w:rsidP="00A17A2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6B3F69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АДМИНИСТРАЦИЯ </w:t>
      </w:r>
    </w:p>
    <w:p w:rsidR="00A17A28" w:rsidRPr="006B3F69" w:rsidRDefault="00A17A28" w:rsidP="00A17A2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6B3F69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ТОРБЕЕВСКОГО МУНИЦИПАЛЬНОГО РАЙОНА</w:t>
      </w:r>
    </w:p>
    <w:p w:rsidR="00A17A28" w:rsidRPr="006B3F69" w:rsidRDefault="00A17A28" w:rsidP="00A17A28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B3F69">
        <w:rPr>
          <w:rFonts w:ascii="Times New Roman" w:eastAsia="Times New Roman" w:hAnsi="Times New Roman" w:cs="Times New Roman"/>
          <w:sz w:val="28"/>
          <w:szCs w:val="28"/>
          <w:lang w:eastAsia="ar-SA"/>
        </w:rPr>
        <w:t>РЕСПУБЛИКИ МОРДОВИЯ</w:t>
      </w:r>
    </w:p>
    <w:p w:rsidR="00A17A28" w:rsidRDefault="00A17A28" w:rsidP="00A17A28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0"/>
          <w:lang w:eastAsia="ar-SA"/>
        </w:rPr>
      </w:pPr>
    </w:p>
    <w:p w:rsidR="00A17A28" w:rsidRDefault="00A17A28" w:rsidP="00A17A28">
      <w:pPr>
        <w:suppressAutoHyphens/>
        <w:spacing w:after="0" w:line="252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ПОСТАНОВЛЕНИЕ</w:t>
      </w:r>
    </w:p>
    <w:p w:rsidR="00A17A28" w:rsidRDefault="00A17A28" w:rsidP="00A17A28">
      <w:pPr>
        <w:suppressAutoHyphens/>
        <w:spacing w:after="0" w:line="252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A17A28" w:rsidRDefault="006B3F69" w:rsidP="00A17A28">
      <w:pPr>
        <w:suppressAutoHyphens/>
        <w:snapToGrid w:val="0"/>
        <w:spacing w:after="0" w:line="252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16.09.2025 Г. № 402</w:t>
      </w:r>
    </w:p>
    <w:p w:rsidR="00A17A28" w:rsidRDefault="00A17A28" w:rsidP="00A17A2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A17A28" w:rsidRDefault="006B3F69" w:rsidP="00A17A28">
      <w:pPr>
        <w:suppressAutoHyphens/>
        <w:spacing w:after="0" w:line="252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 ВНЕСЕНИИ ИЗМЕНЕНИЙ В ПОСТАНОВЛЕНИЕ АДМИНИСТРАЦИИ ТОРБЕЕВСКОГО МУНИЦИПАЛЬНОГО РАЙОНА РЕСПУБЛИКИ МОРДОВИЯ № 328 ОТ 11 МАЯ 2023 Г. «</w:t>
      </w:r>
      <w:r w:rsidRPr="00FA1733">
        <w:rPr>
          <w:rFonts w:ascii="Times New Roman" w:eastAsia="Calibri" w:hAnsi="Times New Roman" w:cs="Times New Roman"/>
          <w:sz w:val="28"/>
          <w:szCs w:val="28"/>
        </w:rPr>
        <w:t>ОБ УТВЕРЖДЕНИИ АДМИНИСТРАТИВНОГО РЕГЛАМЕНТА</w:t>
      </w:r>
      <w:r w:rsidRPr="00FA1733">
        <w:t xml:space="preserve"> </w:t>
      </w:r>
      <w:r w:rsidRPr="00FA1733">
        <w:rPr>
          <w:rFonts w:ascii="Times New Roman" w:eastAsia="Calibri" w:hAnsi="Times New Roman" w:cs="Times New Roman"/>
          <w:sz w:val="28"/>
          <w:szCs w:val="28"/>
        </w:rPr>
        <w:t>ПРЕДОСТАВЛЕНИЯ АДМИНИСТРАЦИЕЙ ТОРБЕЕВСКОГО МУНИЦИПАЛЬНОГО РАЙОНА МУНИЦИПАЛЬНОЙ УСЛУГИ  "ИНФОРМАЦИОННОЕ ОБЕСПЕЧЕНИЕ ФИЗИЧЕСКИХ И ЮРИДИЧЕСКИХ ЛИЦ НА ОСНОВЕ ДОКУМЕНТОВ АРХИВНОГО ФОНДА РОССИЙСКОЙ ФЕДЕРАЦИИ И ДРУГИХ АРХИВНЫХ ДОКУМЕНТОВ, ПРЕДОСТАВЛЕНИЕ АРХИВНЫХ СПРАВОК, АРХИВНЫХ ВЫПИСОК И КОПИЙ АРХИВНЫХ ДОКУМЕНТОВ"</w:t>
      </w:r>
      <w:r>
        <w:rPr>
          <w:rFonts w:ascii="Times New Roman" w:eastAsia="Calibri" w:hAnsi="Times New Roman" w:cs="Times New Roman"/>
          <w:sz w:val="28"/>
          <w:szCs w:val="28"/>
        </w:rPr>
        <w:t>»</w:t>
      </w:r>
      <w:proofErr w:type="gramEnd"/>
    </w:p>
    <w:p w:rsidR="00A17A28" w:rsidRDefault="00A17A28" w:rsidP="00A17A28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</w:p>
    <w:p w:rsidR="00A17A28" w:rsidRDefault="00A17A28" w:rsidP="006B3F69">
      <w:pPr>
        <w:shd w:val="clear" w:color="auto" w:fill="FFFFFF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  <w:proofErr w:type="gramStart"/>
      <w:r w:rsidRPr="00A81B56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В соответствии с пунктом 1 части 1 статьи 6 Федерального закона от 27.07.2010 N 210-ФЗ "Об организации предоставления государственных и муниципальных услуг", </w:t>
      </w:r>
      <w:hyperlink r:id="rId4" w:anchor="/document/411209145/entry/0" w:history="1">
        <w:r w:rsidR="00A81B56" w:rsidRPr="00A81B56">
          <w:rPr>
            <w:rFonts w:ascii="Times New Roman" w:eastAsia="Times New Roman" w:hAnsi="Times New Roman" w:cs="Times New Roman"/>
            <w:sz w:val="28"/>
            <w:szCs w:val="20"/>
            <w:lang w:eastAsia="ar-SA"/>
          </w:rPr>
          <w:t>Федеральным законом</w:t>
        </w:r>
      </w:hyperlink>
      <w:r w:rsidR="00A81B56" w:rsidRPr="00A81B56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 от 26 декабря 2024 г. N 494-ФЗ "О внесении изменений в отдельные законодательные акты Российской Федерации", </w:t>
      </w:r>
      <w:r w:rsidR="00A81B56">
        <w:rPr>
          <w:rFonts w:ascii="Times New Roman" w:eastAsia="Times New Roman" w:hAnsi="Times New Roman" w:cs="Times New Roman"/>
          <w:sz w:val="28"/>
          <w:szCs w:val="20"/>
          <w:lang w:eastAsia="ar-SA"/>
        </w:rPr>
        <w:t>п</w:t>
      </w:r>
      <w:r w:rsidR="00A81B56" w:rsidRPr="00A81B56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остановлением Администрации </w:t>
      </w:r>
      <w:proofErr w:type="spellStart"/>
      <w:r w:rsidR="00A81B56" w:rsidRPr="00A81B56">
        <w:rPr>
          <w:rFonts w:ascii="Times New Roman" w:eastAsia="Times New Roman" w:hAnsi="Times New Roman" w:cs="Times New Roman"/>
          <w:sz w:val="28"/>
          <w:szCs w:val="20"/>
          <w:lang w:eastAsia="ar-SA"/>
        </w:rPr>
        <w:t>Торбеевского</w:t>
      </w:r>
      <w:proofErr w:type="spellEnd"/>
      <w:r w:rsidR="00A81B56" w:rsidRPr="00A81B56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 муниципального района Республики Мордовия от 30 августа 2022 г. N 463 "Об утверждении Порядка разработки и утверждения</w:t>
      </w:r>
      <w:proofErr w:type="gramEnd"/>
      <w:r w:rsidR="00A81B56" w:rsidRPr="00A81B56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 административных регламентов предоставления муниципальных услуг (исполнения муниципальных функций) Администрацией </w:t>
      </w:r>
      <w:proofErr w:type="spellStart"/>
      <w:r w:rsidR="00A81B56" w:rsidRPr="00A81B56">
        <w:rPr>
          <w:rFonts w:ascii="Times New Roman" w:eastAsia="Times New Roman" w:hAnsi="Times New Roman" w:cs="Times New Roman"/>
          <w:sz w:val="28"/>
          <w:szCs w:val="20"/>
          <w:lang w:eastAsia="ar-SA"/>
        </w:rPr>
        <w:t>Торбеевского</w:t>
      </w:r>
      <w:proofErr w:type="spellEnd"/>
      <w:r w:rsidR="00A81B56" w:rsidRPr="00A81B56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 муниципального района"</w:t>
      </w:r>
      <w:r w:rsidR="00A81B56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 </w:t>
      </w:r>
      <w:r w:rsidRPr="00A81B56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 и </w:t>
      </w:r>
      <w:r>
        <w:rPr>
          <w:rFonts w:ascii="Times New Roman" w:eastAsia="Times New Roman" w:hAnsi="Times New Roman" w:cs="Times New Roman"/>
          <w:sz w:val="28"/>
          <w:szCs w:val="20"/>
          <w:lang w:eastAsia="ar-SA"/>
        </w:rPr>
        <w:t>ст.</w:t>
      </w:r>
      <w:r w:rsidRPr="00A81B56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 45 Устава </w:t>
      </w:r>
      <w:proofErr w:type="spellStart"/>
      <w:r>
        <w:rPr>
          <w:rFonts w:ascii="Times New Roman" w:eastAsia="Times New Roman" w:hAnsi="Times New Roman" w:cs="Times New Roman"/>
          <w:sz w:val="28"/>
          <w:szCs w:val="20"/>
          <w:lang w:eastAsia="ar-SA"/>
        </w:rPr>
        <w:t>Торбеевского</w:t>
      </w:r>
      <w:proofErr w:type="spellEnd"/>
      <w:r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 муниципального района, администрация </w:t>
      </w:r>
      <w:proofErr w:type="spellStart"/>
      <w:r>
        <w:rPr>
          <w:rFonts w:ascii="Times New Roman" w:eastAsia="Times New Roman" w:hAnsi="Times New Roman" w:cs="Times New Roman"/>
          <w:sz w:val="28"/>
          <w:szCs w:val="20"/>
          <w:lang w:eastAsia="ar-SA"/>
        </w:rPr>
        <w:t>Торбеевского</w:t>
      </w:r>
      <w:proofErr w:type="spellEnd"/>
      <w:r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 муниципального района</w:t>
      </w:r>
      <w:r w:rsidR="006B3F69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0"/>
          <w:lang w:eastAsia="ar-SA"/>
        </w:rPr>
        <w:t>ПОСТАНОВЛЯЕТ:</w:t>
      </w:r>
    </w:p>
    <w:p w:rsidR="00A17A28" w:rsidRDefault="00A17A28" w:rsidP="00A17A2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</w:p>
    <w:p w:rsidR="00A17A28" w:rsidRDefault="00A17A28" w:rsidP="00A17A28">
      <w:pPr>
        <w:shd w:val="clear" w:color="auto" w:fill="FFFFFF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1. Внести в административный регламент </w:t>
      </w:r>
      <w:r w:rsidR="00A81B56" w:rsidRPr="00FA1733">
        <w:rPr>
          <w:rFonts w:ascii="Times New Roman" w:eastAsia="Calibri" w:hAnsi="Times New Roman" w:cs="Times New Roman"/>
          <w:sz w:val="28"/>
          <w:szCs w:val="28"/>
        </w:rPr>
        <w:t xml:space="preserve">предоставления администрацией </w:t>
      </w:r>
      <w:proofErr w:type="spellStart"/>
      <w:r w:rsidR="00A81B56" w:rsidRPr="00FA1733">
        <w:rPr>
          <w:rFonts w:ascii="Times New Roman" w:eastAsia="Calibri" w:hAnsi="Times New Roman" w:cs="Times New Roman"/>
          <w:sz w:val="28"/>
          <w:szCs w:val="28"/>
        </w:rPr>
        <w:t>Торбеевского</w:t>
      </w:r>
      <w:proofErr w:type="spellEnd"/>
      <w:r w:rsidR="00A81B56" w:rsidRPr="00FA1733">
        <w:rPr>
          <w:rFonts w:ascii="Times New Roman" w:eastAsia="Calibri" w:hAnsi="Times New Roman" w:cs="Times New Roman"/>
          <w:sz w:val="28"/>
          <w:szCs w:val="28"/>
        </w:rPr>
        <w:t xml:space="preserve"> муниципального района муниципальной услуги  "Информационное обеспечение физических и юридических лиц </w:t>
      </w:r>
      <w:proofErr w:type="gramStart"/>
      <w:r w:rsidR="00A81B56" w:rsidRPr="00FA1733">
        <w:rPr>
          <w:rFonts w:ascii="Times New Roman" w:eastAsia="Calibri" w:hAnsi="Times New Roman" w:cs="Times New Roman"/>
          <w:sz w:val="28"/>
          <w:szCs w:val="28"/>
        </w:rPr>
        <w:t>на</w:t>
      </w:r>
      <w:proofErr w:type="gramEnd"/>
      <w:r w:rsidR="00A81B56" w:rsidRPr="00FA173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="00A81B56" w:rsidRPr="00FA1733">
        <w:rPr>
          <w:rFonts w:ascii="Times New Roman" w:eastAsia="Calibri" w:hAnsi="Times New Roman" w:cs="Times New Roman"/>
          <w:sz w:val="28"/>
          <w:szCs w:val="28"/>
        </w:rPr>
        <w:t>основе документов Архивного фонда Российской Федерации и других архивных документов, предоставление архивных справок, архивных выписок и копий архивных документов"</w:t>
      </w:r>
      <w:r w:rsidR="00A81B56" w:rsidRPr="00A81B56">
        <w:rPr>
          <w:rFonts w:ascii="Times New Roman" w:hAnsi="Times New Roman" w:cs="Times New Roman"/>
          <w:sz w:val="28"/>
          <w:szCs w:val="28"/>
        </w:rPr>
        <w:t xml:space="preserve"> </w:t>
      </w:r>
      <w:r w:rsidR="00A81B56">
        <w:rPr>
          <w:rFonts w:ascii="Times New Roman" w:hAnsi="Times New Roman" w:cs="Times New Roman"/>
          <w:sz w:val="28"/>
          <w:szCs w:val="28"/>
        </w:rPr>
        <w:t xml:space="preserve">утвержденный постановлением администрации </w:t>
      </w:r>
      <w:proofErr w:type="spellStart"/>
      <w:r w:rsidR="00A81B56">
        <w:rPr>
          <w:rFonts w:ascii="Times New Roman" w:hAnsi="Times New Roman" w:cs="Times New Roman"/>
          <w:sz w:val="28"/>
          <w:szCs w:val="28"/>
        </w:rPr>
        <w:t>Торбеевского</w:t>
      </w:r>
      <w:proofErr w:type="spellEnd"/>
      <w:r w:rsidR="00A81B56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Мордовия № 328 от 11 мая 2023 г. «</w:t>
      </w:r>
      <w:r w:rsidR="00A81B56" w:rsidRPr="00FA1733">
        <w:rPr>
          <w:rFonts w:ascii="Times New Roman" w:eastAsia="Calibri" w:hAnsi="Times New Roman" w:cs="Times New Roman"/>
          <w:sz w:val="28"/>
          <w:szCs w:val="28"/>
        </w:rPr>
        <w:t>Об утверждении Административного регламента</w:t>
      </w:r>
      <w:r w:rsidR="00A81B56" w:rsidRPr="00FA1733">
        <w:t xml:space="preserve"> </w:t>
      </w:r>
      <w:r w:rsidR="00A81B56" w:rsidRPr="00FA1733">
        <w:rPr>
          <w:rFonts w:ascii="Times New Roman" w:eastAsia="Calibri" w:hAnsi="Times New Roman" w:cs="Times New Roman"/>
          <w:sz w:val="28"/>
          <w:szCs w:val="28"/>
        </w:rPr>
        <w:t xml:space="preserve">предоставления администрацией </w:t>
      </w:r>
      <w:proofErr w:type="spellStart"/>
      <w:r w:rsidR="00A81B56" w:rsidRPr="00FA1733">
        <w:rPr>
          <w:rFonts w:ascii="Times New Roman" w:eastAsia="Calibri" w:hAnsi="Times New Roman" w:cs="Times New Roman"/>
          <w:sz w:val="28"/>
          <w:szCs w:val="28"/>
        </w:rPr>
        <w:t>Торбеевского</w:t>
      </w:r>
      <w:proofErr w:type="spellEnd"/>
      <w:r w:rsidR="00A81B56" w:rsidRPr="00FA1733">
        <w:rPr>
          <w:rFonts w:ascii="Times New Roman" w:eastAsia="Calibri" w:hAnsi="Times New Roman" w:cs="Times New Roman"/>
          <w:sz w:val="28"/>
          <w:szCs w:val="28"/>
        </w:rPr>
        <w:t xml:space="preserve"> муниципального района муниципальной услуги  "Информационное обеспечение физических и юридических лиц на основе документов Архивного фонда Российской Федерации и других архивных</w:t>
      </w:r>
      <w:proofErr w:type="gramEnd"/>
      <w:r w:rsidR="00A81B56" w:rsidRPr="00FA1733">
        <w:rPr>
          <w:rFonts w:ascii="Times New Roman" w:eastAsia="Calibri" w:hAnsi="Times New Roman" w:cs="Times New Roman"/>
          <w:sz w:val="28"/>
          <w:szCs w:val="28"/>
        </w:rPr>
        <w:t xml:space="preserve"> документов, предоставление архивных справок, архивных выписок и копий архивных документов"</w:t>
      </w:r>
      <w:r w:rsidR="00A81B56">
        <w:rPr>
          <w:rFonts w:ascii="Times New Roman" w:eastAsia="Calibri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 следующие изменения:</w:t>
      </w:r>
    </w:p>
    <w:p w:rsidR="00A17A28" w:rsidRDefault="00A17A28" w:rsidP="00A17A2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 xml:space="preserve">1.1) раздел 4 </w:t>
      </w:r>
      <w:r w:rsidR="00A81B56">
        <w:rPr>
          <w:rFonts w:ascii="Times New Roman" w:eastAsia="Times New Roman" w:hAnsi="Times New Roman" w:cs="Times New Roman"/>
          <w:sz w:val="28"/>
          <w:szCs w:val="20"/>
          <w:lang w:eastAsia="ar-SA"/>
        </w:rPr>
        <w:t>административного регламента</w:t>
      </w:r>
      <w:r w:rsidR="00A81B56" w:rsidRPr="00A81B5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81B56" w:rsidRPr="00FA1733">
        <w:rPr>
          <w:rFonts w:ascii="Times New Roman" w:eastAsia="Calibri" w:hAnsi="Times New Roman" w:cs="Times New Roman"/>
          <w:sz w:val="28"/>
          <w:szCs w:val="28"/>
        </w:rPr>
        <w:t xml:space="preserve">предоставления администрацией </w:t>
      </w:r>
      <w:proofErr w:type="spellStart"/>
      <w:r w:rsidR="00A81B56" w:rsidRPr="00FA1733">
        <w:rPr>
          <w:rFonts w:ascii="Times New Roman" w:eastAsia="Calibri" w:hAnsi="Times New Roman" w:cs="Times New Roman"/>
          <w:sz w:val="28"/>
          <w:szCs w:val="28"/>
        </w:rPr>
        <w:t>Торбеевского</w:t>
      </w:r>
      <w:proofErr w:type="spellEnd"/>
      <w:r w:rsidR="00A81B56" w:rsidRPr="00FA1733">
        <w:rPr>
          <w:rFonts w:ascii="Times New Roman" w:eastAsia="Calibri" w:hAnsi="Times New Roman" w:cs="Times New Roman"/>
          <w:sz w:val="28"/>
          <w:szCs w:val="28"/>
        </w:rPr>
        <w:t xml:space="preserve"> муниципального района муниципальной услуги  "Информационное обеспечение физических и юридических лиц на основе документов Архивного фонда Российской Федерации и других архивных документов, предоставление архивных справок, архивных выписок и копий архивных документов"</w:t>
      </w:r>
      <w:r w:rsidR="00A81B5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признать утратившим силу;</w:t>
      </w:r>
    </w:p>
    <w:p w:rsidR="00A17A28" w:rsidRDefault="00A17A28" w:rsidP="00A17A2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1.2) раздел 5 </w:t>
      </w:r>
      <w:r w:rsidR="00A81B56">
        <w:rPr>
          <w:rFonts w:ascii="Times New Roman" w:eastAsia="Times New Roman" w:hAnsi="Times New Roman" w:cs="Times New Roman"/>
          <w:sz w:val="28"/>
          <w:szCs w:val="20"/>
          <w:lang w:eastAsia="ar-SA"/>
        </w:rPr>
        <w:t>административного регламента</w:t>
      </w:r>
      <w:r w:rsidR="00A81B56" w:rsidRPr="00A81B5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81B56" w:rsidRPr="00FA1733">
        <w:rPr>
          <w:rFonts w:ascii="Times New Roman" w:eastAsia="Calibri" w:hAnsi="Times New Roman" w:cs="Times New Roman"/>
          <w:sz w:val="28"/>
          <w:szCs w:val="28"/>
        </w:rPr>
        <w:t xml:space="preserve">предоставления администрацией </w:t>
      </w:r>
      <w:proofErr w:type="spellStart"/>
      <w:r w:rsidR="00A81B56" w:rsidRPr="00FA1733">
        <w:rPr>
          <w:rFonts w:ascii="Times New Roman" w:eastAsia="Calibri" w:hAnsi="Times New Roman" w:cs="Times New Roman"/>
          <w:sz w:val="28"/>
          <w:szCs w:val="28"/>
        </w:rPr>
        <w:t>Торбеевского</w:t>
      </w:r>
      <w:proofErr w:type="spellEnd"/>
      <w:r w:rsidR="00A81B56" w:rsidRPr="00FA1733">
        <w:rPr>
          <w:rFonts w:ascii="Times New Roman" w:eastAsia="Calibri" w:hAnsi="Times New Roman" w:cs="Times New Roman"/>
          <w:sz w:val="28"/>
          <w:szCs w:val="28"/>
        </w:rPr>
        <w:t xml:space="preserve"> муниципального района муниципальной услуги  "Информационное обеспечение физических и юридических лиц на основе документов Архивного фонда Российской Федерации и других архивных документов, предоставление архивных справок, архивных выписок и копий архивных документов"</w:t>
      </w:r>
      <w:r w:rsidR="00A81B5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признать утратившим силу.</w:t>
      </w:r>
    </w:p>
    <w:p w:rsidR="00A17A28" w:rsidRDefault="00A17A28" w:rsidP="00A17A2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2.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Настоящее постановление вступает в силу со дня его подписания.</w:t>
      </w:r>
    </w:p>
    <w:p w:rsidR="00A17A28" w:rsidRDefault="00A17A28" w:rsidP="00A17A28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3.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</w:t>
      </w:r>
      <w:r w:rsidR="00A445A0" w:rsidRPr="00084F3E">
        <w:rPr>
          <w:rFonts w:ascii="Times New Roman" w:eastAsia="Calibri" w:hAnsi="Times New Roman" w:cs="Times New Roman"/>
          <w:sz w:val="28"/>
        </w:rPr>
        <w:t xml:space="preserve">на </w:t>
      </w:r>
      <w:r w:rsidR="00A445A0">
        <w:rPr>
          <w:rFonts w:ascii="Times New Roman" w:eastAsia="Calibri" w:hAnsi="Times New Roman" w:cs="Times New Roman"/>
          <w:sz w:val="28"/>
        </w:rPr>
        <w:t xml:space="preserve">руководителя аппарата администрации </w:t>
      </w:r>
      <w:proofErr w:type="spellStart"/>
      <w:r w:rsidR="00A445A0">
        <w:rPr>
          <w:rFonts w:ascii="Times New Roman" w:eastAsia="Calibri" w:hAnsi="Times New Roman" w:cs="Times New Roman"/>
          <w:sz w:val="28"/>
        </w:rPr>
        <w:t>Торбеевского</w:t>
      </w:r>
      <w:proofErr w:type="spellEnd"/>
      <w:r w:rsidR="00A445A0">
        <w:rPr>
          <w:rFonts w:ascii="Times New Roman" w:eastAsia="Calibri" w:hAnsi="Times New Roman" w:cs="Times New Roman"/>
          <w:sz w:val="28"/>
        </w:rPr>
        <w:t xml:space="preserve"> муниципального района </w:t>
      </w:r>
      <w:proofErr w:type="spellStart"/>
      <w:r w:rsidR="00A445A0">
        <w:rPr>
          <w:rFonts w:ascii="Times New Roman" w:eastAsia="Calibri" w:hAnsi="Times New Roman" w:cs="Times New Roman"/>
          <w:sz w:val="28"/>
        </w:rPr>
        <w:t>Игонькину</w:t>
      </w:r>
      <w:proofErr w:type="spellEnd"/>
      <w:r w:rsidR="00A445A0">
        <w:rPr>
          <w:rFonts w:ascii="Times New Roman" w:eastAsia="Calibri" w:hAnsi="Times New Roman" w:cs="Times New Roman"/>
          <w:sz w:val="28"/>
        </w:rPr>
        <w:t xml:space="preserve"> Е.Ю.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17A28" w:rsidRDefault="00A17A28" w:rsidP="00A17A2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</w:p>
    <w:p w:rsidR="00A81B56" w:rsidRPr="00A81B56" w:rsidRDefault="00A81B56" w:rsidP="006B3F69">
      <w:pPr>
        <w:spacing w:after="0" w:line="240" w:lineRule="auto"/>
        <w:jc w:val="right"/>
        <w:rPr>
          <w:rStyle w:val="a4"/>
          <w:rFonts w:ascii="Times New Roman" w:hAnsi="Times New Roman" w:cs="Times New Roman"/>
          <w:b w:val="0"/>
          <w:bCs/>
          <w:sz w:val="28"/>
          <w:szCs w:val="28"/>
        </w:rPr>
      </w:pPr>
      <w:bookmarkStart w:id="0" w:name="sub_1000"/>
      <w:r w:rsidRPr="00A81B56">
        <w:rPr>
          <w:rStyle w:val="a4"/>
          <w:rFonts w:ascii="Times New Roman" w:hAnsi="Times New Roman" w:cs="Times New Roman"/>
          <w:b w:val="0"/>
          <w:bCs/>
          <w:sz w:val="28"/>
          <w:szCs w:val="28"/>
        </w:rPr>
        <w:t xml:space="preserve">И.о. главы </w:t>
      </w:r>
      <w:proofErr w:type="spellStart"/>
      <w:r w:rsidRPr="00A81B56">
        <w:rPr>
          <w:rStyle w:val="a4"/>
          <w:rFonts w:ascii="Times New Roman" w:hAnsi="Times New Roman" w:cs="Times New Roman"/>
          <w:b w:val="0"/>
          <w:bCs/>
          <w:sz w:val="28"/>
          <w:szCs w:val="28"/>
        </w:rPr>
        <w:t>Торбеевского</w:t>
      </w:r>
      <w:proofErr w:type="spellEnd"/>
      <w:r w:rsidRPr="00A81B56">
        <w:rPr>
          <w:rStyle w:val="a4"/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</w:p>
    <w:p w:rsidR="006B3F69" w:rsidRDefault="00A81B56" w:rsidP="006B3F69">
      <w:pPr>
        <w:spacing w:after="0" w:line="240" w:lineRule="auto"/>
        <w:jc w:val="right"/>
        <w:rPr>
          <w:rStyle w:val="a4"/>
          <w:rFonts w:ascii="Times New Roman" w:hAnsi="Times New Roman" w:cs="Times New Roman"/>
          <w:b w:val="0"/>
          <w:bCs/>
          <w:sz w:val="28"/>
          <w:szCs w:val="28"/>
        </w:rPr>
      </w:pPr>
      <w:r w:rsidRPr="00A81B56">
        <w:rPr>
          <w:rStyle w:val="a4"/>
          <w:rFonts w:ascii="Times New Roman" w:hAnsi="Times New Roman" w:cs="Times New Roman"/>
          <w:b w:val="0"/>
          <w:bCs/>
          <w:sz w:val="28"/>
          <w:szCs w:val="28"/>
        </w:rPr>
        <w:t>муниципального района</w:t>
      </w:r>
    </w:p>
    <w:p w:rsidR="00A81B56" w:rsidRPr="00A81B56" w:rsidRDefault="00A81B56" w:rsidP="006B3F69">
      <w:pPr>
        <w:spacing w:after="0" w:line="240" w:lineRule="auto"/>
        <w:jc w:val="right"/>
        <w:rPr>
          <w:rStyle w:val="a4"/>
          <w:rFonts w:ascii="Times New Roman" w:hAnsi="Times New Roman" w:cs="Times New Roman"/>
          <w:b w:val="0"/>
          <w:bCs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bCs/>
          <w:sz w:val="28"/>
          <w:szCs w:val="28"/>
        </w:rPr>
        <w:t>Ю.В. Мухоморов</w:t>
      </w:r>
      <w:bookmarkEnd w:id="0"/>
    </w:p>
    <w:sectPr w:rsidR="00A81B56" w:rsidRPr="00A81B56" w:rsidSect="00635FBB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A17A28"/>
    <w:rsid w:val="000C171D"/>
    <w:rsid w:val="003972F6"/>
    <w:rsid w:val="00411BBC"/>
    <w:rsid w:val="00480BC1"/>
    <w:rsid w:val="0053637E"/>
    <w:rsid w:val="00635FBB"/>
    <w:rsid w:val="006507A1"/>
    <w:rsid w:val="006B3F69"/>
    <w:rsid w:val="00A17A28"/>
    <w:rsid w:val="00A278C4"/>
    <w:rsid w:val="00A445A0"/>
    <w:rsid w:val="00A81B56"/>
    <w:rsid w:val="00AC7536"/>
    <w:rsid w:val="00B303C7"/>
    <w:rsid w:val="00C727F8"/>
    <w:rsid w:val="00DF1E1D"/>
    <w:rsid w:val="00F13F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7A28"/>
  </w:style>
  <w:style w:type="paragraph" w:styleId="1">
    <w:name w:val="heading 1"/>
    <w:basedOn w:val="a"/>
    <w:next w:val="a"/>
    <w:link w:val="10"/>
    <w:uiPriority w:val="99"/>
    <w:qFormat/>
    <w:rsid w:val="00635FBB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35FB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9"/>
    <w:qFormat/>
    <w:rsid w:val="00635FBB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3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17A28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635FBB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635FBB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4">
    <w:name w:val="Цветовое выделение"/>
    <w:uiPriority w:val="99"/>
    <w:rsid w:val="00635FBB"/>
    <w:rPr>
      <w:b/>
      <w:color w:val="26282F"/>
    </w:rPr>
  </w:style>
  <w:style w:type="character" w:customStyle="1" w:styleId="a5">
    <w:name w:val="Гипертекстовая ссылка"/>
    <w:basedOn w:val="a4"/>
    <w:uiPriority w:val="99"/>
    <w:rsid w:val="00635FBB"/>
    <w:rPr>
      <w:rFonts w:cs="Times New Roman"/>
      <w:color w:val="106BBE"/>
    </w:rPr>
  </w:style>
  <w:style w:type="paragraph" w:customStyle="1" w:styleId="a6">
    <w:name w:val="Нормальный (таблица)"/>
    <w:basedOn w:val="a"/>
    <w:next w:val="a"/>
    <w:uiPriority w:val="99"/>
    <w:rsid w:val="00635FB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a7">
    <w:name w:val="Таблицы (моноширинный)"/>
    <w:basedOn w:val="a"/>
    <w:next w:val="a"/>
    <w:uiPriority w:val="99"/>
    <w:rsid w:val="00635FB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635FBB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589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490</Words>
  <Characters>2793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3</cp:revision>
  <dcterms:created xsi:type="dcterms:W3CDTF">2025-09-29T08:57:00Z</dcterms:created>
  <dcterms:modified xsi:type="dcterms:W3CDTF">2025-09-29T08:57:00Z</dcterms:modified>
</cp:coreProperties>
</file>