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E0" w:rsidRDefault="009200E0" w:rsidP="009200E0">
      <w:pPr>
        <w:tabs>
          <w:tab w:val="center" w:pos="4819"/>
          <w:tab w:val="center" w:pos="5031"/>
          <w:tab w:val="left" w:pos="8232"/>
          <w:tab w:val="left" w:pos="8869"/>
        </w:tabs>
        <w:autoSpaceDE w:val="0"/>
        <w:autoSpaceDN w:val="0"/>
        <w:adjustRightInd w:val="0"/>
        <w:rPr>
          <w:rFonts w:ascii="Times New Roman" w:hAnsi="Times New Roman"/>
          <w:sz w:val="28"/>
          <w:szCs w:val="28"/>
        </w:rPr>
      </w:pPr>
      <w:r>
        <w:rPr>
          <w:rFonts w:ascii="Times New Roman" w:hAnsi="Times New Roman"/>
          <w:sz w:val="28"/>
          <w:szCs w:val="28"/>
        </w:rPr>
        <w:tab/>
      </w:r>
      <w:r w:rsidRPr="004B0752">
        <w:rPr>
          <w:rFonts w:ascii="Times New Roman" w:hAnsi="Times New Roman"/>
          <w:sz w:val="28"/>
          <w:szCs w:val="28"/>
        </w:rPr>
        <w:t>АДМИНИСТРАЦИЯ</w:t>
      </w:r>
      <w:r>
        <w:rPr>
          <w:rFonts w:ascii="Times New Roman" w:hAnsi="Times New Roman"/>
          <w:sz w:val="28"/>
          <w:szCs w:val="28"/>
        </w:rPr>
        <w:tab/>
      </w:r>
    </w:p>
    <w:p w:rsidR="009200E0" w:rsidRPr="004B0752" w:rsidRDefault="009200E0" w:rsidP="009200E0">
      <w:pPr>
        <w:tabs>
          <w:tab w:val="center" w:pos="5031"/>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ТОРБЕЕВСКОГО МУНИЦИПАЛЬНОГО РАЙОНА</w:t>
      </w:r>
    </w:p>
    <w:p w:rsidR="009200E0" w:rsidRPr="004B0752" w:rsidRDefault="009200E0" w:rsidP="009200E0">
      <w:pPr>
        <w:tabs>
          <w:tab w:val="center" w:pos="5031"/>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РЕСПУБЛИКИ МОРДОВИЯ</w:t>
      </w:r>
    </w:p>
    <w:p w:rsidR="009200E0" w:rsidRPr="00AA604F" w:rsidRDefault="009200E0" w:rsidP="009200E0">
      <w:pPr>
        <w:jc w:val="center"/>
        <w:rPr>
          <w:b/>
          <w:sz w:val="36"/>
        </w:rPr>
      </w:pPr>
    </w:p>
    <w:p w:rsidR="009200E0" w:rsidRPr="004B0752" w:rsidRDefault="009200E0" w:rsidP="009200E0">
      <w:pPr>
        <w:jc w:val="center"/>
        <w:rPr>
          <w:rFonts w:ascii="Times New Roman" w:hAnsi="Times New Roman"/>
          <w:sz w:val="32"/>
          <w:szCs w:val="32"/>
        </w:rPr>
      </w:pPr>
      <w:r w:rsidRPr="004B0752">
        <w:rPr>
          <w:rFonts w:ascii="Times New Roman" w:hAnsi="Times New Roman"/>
          <w:sz w:val="32"/>
          <w:szCs w:val="32"/>
        </w:rPr>
        <w:t>ПОСТАНОВЛЕНИЕ</w:t>
      </w:r>
    </w:p>
    <w:p w:rsidR="009200E0" w:rsidRDefault="009200E0" w:rsidP="009200E0">
      <w:pPr>
        <w:jc w:val="center"/>
        <w:rPr>
          <w:sz w:val="16"/>
        </w:rPr>
      </w:pPr>
    </w:p>
    <w:p w:rsidR="009200E0" w:rsidRPr="004B0752" w:rsidRDefault="001E565A" w:rsidP="009200E0">
      <w:pPr>
        <w:jc w:val="center"/>
        <w:rPr>
          <w:rFonts w:ascii="Times New Roman" w:hAnsi="Times New Roman"/>
          <w:sz w:val="28"/>
          <w:szCs w:val="28"/>
        </w:rPr>
      </w:pPr>
      <w:r>
        <w:rPr>
          <w:rFonts w:ascii="Times New Roman" w:hAnsi="Times New Roman"/>
          <w:sz w:val="28"/>
          <w:szCs w:val="28"/>
        </w:rPr>
        <w:t xml:space="preserve">18.05.2023 Г. </w:t>
      </w:r>
      <w:r w:rsidRPr="004B0752">
        <w:rPr>
          <w:rFonts w:ascii="Times New Roman" w:hAnsi="Times New Roman"/>
          <w:sz w:val="28"/>
          <w:szCs w:val="28"/>
        </w:rPr>
        <w:t xml:space="preserve">№  </w:t>
      </w:r>
      <w:r>
        <w:rPr>
          <w:rFonts w:ascii="Times New Roman" w:hAnsi="Times New Roman"/>
          <w:sz w:val="28"/>
          <w:szCs w:val="28"/>
        </w:rPr>
        <w:t>346</w:t>
      </w:r>
    </w:p>
    <w:p w:rsidR="009200E0" w:rsidRDefault="009200E0" w:rsidP="009200E0">
      <w:pPr>
        <w:jc w:val="center"/>
        <w:rPr>
          <w:highlight w:val="yellow"/>
        </w:rPr>
      </w:pPr>
    </w:p>
    <w:p w:rsidR="009200E0" w:rsidRPr="004B0752" w:rsidRDefault="001E565A" w:rsidP="009200E0">
      <w:pPr>
        <w:widowControl w:val="0"/>
        <w:autoSpaceDE w:val="0"/>
        <w:autoSpaceDN w:val="0"/>
        <w:adjustRightInd w:val="0"/>
        <w:jc w:val="center"/>
        <w:rPr>
          <w:rFonts w:ascii="Times New Roman" w:hAnsi="Times New Roman"/>
          <w:b/>
          <w:color w:val="000000"/>
          <w:sz w:val="28"/>
          <w:szCs w:val="28"/>
        </w:rPr>
      </w:pPr>
      <w:r w:rsidRPr="00673BE7">
        <w:rPr>
          <w:rFonts w:ascii="Times New Roman" w:hAnsi="Times New Roman"/>
          <w:color w:val="000000"/>
          <w:sz w:val="28"/>
          <w:szCs w:val="28"/>
        </w:rPr>
        <w:t>ОБ УТВЕРЖДЕНИИ АДМИНИСТРАТИВНОГО РЕГЛАМЕНТА</w:t>
      </w:r>
      <w:r>
        <w:rPr>
          <w:rFonts w:ascii="Times New Roman" w:hAnsi="Times New Roman"/>
          <w:color w:val="000000"/>
          <w:sz w:val="28"/>
          <w:szCs w:val="28"/>
        </w:rPr>
        <w:t xml:space="preserve"> </w:t>
      </w:r>
      <w:r w:rsidRPr="00673BE7">
        <w:rPr>
          <w:rFonts w:ascii="Times New Roman" w:hAnsi="Times New Roman"/>
          <w:color w:val="000000"/>
          <w:sz w:val="28"/>
          <w:szCs w:val="28"/>
        </w:rPr>
        <w:t>ПРЕДОСТАВЛЕНИЯ МУНИЦИПАЛЬНОЙ УСЛУГИ «</w:t>
      </w:r>
      <w:r w:rsidRPr="00673BE7">
        <w:rPr>
          <w:rFonts w:ascii="Times New Roman" w:hAnsi="Times New Roman"/>
          <w:bCs/>
          <w:color w:val="000000" w:themeColor="text1"/>
          <w:sz w:val="28"/>
          <w:szCs w:val="28"/>
        </w:rPr>
        <w:t xml:space="preserve">ВЫДАЧА РАЗРЕШЕНИЙ </w:t>
      </w:r>
      <w:r>
        <w:rPr>
          <w:rFonts w:ascii="Times New Roman" w:hAnsi="Times New Roman"/>
          <w:bCs/>
          <w:color w:val="000000" w:themeColor="text1"/>
          <w:sz w:val="28"/>
          <w:szCs w:val="28"/>
        </w:rPr>
        <w:t xml:space="preserve"> </w:t>
      </w:r>
      <w:r w:rsidRPr="00673BE7">
        <w:rPr>
          <w:rFonts w:ascii="Times New Roman" w:hAnsi="Times New Roman"/>
          <w:bCs/>
          <w:color w:val="000000" w:themeColor="text1"/>
          <w:sz w:val="28"/>
          <w:szCs w:val="28"/>
        </w:rPr>
        <w:t>НА ВВОД ОБЪЕКТА В ЭКСПЛУАТАЦИЮ</w:t>
      </w:r>
      <w:r w:rsidRPr="00673BE7">
        <w:rPr>
          <w:rFonts w:ascii="Times New Roman" w:hAnsi="Times New Roman"/>
          <w:bCs/>
          <w:i/>
          <w:iCs/>
          <w:color w:val="000000" w:themeColor="text1"/>
          <w:sz w:val="28"/>
          <w:szCs w:val="28"/>
        </w:rPr>
        <w:t xml:space="preserve">» </w:t>
      </w:r>
      <w:r w:rsidRPr="00673BE7">
        <w:rPr>
          <w:rFonts w:ascii="Times New Roman" w:hAnsi="Times New Roman"/>
          <w:bCs/>
          <w:color w:val="000000" w:themeColor="text1"/>
          <w:sz w:val="28"/>
          <w:szCs w:val="28"/>
        </w:rPr>
        <w:t>АДМИНИСТРАЦИИ</w:t>
      </w:r>
      <w:r>
        <w:rPr>
          <w:rFonts w:ascii="Times New Roman" w:hAnsi="Times New Roman"/>
          <w:bCs/>
          <w:color w:val="000000" w:themeColor="text1"/>
          <w:sz w:val="28"/>
          <w:szCs w:val="28"/>
        </w:rPr>
        <w:t xml:space="preserve"> </w:t>
      </w:r>
      <w:r w:rsidRPr="00673BE7">
        <w:rPr>
          <w:rFonts w:ascii="Times New Roman" w:hAnsi="Times New Roman"/>
          <w:bCs/>
          <w:color w:val="000000" w:themeColor="text1"/>
          <w:sz w:val="28"/>
          <w:szCs w:val="28"/>
        </w:rPr>
        <w:t>ТОРБЕЕВСКОГО МУНИЦИПАЛЬНОГО РАЙОНА</w:t>
      </w:r>
    </w:p>
    <w:p w:rsidR="009200E0" w:rsidRDefault="009200E0" w:rsidP="009200E0">
      <w:pPr>
        <w:autoSpaceDE w:val="0"/>
        <w:autoSpaceDN w:val="0"/>
        <w:adjustRightInd w:val="0"/>
        <w:rPr>
          <w:rFonts w:eastAsia="Calibri"/>
          <w:sz w:val="28"/>
          <w:szCs w:val="28"/>
        </w:rPr>
      </w:pPr>
    </w:p>
    <w:p w:rsidR="009200E0" w:rsidRDefault="009200E0" w:rsidP="009200E0">
      <w:pPr>
        <w:autoSpaceDE w:val="0"/>
        <w:autoSpaceDN w:val="0"/>
        <w:adjustRightInd w:val="0"/>
        <w:jc w:val="both"/>
        <w:rPr>
          <w:rFonts w:ascii="Times New Roman" w:eastAsia="Calibri" w:hAnsi="Times New Roman"/>
          <w:sz w:val="28"/>
          <w:szCs w:val="28"/>
        </w:rPr>
      </w:pPr>
      <w:bookmarkStart w:id="0" w:name="sub_1"/>
      <w:r w:rsidRPr="004B0752">
        <w:rPr>
          <w:rFonts w:ascii="Times New Roman" w:eastAsia="Calibri" w:hAnsi="Times New Roman"/>
          <w:sz w:val="28"/>
          <w:szCs w:val="28"/>
        </w:rPr>
        <w:t xml:space="preserve">          В соответствии с </w:t>
      </w:r>
      <w:hyperlink r:id="rId8" w:anchor="/document/186367/entry/0" w:history="1">
        <w:r w:rsidRPr="004B0752">
          <w:rPr>
            <w:rFonts w:ascii="Times New Roman" w:eastAsia="Calibri" w:hAnsi="Times New Roman"/>
            <w:sz w:val="28"/>
            <w:szCs w:val="28"/>
          </w:rPr>
          <w:t>Федеральным законом</w:t>
        </w:r>
      </w:hyperlink>
      <w:r w:rsidRPr="004B0752">
        <w:rPr>
          <w:rFonts w:ascii="Times New Roman" w:eastAsia="Calibri" w:hAnsi="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sidRPr="004B0752">
          <w:rPr>
            <w:rFonts w:ascii="Times New Roman" w:eastAsia="Calibri" w:hAnsi="Times New Roman"/>
            <w:sz w:val="28"/>
            <w:szCs w:val="28"/>
          </w:rPr>
          <w:t>Федеральным законом</w:t>
        </w:r>
      </w:hyperlink>
      <w:r w:rsidRPr="004B0752">
        <w:rPr>
          <w:rFonts w:ascii="Times New Roman" w:eastAsia="Calibri" w:hAnsi="Times New Roman"/>
          <w:sz w:val="28"/>
          <w:szCs w:val="28"/>
        </w:rPr>
        <w:t xml:space="preserve"> от 27 июля 2010 года № 210-ФЗ «Об организации предоставления государственных и муниципальных услуг», пунктом </w:t>
      </w:r>
      <w:r>
        <w:rPr>
          <w:rFonts w:ascii="Times New Roman" w:eastAsia="Calibri" w:hAnsi="Times New Roman"/>
          <w:sz w:val="28"/>
          <w:szCs w:val="28"/>
        </w:rPr>
        <w:t>13</w:t>
      </w:r>
      <w:r w:rsidRPr="004B0752">
        <w:rPr>
          <w:rFonts w:ascii="Times New Roman" w:eastAsia="Calibri" w:hAnsi="Times New Roman"/>
          <w:sz w:val="28"/>
          <w:szCs w:val="28"/>
        </w:rPr>
        <w:t xml:space="preserve"> части </w:t>
      </w:r>
      <w:r>
        <w:rPr>
          <w:rFonts w:ascii="Times New Roman" w:eastAsia="Calibri" w:hAnsi="Times New Roman"/>
          <w:sz w:val="28"/>
          <w:szCs w:val="28"/>
        </w:rPr>
        <w:t>4</w:t>
      </w:r>
      <w:r w:rsidRPr="004B0752">
        <w:rPr>
          <w:rFonts w:ascii="Times New Roman" w:eastAsia="Calibri" w:hAnsi="Times New Roman"/>
          <w:sz w:val="28"/>
          <w:szCs w:val="28"/>
        </w:rPr>
        <w:t xml:space="preserve"> статьи </w:t>
      </w:r>
      <w:r>
        <w:rPr>
          <w:rFonts w:ascii="Times New Roman" w:eastAsia="Calibri" w:hAnsi="Times New Roman"/>
          <w:sz w:val="28"/>
          <w:szCs w:val="28"/>
        </w:rPr>
        <w:t>28</w:t>
      </w:r>
      <w:r w:rsidRPr="004B0752">
        <w:rPr>
          <w:rFonts w:ascii="Times New Roman" w:eastAsia="Calibri" w:hAnsi="Times New Roman"/>
          <w:sz w:val="28"/>
          <w:szCs w:val="28"/>
        </w:rPr>
        <w:t xml:space="preserve"> </w:t>
      </w:r>
      <w:hyperlink r:id="rId10" w:history="1">
        <w:r w:rsidRPr="009B5C28">
          <w:rPr>
            <w:rFonts w:ascii="Times New Roman" w:eastAsia="Calibri" w:hAnsi="Times New Roman"/>
            <w:sz w:val="28"/>
            <w:szCs w:val="28"/>
          </w:rPr>
          <w:t>Устава</w:t>
        </w:r>
      </w:hyperlink>
      <w:r w:rsidRPr="004B0752">
        <w:rPr>
          <w:rFonts w:ascii="Times New Roman" w:eastAsia="Calibri" w:hAnsi="Times New Roman"/>
          <w:sz w:val="28"/>
          <w:szCs w:val="28"/>
        </w:rPr>
        <w:t xml:space="preserve"> Тор</w:t>
      </w:r>
      <w:r>
        <w:rPr>
          <w:rFonts w:ascii="Times New Roman" w:eastAsia="Calibri" w:hAnsi="Times New Roman"/>
          <w:sz w:val="28"/>
          <w:szCs w:val="28"/>
        </w:rPr>
        <w:t>беевского муниципального района</w:t>
      </w:r>
      <w:r w:rsidRPr="004B0752">
        <w:rPr>
          <w:rFonts w:ascii="Times New Roman" w:eastAsia="Calibri" w:hAnsi="Times New Roman"/>
          <w:sz w:val="28"/>
          <w:szCs w:val="28"/>
        </w:rPr>
        <w:t xml:space="preserve">, администрация Торбеевского муниципального района Республики Мордовия </w:t>
      </w:r>
      <w:r w:rsidR="001E565A" w:rsidRPr="004B0752">
        <w:rPr>
          <w:rFonts w:ascii="Times New Roman" w:eastAsia="Calibri" w:hAnsi="Times New Roman"/>
          <w:sz w:val="28"/>
          <w:szCs w:val="28"/>
        </w:rPr>
        <w:t>ПОСТАНОВЛЯЕТ</w:t>
      </w:r>
      <w:r w:rsidRPr="004B0752">
        <w:rPr>
          <w:rFonts w:ascii="Times New Roman" w:eastAsia="Calibri" w:hAnsi="Times New Roman"/>
          <w:sz w:val="28"/>
          <w:szCs w:val="28"/>
        </w:rPr>
        <w:t>:</w:t>
      </w:r>
    </w:p>
    <w:p w:rsidR="001E565A" w:rsidRPr="004B0752" w:rsidRDefault="001E565A" w:rsidP="009200E0">
      <w:pPr>
        <w:autoSpaceDE w:val="0"/>
        <w:autoSpaceDN w:val="0"/>
        <w:adjustRightInd w:val="0"/>
        <w:jc w:val="both"/>
        <w:rPr>
          <w:rFonts w:ascii="Times New Roman" w:eastAsia="Calibri" w:hAnsi="Times New Roman"/>
          <w:sz w:val="28"/>
          <w:szCs w:val="28"/>
        </w:rPr>
      </w:pPr>
    </w:p>
    <w:p w:rsidR="009200E0" w:rsidRPr="004B0752" w:rsidRDefault="009200E0" w:rsidP="009200E0">
      <w:pPr>
        <w:autoSpaceDE w:val="0"/>
        <w:autoSpaceDN w:val="0"/>
        <w:adjustRightInd w:val="0"/>
        <w:ind w:firstLine="708"/>
        <w:jc w:val="both"/>
        <w:rPr>
          <w:rFonts w:ascii="Times New Roman" w:eastAsia="Calibri" w:hAnsi="Times New Roman"/>
          <w:sz w:val="28"/>
          <w:szCs w:val="28"/>
        </w:rPr>
      </w:pPr>
      <w:r w:rsidRPr="004B0752">
        <w:rPr>
          <w:rFonts w:ascii="Times New Roman" w:eastAsia="Calibri" w:hAnsi="Times New Roman"/>
          <w:sz w:val="28"/>
          <w:szCs w:val="28"/>
        </w:rPr>
        <w:t>1. Утвердить прилагаемый  Административный регламент предоставления муниципальной услуги «</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Pr="004B0752">
        <w:rPr>
          <w:rFonts w:ascii="Times New Roman" w:eastAsia="Calibri" w:hAnsi="Times New Roman"/>
          <w:sz w:val="28"/>
          <w:szCs w:val="28"/>
        </w:rPr>
        <w:t xml:space="preserve">» </w:t>
      </w:r>
      <w:r>
        <w:rPr>
          <w:rFonts w:ascii="Times New Roman" w:eastAsia="Calibri" w:hAnsi="Times New Roman"/>
          <w:sz w:val="28"/>
          <w:szCs w:val="28"/>
        </w:rPr>
        <w:t>администрации</w:t>
      </w:r>
      <w:r w:rsidRPr="004B0752">
        <w:rPr>
          <w:rFonts w:ascii="Times New Roman" w:eastAsia="Calibri" w:hAnsi="Times New Roman"/>
          <w:sz w:val="28"/>
          <w:szCs w:val="28"/>
        </w:rPr>
        <w:t xml:space="preserve"> Торбеевского муниципального района Республики Мордовия.</w:t>
      </w:r>
    </w:p>
    <w:p w:rsidR="009200E0" w:rsidRPr="00E73B10" w:rsidRDefault="009200E0" w:rsidP="009200E0">
      <w:pPr>
        <w:ind w:firstLine="708"/>
        <w:jc w:val="both"/>
        <w:rPr>
          <w:rFonts w:eastAsia="Calibri"/>
          <w:sz w:val="28"/>
          <w:szCs w:val="28"/>
        </w:rPr>
      </w:pPr>
      <w:r w:rsidRPr="00E73B10">
        <w:rPr>
          <w:rFonts w:ascii="Times New Roman" w:eastAsia="Calibri" w:hAnsi="Times New Roman"/>
          <w:sz w:val="28"/>
          <w:szCs w:val="28"/>
        </w:rPr>
        <w:t xml:space="preserve">2. Признать утратившим силу постановление администрации Торбеевского муниципального района от </w:t>
      </w:r>
      <w:r>
        <w:rPr>
          <w:rFonts w:ascii="Times New Roman" w:eastAsia="Calibri" w:hAnsi="Times New Roman"/>
          <w:sz w:val="28"/>
          <w:szCs w:val="28"/>
        </w:rPr>
        <w:t>30</w:t>
      </w:r>
      <w:r w:rsidRPr="00E73B10">
        <w:rPr>
          <w:rFonts w:ascii="Times New Roman" w:eastAsia="Calibri" w:hAnsi="Times New Roman"/>
          <w:sz w:val="28"/>
          <w:szCs w:val="28"/>
        </w:rPr>
        <w:t>.0</w:t>
      </w:r>
      <w:r>
        <w:rPr>
          <w:rFonts w:ascii="Times New Roman" w:eastAsia="Calibri" w:hAnsi="Times New Roman"/>
          <w:sz w:val="28"/>
          <w:szCs w:val="28"/>
        </w:rPr>
        <w:t>3</w:t>
      </w:r>
      <w:r w:rsidRPr="00E73B10">
        <w:rPr>
          <w:rFonts w:ascii="Times New Roman" w:eastAsia="Calibri" w:hAnsi="Times New Roman"/>
          <w:sz w:val="28"/>
          <w:szCs w:val="28"/>
        </w:rPr>
        <w:t>.202</w:t>
      </w:r>
      <w:r>
        <w:rPr>
          <w:rFonts w:ascii="Times New Roman" w:eastAsia="Calibri" w:hAnsi="Times New Roman"/>
          <w:sz w:val="28"/>
          <w:szCs w:val="28"/>
        </w:rPr>
        <w:t>2</w:t>
      </w:r>
      <w:r w:rsidRPr="00E73B10">
        <w:rPr>
          <w:rFonts w:ascii="Times New Roman" w:eastAsia="Calibri" w:hAnsi="Times New Roman"/>
          <w:sz w:val="28"/>
          <w:szCs w:val="28"/>
        </w:rPr>
        <w:t xml:space="preserve"> г. №</w:t>
      </w:r>
      <w:r>
        <w:rPr>
          <w:rFonts w:ascii="Times New Roman" w:eastAsia="Calibri" w:hAnsi="Times New Roman"/>
          <w:sz w:val="28"/>
          <w:szCs w:val="28"/>
        </w:rPr>
        <w:t>200</w:t>
      </w:r>
      <w:r w:rsidRPr="00E73B10">
        <w:rPr>
          <w:rFonts w:ascii="Times New Roman" w:eastAsia="Calibri" w:hAnsi="Times New Roman"/>
          <w:sz w:val="28"/>
          <w:szCs w:val="28"/>
        </w:rPr>
        <w:t xml:space="preserve"> «</w:t>
      </w:r>
      <w:r>
        <w:rPr>
          <w:rFonts w:ascii="Times New Roman" w:eastAsia="Calibri" w:hAnsi="Times New Roman"/>
          <w:sz w:val="28"/>
          <w:szCs w:val="28"/>
        </w:rPr>
        <w:t>Об утверждении ад</w:t>
      </w:r>
      <w:r w:rsidRPr="00E73B10">
        <w:rPr>
          <w:rFonts w:ascii="Times New Roman" w:eastAsia="Calibri" w:hAnsi="Times New Roman"/>
          <w:sz w:val="28"/>
          <w:szCs w:val="28"/>
        </w:rPr>
        <w:t>министративн</w:t>
      </w:r>
      <w:r>
        <w:rPr>
          <w:rFonts w:ascii="Times New Roman" w:eastAsia="Calibri" w:hAnsi="Times New Roman"/>
          <w:sz w:val="28"/>
          <w:szCs w:val="28"/>
        </w:rPr>
        <w:t>ого</w:t>
      </w:r>
      <w:r w:rsidRPr="00E73B10">
        <w:rPr>
          <w:rFonts w:ascii="Times New Roman" w:eastAsia="Calibri" w:hAnsi="Times New Roman"/>
          <w:sz w:val="28"/>
          <w:szCs w:val="28"/>
        </w:rPr>
        <w:t xml:space="preserve"> регламент</w:t>
      </w:r>
      <w:r>
        <w:rPr>
          <w:rFonts w:ascii="Times New Roman" w:eastAsia="Calibri" w:hAnsi="Times New Roman"/>
          <w:sz w:val="28"/>
          <w:szCs w:val="28"/>
        </w:rPr>
        <w:t>а</w:t>
      </w:r>
      <w:r w:rsidRPr="00E73B10">
        <w:rPr>
          <w:rFonts w:ascii="Times New Roman" w:eastAsia="Calibri" w:hAnsi="Times New Roman"/>
          <w:sz w:val="28"/>
          <w:szCs w:val="28"/>
        </w:rPr>
        <w:t xml:space="preserve"> администрации Торбеевского муниципального района предоставлени</w:t>
      </w:r>
      <w:r>
        <w:rPr>
          <w:rFonts w:ascii="Times New Roman" w:eastAsia="Calibri" w:hAnsi="Times New Roman"/>
          <w:sz w:val="28"/>
          <w:szCs w:val="28"/>
        </w:rPr>
        <w:t>я</w:t>
      </w:r>
      <w:r w:rsidRPr="00E73B10">
        <w:rPr>
          <w:rFonts w:ascii="Times New Roman" w:eastAsia="Calibri" w:hAnsi="Times New Roman"/>
          <w:sz w:val="28"/>
          <w:szCs w:val="28"/>
        </w:rPr>
        <w:t xml:space="preserve"> муниципальной услуги </w:t>
      </w:r>
      <w:r>
        <w:rPr>
          <w:rFonts w:ascii="Times New Roman" w:eastAsia="Calibri" w:hAnsi="Times New Roman"/>
          <w:sz w:val="28"/>
          <w:szCs w:val="28"/>
        </w:rPr>
        <w:t>«В</w:t>
      </w:r>
      <w:r w:rsidRPr="00E73B10">
        <w:rPr>
          <w:rFonts w:ascii="Times New Roman" w:eastAsia="Calibri" w:hAnsi="Times New Roman"/>
          <w:sz w:val="28"/>
          <w:szCs w:val="28"/>
        </w:rPr>
        <w:t>ыдач</w:t>
      </w:r>
      <w:r>
        <w:rPr>
          <w:rFonts w:ascii="Times New Roman" w:eastAsia="Calibri" w:hAnsi="Times New Roman"/>
          <w:sz w:val="28"/>
          <w:szCs w:val="28"/>
        </w:rPr>
        <w:t>а</w:t>
      </w:r>
      <w:r w:rsidRPr="00E73B10">
        <w:rPr>
          <w:rFonts w:ascii="Times New Roman" w:eastAsia="Calibri" w:hAnsi="Times New Roman"/>
          <w:sz w:val="28"/>
          <w:szCs w:val="28"/>
        </w:rPr>
        <w:t xml:space="preserve"> разрешени</w:t>
      </w:r>
      <w:r>
        <w:rPr>
          <w:rFonts w:ascii="Times New Roman" w:eastAsia="Calibri" w:hAnsi="Times New Roman"/>
          <w:sz w:val="28"/>
          <w:szCs w:val="28"/>
        </w:rPr>
        <w:t>я</w:t>
      </w:r>
      <w:r w:rsidRPr="00E73B10">
        <w:rPr>
          <w:rFonts w:ascii="Times New Roman" w:eastAsia="Calibri" w:hAnsi="Times New Roman"/>
          <w:sz w:val="28"/>
          <w:szCs w:val="28"/>
        </w:rPr>
        <w:t xml:space="preserve"> на ввод объект</w:t>
      </w:r>
      <w:r>
        <w:rPr>
          <w:rFonts w:ascii="Times New Roman" w:eastAsia="Calibri" w:hAnsi="Times New Roman"/>
          <w:sz w:val="28"/>
          <w:szCs w:val="28"/>
        </w:rPr>
        <w:t xml:space="preserve">а </w:t>
      </w:r>
      <w:r w:rsidR="005E29B3">
        <w:rPr>
          <w:rFonts w:ascii="Times New Roman" w:eastAsia="Calibri" w:hAnsi="Times New Roman"/>
          <w:sz w:val="28"/>
          <w:szCs w:val="28"/>
        </w:rPr>
        <w:t>в</w:t>
      </w:r>
      <w:r w:rsidR="005E29B3" w:rsidRPr="005E29B3">
        <w:rPr>
          <w:rFonts w:ascii="Times New Roman" w:eastAsia="Calibri" w:hAnsi="Times New Roman"/>
          <w:sz w:val="28"/>
          <w:szCs w:val="28"/>
        </w:rPr>
        <w:t xml:space="preserve"> </w:t>
      </w:r>
      <w:r w:rsidRPr="00E73B10">
        <w:rPr>
          <w:rFonts w:ascii="Times New Roman" w:eastAsia="Calibri" w:hAnsi="Times New Roman"/>
          <w:sz w:val="28"/>
          <w:szCs w:val="28"/>
        </w:rPr>
        <w:t>эксплуатацию</w:t>
      </w:r>
      <w:r>
        <w:rPr>
          <w:rFonts w:ascii="Times New Roman" w:eastAsia="Calibri" w:hAnsi="Times New Roman"/>
          <w:sz w:val="28"/>
          <w:szCs w:val="28"/>
        </w:rPr>
        <w:t>».</w:t>
      </w:r>
    </w:p>
    <w:p w:rsidR="009200E0" w:rsidRPr="004B0752" w:rsidRDefault="009200E0" w:rsidP="009200E0">
      <w:pPr>
        <w:autoSpaceDE w:val="0"/>
        <w:autoSpaceDN w:val="0"/>
        <w:adjustRightInd w:val="0"/>
        <w:ind w:firstLine="708"/>
        <w:jc w:val="both"/>
        <w:rPr>
          <w:rFonts w:ascii="Times New Roman" w:eastAsia="Calibri" w:hAnsi="Times New Roman"/>
          <w:sz w:val="28"/>
          <w:szCs w:val="28"/>
        </w:rPr>
      </w:pPr>
      <w:r w:rsidRPr="004B0752">
        <w:rPr>
          <w:rFonts w:ascii="Times New Roman" w:eastAsia="Calibri" w:hAnsi="Times New Roman"/>
          <w:sz w:val="28"/>
          <w:szCs w:val="28"/>
        </w:rPr>
        <w:t>3.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bookmarkEnd w:id="0"/>
    <w:p w:rsidR="009200E0" w:rsidRDefault="009200E0" w:rsidP="009200E0">
      <w:pPr>
        <w:autoSpaceDE w:val="0"/>
        <w:autoSpaceDN w:val="0"/>
        <w:adjustRightInd w:val="0"/>
        <w:ind w:firstLine="708"/>
        <w:jc w:val="both"/>
        <w:rPr>
          <w:rFonts w:ascii="Times New Roman" w:eastAsia="Calibri" w:hAnsi="Times New Roman"/>
          <w:sz w:val="28"/>
          <w:szCs w:val="28"/>
        </w:rPr>
      </w:pPr>
      <w:r w:rsidRPr="004B0752">
        <w:rPr>
          <w:rFonts w:ascii="Times New Roman" w:eastAsia="Calibri" w:hAnsi="Times New Roman"/>
          <w:sz w:val="28"/>
          <w:szCs w:val="28"/>
        </w:rPr>
        <w:t xml:space="preserve">4. Настоящее постановление вступает в силу </w:t>
      </w:r>
      <w:r w:rsidR="00B96BD5">
        <w:rPr>
          <w:rFonts w:ascii="Times New Roman" w:eastAsia="Calibri" w:hAnsi="Times New Roman"/>
          <w:sz w:val="28"/>
          <w:szCs w:val="28"/>
        </w:rPr>
        <w:t>со дня</w:t>
      </w:r>
      <w:r w:rsidRPr="004B0752">
        <w:rPr>
          <w:rFonts w:ascii="Times New Roman" w:eastAsia="Calibri" w:hAnsi="Times New Roman"/>
          <w:sz w:val="28"/>
          <w:szCs w:val="28"/>
        </w:rPr>
        <w:t xml:space="preserve"> официального опубликования в информационном бюллетене «Вестник Торбеевского муниципального района» и подлежит размещению на сайте администрации по адресу: </w:t>
      </w:r>
      <w:hyperlink r:id="rId11" w:history="1">
        <w:r w:rsidR="00BA2368" w:rsidRPr="00BA2368">
          <w:rPr>
            <w:rFonts w:ascii="Times New Roman" w:eastAsia="Calibri" w:hAnsi="Times New Roman"/>
            <w:sz w:val="28"/>
            <w:szCs w:val="28"/>
          </w:rPr>
          <w:t>https://torbeevo.gosuslugi.ru</w:t>
        </w:r>
      </w:hyperlink>
      <w:r w:rsidRPr="004B0752">
        <w:rPr>
          <w:rFonts w:ascii="Times New Roman" w:eastAsia="Calibri" w:hAnsi="Times New Roman"/>
          <w:sz w:val="28"/>
          <w:szCs w:val="28"/>
        </w:rPr>
        <w:t>.</w:t>
      </w:r>
    </w:p>
    <w:p w:rsidR="009200E0" w:rsidRDefault="009200E0" w:rsidP="00673BE7">
      <w:pPr>
        <w:autoSpaceDE w:val="0"/>
        <w:autoSpaceDN w:val="0"/>
        <w:adjustRightInd w:val="0"/>
        <w:jc w:val="both"/>
        <w:rPr>
          <w:rFonts w:ascii="Times New Roman" w:eastAsia="Calibri" w:hAnsi="Times New Roman"/>
          <w:sz w:val="28"/>
          <w:szCs w:val="28"/>
        </w:rPr>
      </w:pPr>
    </w:p>
    <w:p w:rsidR="001E565A" w:rsidRDefault="001E565A" w:rsidP="00673BE7">
      <w:pPr>
        <w:autoSpaceDE w:val="0"/>
        <w:autoSpaceDN w:val="0"/>
        <w:adjustRightInd w:val="0"/>
        <w:jc w:val="both"/>
        <w:rPr>
          <w:rFonts w:ascii="Times New Roman" w:eastAsia="Calibri" w:hAnsi="Times New Roman"/>
          <w:sz w:val="28"/>
          <w:szCs w:val="28"/>
        </w:rPr>
      </w:pPr>
    </w:p>
    <w:p w:rsidR="001E565A" w:rsidRPr="004B0752" w:rsidRDefault="001E565A" w:rsidP="001E565A">
      <w:pPr>
        <w:autoSpaceDE w:val="0"/>
        <w:autoSpaceDN w:val="0"/>
        <w:adjustRightInd w:val="0"/>
        <w:jc w:val="right"/>
        <w:rPr>
          <w:rFonts w:ascii="Times New Roman" w:hAnsi="Times New Roman"/>
          <w:sz w:val="28"/>
          <w:szCs w:val="28"/>
        </w:rPr>
      </w:pPr>
      <w:r w:rsidRPr="004B0752">
        <w:rPr>
          <w:rFonts w:ascii="Times New Roman" w:hAnsi="Times New Roman"/>
          <w:sz w:val="28"/>
          <w:szCs w:val="28"/>
        </w:rPr>
        <w:t xml:space="preserve">Глава Торбеевского </w:t>
      </w:r>
    </w:p>
    <w:p w:rsidR="001E565A" w:rsidRDefault="001E565A" w:rsidP="001E565A">
      <w:pPr>
        <w:autoSpaceDE w:val="0"/>
        <w:autoSpaceDN w:val="0"/>
        <w:adjustRightInd w:val="0"/>
        <w:jc w:val="right"/>
        <w:rPr>
          <w:rFonts w:ascii="Times New Roman" w:hAnsi="Times New Roman"/>
          <w:sz w:val="28"/>
          <w:szCs w:val="28"/>
        </w:rPr>
      </w:pPr>
      <w:r w:rsidRPr="004B0752">
        <w:rPr>
          <w:rFonts w:ascii="Times New Roman" w:hAnsi="Times New Roman"/>
          <w:sz w:val="28"/>
          <w:szCs w:val="28"/>
        </w:rPr>
        <w:t>муниципального района</w:t>
      </w:r>
    </w:p>
    <w:p w:rsidR="001E565A" w:rsidRPr="004B0752" w:rsidRDefault="001E565A" w:rsidP="001E565A">
      <w:pPr>
        <w:autoSpaceDE w:val="0"/>
        <w:autoSpaceDN w:val="0"/>
        <w:adjustRightInd w:val="0"/>
        <w:jc w:val="right"/>
        <w:rPr>
          <w:rFonts w:ascii="Times New Roman" w:eastAsia="Calibri" w:hAnsi="Times New Roman"/>
          <w:sz w:val="28"/>
          <w:szCs w:val="28"/>
        </w:rPr>
      </w:pPr>
      <w:r w:rsidRPr="004B0752">
        <w:rPr>
          <w:rFonts w:ascii="Times New Roman" w:hAnsi="Times New Roman"/>
          <w:sz w:val="28"/>
          <w:szCs w:val="28"/>
        </w:rPr>
        <w:t>С.Ф. Шичкин</w:t>
      </w:r>
    </w:p>
    <w:p w:rsidR="009200E0" w:rsidRDefault="009200E0" w:rsidP="00673BE7">
      <w:pPr>
        <w:autoSpaceDE w:val="0"/>
        <w:autoSpaceDN w:val="0"/>
        <w:adjustRightInd w:val="0"/>
        <w:contextualSpacing/>
        <w:jc w:val="both"/>
        <w:rPr>
          <w:sz w:val="28"/>
          <w:szCs w:val="28"/>
        </w:rPr>
      </w:pPr>
    </w:p>
    <w:p w:rsidR="009200E0" w:rsidRDefault="009200E0" w:rsidP="00673BE7">
      <w:pPr>
        <w:autoSpaceDE w:val="0"/>
        <w:autoSpaceDN w:val="0"/>
        <w:adjustRightInd w:val="0"/>
        <w:contextualSpacing/>
        <w:jc w:val="both"/>
        <w:rPr>
          <w:sz w:val="28"/>
          <w:szCs w:val="28"/>
        </w:rPr>
      </w:pPr>
    </w:p>
    <w:p w:rsidR="009200E0" w:rsidRDefault="009200E0" w:rsidP="008F447A">
      <w:pPr>
        <w:pStyle w:val="1"/>
        <w:spacing w:before="0" w:after="0"/>
        <w:rPr>
          <w:rFonts w:ascii="Times New Roman" w:hAnsi="Times New Roman" w:cs="Times New Roman"/>
          <w:sz w:val="28"/>
          <w:szCs w:val="28"/>
        </w:rPr>
      </w:pPr>
    </w:p>
    <w:p w:rsidR="009200E0" w:rsidRDefault="009200E0" w:rsidP="008F447A">
      <w:pPr>
        <w:pStyle w:val="1"/>
        <w:spacing w:before="0" w:after="0"/>
        <w:rPr>
          <w:rFonts w:ascii="Times New Roman" w:hAnsi="Times New Roman" w:cs="Times New Roman"/>
          <w:sz w:val="28"/>
          <w:szCs w:val="28"/>
        </w:rPr>
      </w:pPr>
    </w:p>
    <w:p w:rsidR="009200E0" w:rsidRDefault="009200E0" w:rsidP="008F447A">
      <w:pPr>
        <w:pStyle w:val="1"/>
        <w:spacing w:before="0" w:after="0"/>
        <w:rPr>
          <w:rFonts w:ascii="Times New Roman" w:hAnsi="Times New Roman" w:cs="Times New Roman"/>
          <w:sz w:val="28"/>
          <w:szCs w:val="28"/>
        </w:rPr>
      </w:pPr>
    </w:p>
    <w:p w:rsidR="00673BE7" w:rsidRPr="00673BE7" w:rsidRDefault="001E565A" w:rsidP="00673BE7">
      <w:pPr>
        <w:jc w:val="right"/>
        <w:rPr>
          <w:rStyle w:val="a4"/>
          <w:rFonts w:ascii="Times New Roman" w:hAnsi="Times New Roman" w:cs="Times New Roman"/>
          <w:b w:val="0"/>
          <w:color w:val="auto"/>
        </w:rPr>
      </w:pPr>
      <w:r w:rsidRPr="00673BE7">
        <w:rPr>
          <w:rStyle w:val="a4"/>
          <w:rFonts w:ascii="Times New Roman" w:hAnsi="Times New Roman" w:cs="Times New Roman"/>
          <w:b w:val="0"/>
          <w:color w:val="auto"/>
        </w:rPr>
        <w:lastRenderedPageBreak/>
        <w:t>ПРИЛОЖЕНИЕ</w:t>
      </w:r>
      <w:r w:rsidR="00673BE7" w:rsidRPr="00673BE7">
        <w:rPr>
          <w:rStyle w:val="a4"/>
          <w:rFonts w:ascii="Times New Roman" w:hAnsi="Times New Roman" w:cs="Times New Roman"/>
          <w:b w:val="0"/>
          <w:color w:val="auto"/>
        </w:rPr>
        <w:br/>
        <w:t xml:space="preserve">к </w:t>
      </w:r>
      <w:hyperlink w:anchor="sub_0" w:history="1">
        <w:r w:rsidR="00673BE7" w:rsidRPr="00673BE7">
          <w:rPr>
            <w:rStyle w:val="a5"/>
            <w:rFonts w:ascii="Times New Roman" w:hAnsi="Times New Roman" w:cs="Times New Roman"/>
            <w:color w:val="auto"/>
          </w:rPr>
          <w:t>постановлению</w:t>
        </w:r>
      </w:hyperlink>
      <w:r w:rsidR="00673BE7" w:rsidRPr="00673BE7">
        <w:rPr>
          <w:rStyle w:val="a4"/>
          <w:rFonts w:ascii="Times New Roman" w:hAnsi="Times New Roman" w:cs="Times New Roman"/>
          <w:b w:val="0"/>
          <w:color w:val="auto"/>
        </w:rPr>
        <w:t xml:space="preserve"> Администрации</w:t>
      </w:r>
      <w:r w:rsidR="00673BE7" w:rsidRPr="00673BE7">
        <w:rPr>
          <w:rStyle w:val="a4"/>
          <w:rFonts w:ascii="Times New Roman" w:hAnsi="Times New Roman" w:cs="Times New Roman"/>
          <w:b w:val="0"/>
          <w:color w:val="auto"/>
        </w:rPr>
        <w:br/>
        <w:t>Торбеевского муниципального района</w:t>
      </w:r>
      <w:r w:rsidR="00673BE7" w:rsidRPr="00673BE7">
        <w:rPr>
          <w:rStyle w:val="a4"/>
          <w:rFonts w:ascii="Times New Roman" w:hAnsi="Times New Roman" w:cs="Times New Roman"/>
          <w:b w:val="0"/>
          <w:color w:val="auto"/>
        </w:rPr>
        <w:br/>
        <w:t xml:space="preserve">от </w:t>
      </w:r>
      <w:r>
        <w:rPr>
          <w:rStyle w:val="a4"/>
          <w:rFonts w:ascii="Times New Roman" w:hAnsi="Times New Roman" w:cs="Times New Roman"/>
          <w:b w:val="0"/>
          <w:color w:val="auto"/>
        </w:rPr>
        <w:t>18.05.2023 г. № 346</w:t>
      </w:r>
    </w:p>
    <w:p w:rsidR="00673BE7" w:rsidRDefault="00673BE7" w:rsidP="008F447A">
      <w:pPr>
        <w:pStyle w:val="1"/>
        <w:spacing w:before="0" w:after="0"/>
        <w:rPr>
          <w:rFonts w:ascii="Times New Roman" w:hAnsi="Times New Roman" w:cs="Times New Roman"/>
          <w:sz w:val="28"/>
          <w:szCs w:val="28"/>
        </w:rPr>
      </w:pPr>
    </w:p>
    <w:p w:rsidR="00804A42" w:rsidRPr="001E565A" w:rsidRDefault="001E565A" w:rsidP="008F447A">
      <w:pPr>
        <w:pStyle w:val="1"/>
        <w:spacing w:before="0" w:after="0"/>
        <w:rPr>
          <w:rFonts w:ascii="Times New Roman" w:hAnsi="Times New Roman" w:cs="Times New Roman"/>
          <w:b w:val="0"/>
          <w:sz w:val="28"/>
          <w:szCs w:val="28"/>
        </w:rPr>
      </w:pPr>
      <w:r w:rsidRPr="001E565A">
        <w:rPr>
          <w:rFonts w:ascii="Times New Roman" w:hAnsi="Times New Roman" w:cs="Times New Roman"/>
          <w:b w:val="0"/>
          <w:sz w:val="28"/>
          <w:szCs w:val="28"/>
        </w:rPr>
        <w:t>АДМИНИСТРАТИВНЫЙ РЕГЛАМЕНТ</w:t>
      </w:r>
      <w:r w:rsidRPr="001E565A">
        <w:rPr>
          <w:rFonts w:ascii="Times New Roman" w:hAnsi="Times New Roman" w:cs="Times New Roman"/>
          <w:b w:val="0"/>
          <w:sz w:val="28"/>
          <w:szCs w:val="28"/>
        </w:rPr>
        <w:br/>
      </w:r>
      <w:r w:rsidRPr="001E565A">
        <w:rPr>
          <w:rFonts w:ascii="Times New Roman" w:hAnsi="Times New Roman" w:cs="Times New Roman"/>
          <w:b w:val="0"/>
          <w:color w:val="000000"/>
          <w:sz w:val="28"/>
          <w:szCs w:val="28"/>
        </w:rPr>
        <w:t>ПРЕДОСТАВЛЕНИЯ АДМИНИСТРАЦИЕЙ ТОРБЕЕВСКОГО МУНИЦИПАЛЬНОГО РАЙОНА</w:t>
      </w:r>
      <w:r w:rsidRPr="001E565A">
        <w:rPr>
          <w:rFonts w:ascii="Times New Roman" w:hAnsi="Times New Roman" w:cs="Times New Roman"/>
          <w:b w:val="0"/>
          <w:sz w:val="28"/>
          <w:szCs w:val="28"/>
        </w:rPr>
        <w:t xml:space="preserve"> МУНИЦИПАЛЬНОЙ УСЛУГИ</w:t>
      </w:r>
    </w:p>
    <w:p w:rsidR="00804A42" w:rsidRPr="001E565A" w:rsidRDefault="001E565A" w:rsidP="008F447A">
      <w:pPr>
        <w:pStyle w:val="1"/>
        <w:spacing w:before="0" w:after="0"/>
        <w:rPr>
          <w:rStyle w:val="a3"/>
          <w:rFonts w:ascii="Times New Roman" w:hAnsi="Times New Roman" w:cs="Times New Roman"/>
          <w:b w:val="0"/>
          <w:sz w:val="28"/>
          <w:szCs w:val="28"/>
        </w:rPr>
      </w:pPr>
      <w:r w:rsidRPr="001E565A">
        <w:rPr>
          <w:rStyle w:val="a3"/>
          <w:rFonts w:ascii="Times New Roman" w:hAnsi="Times New Roman" w:cs="Times New Roman"/>
          <w:b w:val="0"/>
          <w:sz w:val="28"/>
          <w:szCs w:val="28"/>
        </w:rPr>
        <w:t>«ВЫДАЧА РАЗРЕШЕНИЙ НА ВВОД ОБЪЕКТА В ЭКСПЛУАТАЦИЮ»</w:t>
      </w:r>
    </w:p>
    <w:p w:rsidR="00804A42" w:rsidRPr="001E565A" w:rsidRDefault="00804A42" w:rsidP="008F447A">
      <w:pPr>
        <w:pStyle w:val="1"/>
        <w:spacing w:before="0" w:after="0"/>
        <w:rPr>
          <w:rFonts w:ascii="Times New Roman" w:hAnsi="Times New Roman" w:cs="Times New Roman"/>
          <w:b w:val="0"/>
          <w:sz w:val="28"/>
          <w:szCs w:val="28"/>
        </w:rPr>
      </w:pPr>
    </w:p>
    <w:p w:rsidR="00804A42" w:rsidRPr="001E565A" w:rsidRDefault="001E565A" w:rsidP="008F447A">
      <w:pPr>
        <w:pStyle w:val="1"/>
        <w:spacing w:before="0" w:after="0"/>
        <w:rPr>
          <w:rFonts w:ascii="Times New Roman" w:hAnsi="Times New Roman" w:cs="Times New Roman"/>
          <w:b w:val="0"/>
          <w:sz w:val="28"/>
          <w:szCs w:val="28"/>
        </w:rPr>
      </w:pPr>
      <w:bookmarkStart w:id="1" w:name="sub_100"/>
      <w:r w:rsidRPr="001E565A">
        <w:rPr>
          <w:rFonts w:ascii="Times New Roman" w:hAnsi="Times New Roman" w:cs="Times New Roman"/>
          <w:b w:val="0"/>
          <w:sz w:val="28"/>
          <w:szCs w:val="28"/>
        </w:rPr>
        <w:t>I. ОБЩИЕ ПОЛОЖЕНИЯ</w:t>
      </w:r>
      <w:bookmarkEnd w:id="1"/>
    </w:p>
    <w:p w:rsidR="00804A42" w:rsidRDefault="001E565A" w:rsidP="008F447A">
      <w:pPr>
        <w:jc w:val="center"/>
        <w:rPr>
          <w:rStyle w:val="a3"/>
          <w:rFonts w:ascii="Times New Roman" w:hAnsi="Times New Roman" w:cs="Times New Roman"/>
          <w:sz w:val="28"/>
          <w:szCs w:val="28"/>
        </w:rPr>
      </w:pPr>
      <w:r w:rsidRPr="001E565A">
        <w:rPr>
          <w:rStyle w:val="a3"/>
          <w:rFonts w:ascii="Times New Roman" w:hAnsi="Times New Roman" w:cs="Times New Roman"/>
          <w:sz w:val="28"/>
          <w:szCs w:val="28"/>
        </w:rPr>
        <w:t>ПОДРАЗДЕЛ 1. ПРЕДМЕТ РЕГУЛИРОВАНИЯ АДМИНИСТРАТИВНОГО РЕГЛАМЕНТА</w:t>
      </w:r>
    </w:p>
    <w:p w:rsidR="001E565A" w:rsidRPr="001E565A" w:rsidRDefault="001E565A" w:rsidP="008F447A">
      <w:pPr>
        <w:jc w:val="center"/>
        <w:rPr>
          <w:rFonts w:ascii="Times New Roman" w:hAnsi="Times New Roman" w:cs="Times New Roman"/>
          <w:sz w:val="28"/>
          <w:szCs w:val="28"/>
        </w:rPr>
      </w:pPr>
    </w:p>
    <w:p w:rsidR="00804A42" w:rsidRDefault="00926C2E" w:rsidP="008F447A">
      <w:pPr>
        <w:ind w:firstLine="720"/>
        <w:jc w:val="both"/>
        <w:rPr>
          <w:rStyle w:val="a3"/>
          <w:rFonts w:ascii="Times New Roman" w:hAnsi="Times New Roman" w:cs="Times New Roman"/>
          <w:sz w:val="28"/>
          <w:szCs w:val="28"/>
        </w:rPr>
      </w:pPr>
      <w:bookmarkStart w:id="2" w:name="sub_1001"/>
      <w:bookmarkStart w:id="3" w:name="sub_11"/>
      <w:bookmarkEnd w:id="2"/>
      <w:r w:rsidRPr="00CC25BC">
        <w:rPr>
          <w:rStyle w:val="a3"/>
          <w:rFonts w:ascii="Times New Roman" w:hAnsi="Times New Roman" w:cs="Times New Roman"/>
          <w:sz w:val="28"/>
          <w:szCs w:val="28"/>
        </w:rPr>
        <w:t xml:space="preserve">1. Настоящий Административный регламент предоставления администрацией </w:t>
      </w:r>
      <w:r w:rsidR="004D4FEA" w:rsidRPr="00CC25BC">
        <w:rPr>
          <w:rFonts w:ascii="Times New Roman" w:hAnsi="Times New Roman" w:cs="Times New Roman"/>
          <w:color w:val="000000"/>
          <w:sz w:val="28"/>
          <w:szCs w:val="28"/>
        </w:rPr>
        <w:t>Торбеевского</w:t>
      </w:r>
      <w:r w:rsidR="004D4FEA" w:rsidRPr="00CC25BC">
        <w:rPr>
          <w:rStyle w:val="a3"/>
          <w:rFonts w:ascii="Times New Roman" w:hAnsi="Times New Roman" w:cs="Times New Roman"/>
          <w:sz w:val="28"/>
          <w:szCs w:val="28"/>
        </w:rPr>
        <w:t xml:space="preserve"> </w:t>
      </w:r>
      <w:r w:rsidRPr="00CC25BC">
        <w:rPr>
          <w:rStyle w:val="a3"/>
          <w:rFonts w:ascii="Times New Roman" w:hAnsi="Times New Roman" w:cs="Times New Roman"/>
          <w:sz w:val="28"/>
          <w:szCs w:val="28"/>
        </w:rPr>
        <w:t>муниципального района (далее — Администрация района) муниципальной услуги «</w:t>
      </w:r>
      <w:r w:rsidRPr="00CC25BC">
        <w:rPr>
          <w:rFonts w:ascii="Times New Roman" w:hAnsi="Times New Roman" w:cs="Times New Roman"/>
          <w:sz w:val="28"/>
          <w:szCs w:val="28"/>
        </w:rPr>
        <w:t>Выдача разрешений на ввод объекта в эксплуатацию</w:t>
      </w:r>
      <w:r w:rsidRPr="00CC25BC">
        <w:rPr>
          <w:rStyle w:val="a3"/>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sidRPr="00CC25BC">
        <w:rPr>
          <w:rFonts w:ascii="Times New Roman" w:hAnsi="Times New Roman" w:cs="Times New Roman"/>
          <w:sz w:val="28"/>
          <w:szCs w:val="28"/>
        </w:rPr>
        <w:t>Выдача разрешений на ввод объекта в эксплуатацию</w:t>
      </w:r>
      <w:r w:rsidRPr="00CC25BC">
        <w:rPr>
          <w:rStyle w:val="a3"/>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1E565A" w:rsidRPr="00CC25BC" w:rsidRDefault="001E565A" w:rsidP="008F447A">
      <w:pPr>
        <w:ind w:firstLine="720"/>
        <w:jc w:val="both"/>
        <w:rPr>
          <w:rFonts w:ascii="Times New Roman" w:hAnsi="Times New Roman" w:cs="Times New Roman"/>
          <w:sz w:val="28"/>
          <w:szCs w:val="28"/>
        </w:rPr>
      </w:pPr>
    </w:p>
    <w:p w:rsidR="00804A42" w:rsidRPr="001E565A" w:rsidRDefault="001E565A" w:rsidP="008F447A">
      <w:pPr>
        <w:ind w:firstLine="720"/>
        <w:jc w:val="center"/>
        <w:rPr>
          <w:rStyle w:val="a3"/>
          <w:rFonts w:ascii="Times New Roman" w:hAnsi="Times New Roman" w:cs="Times New Roman"/>
          <w:sz w:val="28"/>
          <w:szCs w:val="28"/>
        </w:rPr>
      </w:pPr>
      <w:bookmarkStart w:id="4" w:name="sub_1002"/>
      <w:bookmarkEnd w:id="4"/>
      <w:r w:rsidRPr="001E565A">
        <w:rPr>
          <w:rStyle w:val="a3"/>
          <w:rFonts w:ascii="Times New Roman" w:hAnsi="Times New Roman" w:cs="Times New Roman"/>
          <w:sz w:val="28"/>
          <w:szCs w:val="28"/>
        </w:rPr>
        <w:t>ПОДРАЗДЕЛ 2. КРУГ ЗАЯВИТЕЛЕЙ</w:t>
      </w:r>
    </w:p>
    <w:p w:rsidR="00804A42" w:rsidRPr="001E565A" w:rsidRDefault="00804A42" w:rsidP="008F447A">
      <w:pPr>
        <w:ind w:firstLine="720"/>
        <w:jc w:val="center"/>
        <w:rPr>
          <w:rFonts w:ascii="Times New Roman" w:hAnsi="Times New Roman" w:cs="Times New Roman"/>
          <w:sz w:val="28"/>
          <w:szCs w:val="28"/>
        </w:rPr>
      </w:pPr>
    </w:p>
    <w:p w:rsidR="00804A42" w:rsidRPr="00CC25BC" w:rsidRDefault="00926C2E" w:rsidP="008F447A">
      <w:pPr>
        <w:ind w:firstLine="720"/>
        <w:jc w:val="both"/>
        <w:rPr>
          <w:rFonts w:ascii="Times New Roman" w:hAnsi="Times New Roman" w:cs="Times New Roman"/>
          <w:sz w:val="28"/>
          <w:szCs w:val="28"/>
          <w:u w:val="single"/>
        </w:rPr>
      </w:pPr>
      <w:bookmarkStart w:id="5" w:name="sub_10021"/>
      <w:bookmarkStart w:id="6" w:name="sub_21"/>
      <w:bookmarkEnd w:id="5"/>
      <w:bookmarkEnd w:id="6"/>
      <w:r w:rsidRPr="00CC25BC">
        <w:rPr>
          <w:rStyle w:val="a3"/>
          <w:rFonts w:ascii="Times New Roman" w:hAnsi="Times New Roman" w:cs="Times New Roman"/>
          <w:sz w:val="28"/>
          <w:szCs w:val="28"/>
        </w:rPr>
        <w:t>2. Муниципальная услуга предоставляется 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rsidR="00804A42" w:rsidRPr="00CC25BC" w:rsidRDefault="00926C2E" w:rsidP="008F447A">
      <w:pPr>
        <w:ind w:firstLine="720"/>
        <w:jc w:val="both"/>
        <w:rPr>
          <w:rStyle w:val="a3"/>
          <w:rFonts w:ascii="Times New Roman" w:hAnsi="Times New Roman" w:cs="Times New Roman"/>
          <w:sz w:val="28"/>
          <w:szCs w:val="28"/>
        </w:rPr>
      </w:pPr>
      <w:r w:rsidRPr="00CC25BC">
        <w:rPr>
          <w:rStyle w:val="a3"/>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7" w:name="sub_211"/>
      <w:bookmarkStart w:id="8" w:name="sub_22"/>
      <w:bookmarkEnd w:id="7"/>
      <w:bookmarkEnd w:id="8"/>
    </w:p>
    <w:p w:rsidR="00804A42" w:rsidRPr="00CC25BC" w:rsidRDefault="00804A42" w:rsidP="008F447A">
      <w:pPr>
        <w:ind w:firstLine="720"/>
        <w:jc w:val="both"/>
        <w:rPr>
          <w:rFonts w:ascii="Times New Roman" w:hAnsi="Times New Roman" w:cs="Times New Roman"/>
          <w:sz w:val="28"/>
          <w:szCs w:val="28"/>
        </w:rPr>
      </w:pPr>
    </w:p>
    <w:p w:rsidR="00804A42" w:rsidRPr="001E565A" w:rsidRDefault="001E565A" w:rsidP="008F447A">
      <w:pPr>
        <w:jc w:val="center"/>
        <w:rPr>
          <w:rStyle w:val="a3"/>
          <w:rFonts w:ascii="Times New Roman" w:hAnsi="Times New Roman" w:cs="Times New Roman"/>
          <w:sz w:val="28"/>
          <w:szCs w:val="28"/>
        </w:rPr>
      </w:pPr>
      <w:bookmarkStart w:id="9" w:name="sub_221"/>
      <w:bookmarkEnd w:id="9"/>
      <w:r w:rsidRPr="001E565A">
        <w:rPr>
          <w:rStyle w:val="a3"/>
          <w:rFonts w:ascii="Times New Roman" w:hAnsi="Times New Roman" w:cs="Times New Roman"/>
          <w:sz w:val="28"/>
          <w:szCs w:val="28"/>
        </w:rPr>
        <w:t>ПОДРАЗДЕЛ 3. ТРЕБОВАНИЯ, ПРЕДЪЯВЛЯЕМЫЕ К ВАРИАНТАМ ПРЕДОСТАВЛЕНИЯ МУНИЦИПАЛЬНОЙ УСЛУГИ</w:t>
      </w:r>
    </w:p>
    <w:p w:rsidR="00804A42" w:rsidRPr="001E565A" w:rsidRDefault="00804A42" w:rsidP="008F447A">
      <w:pPr>
        <w:jc w:val="center"/>
        <w:rPr>
          <w:rFonts w:ascii="Times New Roman" w:hAnsi="Times New Roman" w:cs="Times New Roman"/>
          <w:sz w:val="28"/>
          <w:szCs w:val="28"/>
        </w:rPr>
      </w:pPr>
    </w:p>
    <w:p w:rsidR="00804A42" w:rsidRPr="00CC25BC" w:rsidRDefault="00926C2E" w:rsidP="008F447A">
      <w:pPr>
        <w:ind w:firstLine="720"/>
        <w:jc w:val="both"/>
        <w:rPr>
          <w:rFonts w:ascii="Times New Roman" w:hAnsi="Times New Roman" w:cs="Times New Roman"/>
          <w:sz w:val="28"/>
          <w:szCs w:val="28"/>
        </w:rPr>
      </w:pPr>
      <w:bookmarkStart w:id="10" w:name="sub_1003"/>
      <w:bookmarkStart w:id="11" w:name="sub_31"/>
      <w:bookmarkEnd w:id="10"/>
      <w:bookmarkEnd w:id="11"/>
      <w:r w:rsidRPr="00CC25BC">
        <w:rPr>
          <w:rStyle w:val="a3"/>
          <w:rFonts w:ascii="Times New Roman" w:hAnsi="Times New Roman" w:cs="Times New Roman"/>
          <w:sz w:val="28"/>
          <w:szCs w:val="28"/>
        </w:rPr>
        <w:t>4. Порядок получения информации по вопросам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bookmarkStart w:id="12" w:name="sub_311"/>
      <w:bookmarkEnd w:id="12"/>
      <w:r w:rsidRPr="00CC25BC">
        <w:rPr>
          <w:rStyle w:val="a3"/>
          <w:rFonts w:ascii="Times New Roman" w:hAnsi="Times New Roman" w:cs="Times New Roman"/>
          <w:sz w:val="28"/>
          <w:szCs w:val="28"/>
        </w:rPr>
        <w:t>Информирование о порядке предоставления муниципальной услуги осуществляется:</w:t>
      </w:r>
    </w:p>
    <w:p w:rsidR="00804A42" w:rsidRPr="00CC25BC" w:rsidRDefault="00926C2E" w:rsidP="008F447A">
      <w:pPr>
        <w:ind w:firstLine="720"/>
        <w:jc w:val="both"/>
        <w:rPr>
          <w:rFonts w:ascii="Times New Roman" w:hAnsi="Times New Roman" w:cs="Times New Roman"/>
          <w:sz w:val="28"/>
          <w:szCs w:val="28"/>
        </w:rPr>
      </w:pPr>
      <w:bookmarkStart w:id="13" w:name="sub_3111"/>
      <w:bookmarkEnd w:id="13"/>
      <w:r w:rsidRPr="008F447A">
        <w:rPr>
          <w:rStyle w:val="a3"/>
          <w:rFonts w:ascii="Times New Roman" w:hAnsi="Times New Roman" w:cs="Times New Roman"/>
          <w:sz w:val="28"/>
          <w:szCs w:val="28"/>
        </w:rPr>
        <w:t xml:space="preserve">а) </w:t>
      </w:r>
      <w:r w:rsidR="009050D0">
        <w:rPr>
          <w:rStyle w:val="a3"/>
          <w:rFonts w:ascii="Times New Roman" w:hAnsi="Times New Roman" w:cs="Times New Roman"/>
          <w:sz w:val="28"/>
          <w:szCs w:val="28"/>
        </w:rPr>
        <w:t xml:space="preserve">Специалистом </w:t>
      </w:r>
      <w:r w:rsidR="004D4FEA" w:rsidRPr="00CC25BC">
        <w:rPr>
          <w:rStyle w:val="a3"/>
          <w:rFonts w:ascii="Times New Roman" w:hAnsi="Times New Roman" w:cs="Times New Roman"/>
          <w:sz w:val="28"/>
          <w:szCs w:val="28"/>
        </w:rPr>
        <w:t>управлени</w:t>
      </w:r>
      <w:r w:rsidR="009050D0">
        <w:rPr>
          <w:rStyle w:val="a3"/>
          <w:rFonts w:ascii="Times New Roman" w:hAnsi="Times New Roman" w:cs="Times New Roman"/>
          <w:sz w:val="28"/>
          <w:szCs w:val="28"/>
        </w:rPr>
        <w:t>я</w:t>
      </w:r>
      <w:r w:rsidR="004D4FEA" w:rsidRPr="00CC25BC">
        <w:rPr>
          <w:rStyle w:val="a3"/>
          <w:rFonts w:ascii="Times New Roman" w:hAnsi="Times New Roman" w:cs="Times New Roman"/>
          <w:sz w:val="28"/>
          <w:szCs w:val="28"/>
        </w:rPr>
        <w:t xml:space="preserve"> строительства, архитектуры и ЖКХ Администрации района </w:t>
      </w:r>
      <w:r w:rsidRPr="00CC25BC">
        <w:rPr>
          <w:rStyle w:val="a3"/>
          <w:rFonts w:ascii="Times New Roman" w:hAnsi="Times New Roman" w:cs="Times New Roman"/>
          <w:sz w:val="28"/>
          <w:szCs w:val="28"/>
        </w:rPr>
        <w:t>(далее - Специалист)</w:t>
      </w:r>
      <w:r w:rsidRPr="00CC25BC">
        <w:rPr>
          <w:rStyle w:val="a3"/>
          <w:rFonts w:ascii="Times New Roman" w:hAnsi="Times New Roman" w:cs="Times New Roman"/>
          <w:i/>
          <w:iCs/>
          <w:sz w:val="28"/>
          <w:szCs w:val="28"/>
        </w:rPr>
        <w:t xml:space="preserve">, </w:t>
      </w:r>
      <w:r w:rsidRPr="00CC25BC">
        <w:rPr>
          <w:rStyle w:val="a3"/>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804A42" w:rsidRPr="00CC25BC" w:rsidRDefault="00926C2E" w:rsidP="008F447A">
      <w:pPr>
        <w:ind w:firstLine="720"/>
        <w:jc w:val="both"/>
        <w:rPr>
          <w:rFonts w:ascii="Times New Roman" w:hAnsi="Times New Roman" w:cs="Times New Roman"/>
          <w:sz w:val="28"/>
          <w:szCs w:val="28"/>
        </w:rPr>
      </w:pPr>
      <w:bookmarkStart w:id="14" w:name="sub_3112"/>
      <w:bookmarkStart w:id="15" w:name="sub_312"/>
      <w:bookmarkEnd w:id="14"/>
      <w:bookmarkEnd w:id="15"/>
      <w:r w:rsidRPr="00CC25BC">
        <w:rPr>
          <w:rStyle w:val="a3"/>
          <w:rFonts w:ascii="Times New Roman" w:hAnsi="Times New Roman" w:cs="Times New Roman"/>
          <w:sz w:val="28"/>
          <w:szCs w:val="28"/>
        </w:rPr>
        <w:lastRenderedPageBreak/>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1E565A">
        <w:rPr>
          <w:rStyle w:val="a5"/>
          <w:rFonts w:ascii="Times New Roman" w:hAnsi="Times New Roman" w:cs="Times New Roman"/>
          <w:color w:val="auto"/>
          <w:sz w:val="28"/>
          <w:szCs w:val="28"/>
        </w:rPr>
        <w:t>https://mfc13.ru/</w:t>
      </w:r>
      <w:r w:rsidRPr="001E565A">
        <w:rPr>
          <w:rStyle w:val="a3"/>
          <w:rFonts w:ascii="Times New Roman" w:hAnsi="Times New Roman" w:cs="Times New Roman"/>
          <w:sz w:val="28"/>
          <w:szCs w:val="28"/>
        </w:rPr>
        <w:t>,</w:t>
      </w:r>
      <w:r w:rsidRPr="00CC25BC">
        <w:rPr>
          <w:rStyle w:val="a3"/>
          <w:rFonts w:ascii="Times New Roman" w:hAnsi="Times New Roman" w:cs="Times New Roman"/>
          <w:sz w:val="28"/>
          <w:szCs w:val="28"/>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804A42" w:rsidRPr="00CC25BC" w:rsidRDefault="00926C2E" w:rsidP="008F447A">
      <w:pPr>
        <w:ind w:firstLine="720"/>
        <w:jc w:val="both"/>
        <w:rPr>
          <w:rFonts w:ascii="Times New Roman" w:hAnsi="Times New Roman" w:cs="Times New Roman"/>
          <w:sz w:val="28"/>
          <w:szCs w:val="28"/>
        </w:rPr>
      </w:pPr>
      <w:bookmarkStart w:id="16" w:name="sub_3121"/>
      <w:bookmarkStart w:id="17" w:name="sub_313"/>
      <w:bookmarkEnd w:id="16"/>
      <w:bookmarkEnd w:id="17"/>
      <w:r w:rsidRPr="00CC25BC">
        <w:rPr>
          <w:rStyle w:val="a3"/>
          <w:rFonts w:ascii="Times New Roman" w:hAnsi="Times New Roman" w:cs="Times New Roman"/>
          <w:sz w:val="28"/>
          <w:szCs w:val="28"/>
        </w:rPr>
        <w:t>в) посредством телефонной, факсимильной и иных средств телекоммуникационной связи;</w:t>
      </w:r>
    </w:p>
    <w:p w:rsidR="00804A42" w:rsidRPr="00CC25BC" w:rsidRDefault="00926C2E" w:rsidP="008F447A">
      <w:pPr>
        <w:ind w:firstLine="720"/>
        <w:jc w:val="both"/>
        <w:rPr>
          <w:rFonts w:ascii="Times New Roman" w:hAnsi="Times New Roman" w:cs="Times New Roman"/>
          <w:sz w:val="28"/>
          <w:szCs w:val="28"/>
        </w:rPr>
      </w:pPr>
      <w:bookmarkStart w:id="18" w:name="sub_3131"/>
      <w:bookmarkStart w:id="19" w:name="sub_314"/>
      <w:bookmarkEnd w:id="18"/>
      <w:bookmarkEnd w:id="19"/>
      <w:r w:rsidRPr="00CC25BC">
        <w:rPr>
          <w:rStyle w:val="a3"/>
          <w:rFonts w:ascii="Times New Roman" w:hAnsi="Times New Roman" w:cs="Times New Roman"/>
          <w:sz w:val="28"/>
          <w:szCs w:val="28"/>
        </w:rPr>
        <w:t xml:space="preserve">г) на официальном сайте Администрации района в информационно-телекоммуникационной сети «Интернет» </w:t>
      </w:r>
      <w:hyperlink r:id="rId12" w:history="1">
        <w:r w:rsidR="004D4FEA" w:rsidRPr="00CC25BC">
          <w:rPr>
            <w:rStyle w:val="a3"/>
            <w:rFonts w:ascii="Times New Roman" w:hAnsi="Times New Roman" w:cs="Times New Roman"/>
            <w:sz w:val="28"/>
            <w:szCs w:val="28"/>
          </w:rPr>
          <w:t>https://torbeevo.gosuslugi.ru</w:t>
        </w:r>
      </w:hyperlink>
      <w:r w:rsidR="004D4FEA" w:rsidRPr="00CC25BC">
        <w:rPr>
          <w:rFonts w:ascii="Times New Roman" w:hAnsi="Times New Roman" w:cs="Times New Roman"/>
          <w:sz w:val="28"/>
          <w:szCs w:val="28"/>
        </w:rPr>
        <w:t xml:space="preserve"> </w:t>
      </w:r>
      <w:r w:rsidR="004D4FEA" w:rsidRPr="00CC25BC">
        <w:rPr>
          <w:rStyle w:val="a3"/>
          <w:rFonts w:ascii="Times New Roman" w:hAnsi="Times New Roman" w:cs="Times New Roman"/>
          <w:sz w:val="28"/>
          <w:szCs w:val="28"/>
        </w:rPr>
        <w:t xml:space="preserve"> </w:t>
      </w:r>
      <w:r w:rsidRPr="00CC25BC">
        <w:rPr>
          <w:rStyle w:val="a3"/>
          <w:rFonts w:ascii="Times New Roman" w:hAnsi="Times New Roman" w:cs="Times New Roman"/>
          <w:sz w:val="28"/>
          <w:szCs w:val="28"/>
        </w:rPr>
        <w:t>(далее - официальный сайт Администрации);</w:t>
      </w:r>
    </w:p>
    <w:p w:rsidR="00804A42" w:rsidRPr="00CC25BC" w:rsidRDefault="00926C2E" w:rsidP="008F447A">
      <w:pPr>
        <w:ind w:firstLine="720"/>
        <w:jc w:val="both"/>
        <w:rPr>
          <w:rFonts w:ascii="Times New Roman" w:hAnsi="Times New Roman" w:cs="Times New Roman"/>
          <w:sz w:val="28"/>
          <w:szCs w:val="28"/>
        </w:rPr>
      </w:pPr>
      <w:bookmarkStart w:id="20" w:name="sub_3141"/>
      <w:bookmarkStart w:id="21" w:name="sub_315"/>
      <w:bookmarkEnd w:id="20"/>
      <w:bookmarkEnd w:id="21"/>
      <w:r w:rsidRPr="00CC25BC">
        <w:rPr>
          <w:rStyle w:val="a3"/>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CC25BC">
          <w:rPr>
            <w:rFonts w:ascii="Times New Roman" w:hAnsi="Times New Roman" w:cs="Times New Roman"/>
            <w:sz w:val="28"/>
            <w:szCs w:val="28"/>
          </w:rPr>
          <w:t>www.gosuslugi.ru</w:t>
        </w:r>
      </w:hyperlink>
      <w:r w:rsidRPr="00CC25BC">
        <w:rPr>
          <w:rStyle w:val="a3"/>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804A42" w:rsidRPr="00CC25BC" w:rsidRDefault="00926C2E" w:rsidP="008F447A">
      <w:pPr>
        <w:ind w:firstLine="720"/>
        <w:jc w:val="both"/>
        <w:rPr>
          <w:rFonts w:ascii="Times New Roman" w:hAnsi="Times New Roman" w:cs="Times New Roman"/>
          <w:sz w:val="28"/>
          <w:szCs w:val="28"/>
        </w:rPr>
      </w:pPr>
      <w:bookmarkStart w:id="22" w:name="sub_3151"/>
      <w:bookmarkStart w:id="23" w:name="sub_316"/>
      <w:bookmarkEnd w:id="22"/>
      <w:bookmarkEnd w:id="23"/>
      <w:r w:rsidRPr="00CC25BC">
        <w:rPr>
          <w:rStyle w:val="a3"/>
          <w:rFonts w:ascii="Times New Roman" w:hAnsi="Times New Roman" w:cs="Times New Roman"/>
          <w:sz w:val="28"/>
          <w:szCs w:val="28"/>
        </w:rPr>
        <w:t>е) посредством ответов на письменные обращения граждан.</w:t>
      </w:r>
    </w:p>
    <w:p w:rsidR="00804A42" w:rsidRPr="00CC25BC" w:rsidRDefault="00926C2E" w:rsidP="008F447A">
      <w:pPr>
        <w:ind w:firstLine="720"/>
        <w:jc w:val="both"/>
        <w:rPr>
          <w:rFonts w:ascii="Times New Roman" w:hAnsi="Times New Roman" w:cs="Times New Roman"/>
          <w:sz w:val="28"/>
          <w:szCs w:val="28"/>
        </w:rPr>
      </w:pPr>
      <w:bookmarkStart w:id="24" w:name="sub_3161"/>
      <w:bookmarkStart w:id="25" w:name="sub_32"/>
      <w:bookmarkEnd w:id="24"/>
      <w:bookmarkEnd w:id="25"/>
      <w:r w:rsidRPr="00CC25BC">
        <w:rPr>
          <w:rStyle w:val="a3"/>
          <w:rFonts w:ascii="Times New Roman" w:hAnsi="Times New Roman" w:cs="Times New Roman"/>
          <w:sz w:val="28"/>
          <w:szCs w:val="28"/>
        </w:rPr>
        <w:t>5. Порядок, форма, место размещения и способы получения справочной информации.</w:t>
      </w:r>
    </w:p>
    <w:p w:rsidR="00804A42" w:rsidRPr="00CC25BC" w:rsidRDefault="00926C2E" w:rsidP="008F447A">
      <w:pPr>
        <w:ind w:firstLine="720"/>
        <w:jc w:val="both"/>
        <w:rPr>
          <w:rFonts w:ascii="Times New Roman" w:hAnsi="Times New Roman" w:cs="Times New Roman"/>
          <w:sz w:val="28"/>
          <w:szCs w:val="28"/>
        </w:rPr>
      </w:pPr>
      <w:bookmarkStart w:id="26" w:name="sub_321"/>
      <w:bookmarkStart w:id="27" w:name="sub_33"/>
      <w:bookmarkEnd w:id="26"/>
      <w:bookmarkEnd w:id="27"/>
      <w:r w:rsidRPr="00CC25BC">
        <w:rPr>
          <w:rStyle w:val="a3"/>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804A42" w:rsidRPr="00CC25BC" w:rsidRDefault="00926C2E" w:rsidP="008F447A">
      <w:pPr>
        <w:ind w:firstLine="720"/>
        <w:jc w:val="both"/>
        <w:rPr>
          <w:rFonts w:ascii="Times New Roman" w:hAnsi="Times New Roman" w:cs="Times New Roman"/>
          <w:sz w:val="28"/>
          <w:szCs w:val="28"/>
        </w:rPr>
      </w:pPr>
      <w:bookmarkStart w:id="28" w:name="sub_331"/>
      <w:bookmarkEnd w:id="28"/>
      <w:r w:rsidRPr="00CC25BC">
        <w:rPr>
          <w:rStyle w:val="a3"/>
          <w:rFonts w:ascii="Times New Roman" w:hAnsi="Times New Roman" w:cs="Times New Roman"/>
          <w:sz w:val="28"/>
          <w:szCs w:val="28"/>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804A42" w:rsidRPr="00CC25BC" w:rsidRDefault="00926C2E" w:rsidP="008F447A">
      <w:pPr>
        <w:ind w:firstLine="720"/>
        <w:jc w:val="both"/>
        <w:rPr>
          <w:rFonts w:ascii="Times New Roman" w:hAnsi="Times New Roman" w:cs="Times New Roman"/>
          <w:sz w:val="28"/>
          <w:szCs w:val="28"/>
        </w:rPr>
      </w:pPr>
      <w:bookmarkStart w:id="29" w:name="sub_3311"/>
      <w:bookmarkEnd w:id="29"/>
      <w:r w:rsidRPr="00CC25BC">
        <w:rPr>
          <w:rStyle w:val="a3"/>
          <w:rFonts w:ascii="Times New Roman" w:hAnsi="Times New Roman" w:cs="Times New Roman"/>
          <w:sz w:val="28"/>
          <w:szCs w:val="28"/>
        </w:rPr>
        <w:t>а) общий режим работы;</w:t>
      </w:r>
    </w:p>
    <w:p w:rsidR="00804A42" w:rsidRPr="00CC25BC" w:rsidRDefault="00926C2E" w:rsidP="008F447A">
      <w:pPr>
        <w:ind w:firstLine="720"/>
        <w:jc w:val="both"/>
        <w:rPr>
          <w:rFonts w:ascii="Times New Roman" w:hAnsi="Times New Roman" w:cs="Times New Roman"/>
          <w:sz w:val="28"/>
          <w:szCs w:val="28"/>
        </w:rPr>
      </w:pPr>
      <w:bookmarkStart w:id="30" w:name="sub_3312"/>
      <w:bookmarkStart w:id="31" w:name="sub_332"/>
      <w:bookmarkEnd w:id="30"/>
      <w:bookmarkEnd w:id="31"/>
      <w:r w:rsidRPr="00CC25BC">
        <w:rPr>
          <w:rStyle w:val="a3"/>
          <w:rFonts w:ascii="Times New Roman" w:hAnsi="Times New Roman" w:cs="Times New Roman"/>
          <w:sz w:val="28"/>
          <w:szCs w:val="28"/>
        </w:rPr>
        <w:t>б) перечень документов, необходимых для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bookmarkStart w:id="32" w:name="sub_3321"/>
      <w:bookmarkStart w:id="33" w:name="sub_333"/>
      <w:bookmarkEnd w:id="32"/>
      <w:bookmarkEnd w:id="33"/>
      <w:r w:rsidRPr="00CC25BC">
        <w:rPr>
          <w:rStyle w:val="a3"/>
          <w:rFonts w:ascii="Times New Roman" w:hAnsi="Times New Roman" w:cs="Times New Roman"/>
          <w:sz w:val="28"/>
          <w:szCs w:val="28"/>
        </w:rPr>
        <w:t>в) образец заполнения заявления.</w:t>
      </w:r>
    </w:p>
    <w:p w:rsidR="00804A42" w:rsidRPr="00CC25BC" w:rsidRDefault="00926C2E" w:rsidP="008F447A">
      <w:pPr>
        <w:ind w:firstLine="720"/>
        <w:jc w:val="both"/>
        <w:rPr>
          <w:rFonts w:ascii="Times New Roman" w:hAnsi="Times New Roman" w:cs="Times New Roman"/>
          <w:sz w:val="28"/>
          <w:szCs w:val="28"/>
        </w:rPr>
      </w:pPr>
      <w:bookmarkStart w:id="34" w:name="sub_3331"/>
      <w:bookmarkEnd w:id="34"/>
      <w:r w:rsidRPr="00CC25BC">
        <w:rPr>
          <w:rStyle w:val="a3"/>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lastRenderedPageBreak/>
        <w:t>об источниках получения документов, необходимых для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об основаниях для отказа в предоставлении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sidRPr="00CC25BC">
          <w:rPr>
            <w:rFonts w:ascii="Times New Roman" w:hAnsi="Times New Roman" w:cs="Times New Roman"/>
            <w:sz w:val="28"/>
            <w:szCs w:val="28"/>
          </w:rPr>
          <w:t>www.gosuslugi.ru</w:t>
        </w:r>
      </w:hyperlink>
      <w:r w:rsidRPr="00CC25BC">
        <w:rPr>
          <w:rStyle w:val="a3"/>
          <w:rFonts w:ascii="Times New Roman" w:hAnsi="Times New Roman" w:cs="Times New Roman"/>
          <w:sz w:val="28"/>
          <w:szCs w:val="28"/>
        </w:rPr>
        <w:t>).</w:t>
      </w:r>
    </w:p>
    <w:p w:rsidR="00804A42" w:rsidRPr="00CC25BC" w:rsidRDefault="00804A42" w:rsidP="008F447A">
      <w:pPr>
        <w:pStyle w:val="1"/>
        <w:spacing w:before="0" w:after="0"/>
        <w:jc w:val="both"/>
        <w:rPr>
          <w:rFonts w:ascii="Times New Roman" w:hAnsi="Times New Roman" w:cs="Times New Roman"/>
          <w:sz w:val="28"/>
          <w:szCs w:val="28"/>
        </w:rPr>
      </w:pPr>
    </w:p>
    <w:p w:rsidR="00804A42" w:rsidRDefault="001E565A" w:rsidP="008F447A">
      <w:pPr>
        <w:pStyle w:val="1"/>
        <w:spacing w:before="0" w:after="0"/>
        <w:rPr>
          <w:rFonts w:ascii="Times New Roman" w:hAnsi="Times New Roman" w:cs="Times New Roman"/>
          <w:b w:val="0"/>
          <w:sz w:val="28"/>
          <w:szCs w:val="28"/>
        </w:rPr>
      </w:pPr>
      <w:bookmarkStart w:id="35" w:name="sub_200"/>
      <w:r w:rsidRPr="001E565A">
        <w:rPr>
          <w:rFonts w:ascii="Times New Roman" w:hAnsi="Times New Roman" w:cs="Times New Roman"/>
          <w:b w:val="0"/>
          <w:sz w:val="28"/>
          <w:szCs w:val="28"/>
        </w:rPr>
        <w:t>РАЗДЕЛ 2. СТАНДАРТ ПРЕДОСТАВЛЕНИЯ МУНИЦИПАЛЬНОЙ УСЛУГИ</w:t>
      </w:r>
      <w:bookmarkEnd w:id="35"/>
    </w:p>
    <w:p w:rsidR="001E565A" w:rsidRPr="001E565A" w:rsidRDefault="001E565A" w:rsidP="008F447A">
      <w:pPr>
        <w:pStyle w:val="1"/>
        <w:spacing w:before="0" w:after="0"/>
        <w:rPr>
          <w:rFonts w:ascii="Times New Roman" w:hAnsi="Times New Roman" w:cs="Times New Roman"/>
          <w:b w:val="0"/>
          <w:sz w:val="28"/>
          <w:szCs w:val="28"/>
        </w:rPr>
      </w:pPr>
    </w:p>
    <w:p w:rsidR="00804A42" w:rsidRPr="001E565A" w:rsidRDefault="001E565A" w:rsidP="008F447A">
      <w:pPr>
        <w:ind w:firstLine="720"/>
        <w:jc w:val="center"/>
        <w:rPr>
          <w:rStyle w:val="a3"/>
          <w:rFonts w:ascii="Times New Roman" w:hAnsi="Times New Roman" w:cs="Times New Roman"/>
          <w:sz w:val="28"/>
          <w:szCs w:val="28"/>
        </w:rPr>
      </w:pPr>
      <w:bookmarkStart w:id="36" w:name="sub_1004"/>
      <w:bookmarkEnd w:id="36"/>
      <w:r w:rsidRPr="001E565A">
        <w:rPr>
          <w:rStyle w:val="a3"/>
          <w:rFonts w:ascii="Times New Roman" w:hAnsi="Times New Roman" w:cs="Times New Roman"/>
          <w:sz w:val="28"/>
          <w:szCs w:val="28"/>
        </w:rPr>
        <w:t>ПОДРАЗДЕЛ 1. НАИМЕНОВАНИЕ МУНИЦИПАЛЬНОЙ УСЛУГИ</w:t>
      </w:r>
    </w:p>
    <w:p w:rsidR="00804A42" w:rsidRPr="001E565A" w:rsidRDefault="00804A42" w:rsidP="008F447A">
      <w:pPr>
        <w:ind w:firstLine="720"/>
        <w:jc w:val="center"/>
        <w:rPr>
          <w:rFonts w:ascii="Times New Roman" w:hAnsi="Times New Roman" w:cs="Times New Roman"/>
          <w:sz w:val="28"/>
          <w:szCs w:val="28"/>
        </w:rPr>
      </w:pPr>
    </w:p>
    <w:p w:rsidR="00804A42" w:rsidRPr="00CC25BC" w:rsidRDefault="00926C2E" w:rsidP="008F447A">
      <w:pPr>
        <w:ind w:firstLine="720"/>
        <w:jc w:val="both"/>
        <w:rPr>
          <w:rStyle w:val="a3"/>
          <w:rFonts w:ascii="Times New Roman" w:hAnsi="Times New Roman" w:cs="Times New Roman"/>
          <w:sz w:val="28"/>
          <w:szCs w:val="28"/>
        </w:rPr>
      </w:pPr>
      <w:r w:rsidRPr="00CC25BC">
        <w:rPr>
          <w:rFonts w:ascii="Times New Roman" w:hAnsi="Times New Roman" w:cs="Times New Roman"/>
          <w:sz w:val="28"/>
          <w:szCs w:val="28"/>
        </w:rPr>
        <w:t>6.  Выдача разрешений на ввод объекта в эксплуатацию</w:t>
      </w:r>
      <w:r w:rsidRPr="00CC25BC">
        <w:rPr>
          <w:rStyle w:val="a3"/>
          <w:rFonts w:ascii="Times New Roman" w:hAnsi="Times New Roman" w:cs="Times New Roman"/>
          <w:sz w:val="28"/>
          <w:szCs w:val="28"/>
        </w:rPr>
        <w:t>.</w:t>
      </w:r>
    </w:p>
    <w:p w:rsidR="00804A42" w:rsidRPr="00CC25BC" w:rsidRDefault="00804A42" w:rsidP="008F447A">
      <w:pPr>
        <w:ind w:firstLine="720"/>
        <w:jc w:val="both"/>
        <w:rPr>
          <w:rFonts w:ascii="Times New Roman" w:hAnsi="Times New Roman" w:cs="Times New Roman"/>
          <w:sz w:val="28"/>
          <w:szCs w:val="28"/>
        </w:rPr>
      </w:pPr>
    </w:p>
    <w:p w:rsidR="00804A42" w:rsidRPr="001E565A" w:rsidRDefault="001E565A" w:rsidP="008F447A">
      <w:pPr>
        <w:ind w:firstLine="720"/>
        <w:jc w:val="center"/>
        <w:rPr>
          <w:rStyle w:val="a3"/>
          <w:rFonts w:ascii="Times New Roman" w:hAnsi="Times New Roman" w:cs="Times New Roman"/>
          <w:sz w:val="28"/>
          <w:szCs w:val="28"/>
        </w:rPr>
      </w:pPr>
      <w:bookmarkStart w:id="37" w:name="sub_10041"/>
      <w:bookmarkStart w:id="38" w:name="sub_1005"/>
      <w:bookmarkEnd w:id="37"/>
      <w:bookmarkEnd w:id="38"/>
      <w:r w:rsidRPr="001E565A">
        <w:rPr>
          <w:rStyle w:val="a3"/>
          <w:rFonts w:ascii="Times New Roman" w:hAnsi="Times New Roman" w:cs="Times New Roman"/>
          <w:sz w:val="28"/>
          <w:szCs w:val="28"/>
        </w:rPr>
        <w:t>ПОДРАЗДЕЛ 2. НАИМЕНОВАНИЕ ОРГАНА, ПРЕДОСТАВЛЯЮЩЕГО МУНИЦИПАЛЬНУЮ УСЛУГУ</w:t>
      </w:r>
    </w:p>
    <w:p w:rsidR="00804A42" w:rsidRPr="001E565A" w:rsidRDefault="00804A42" w:rsidP="008F447A">
      <w:pPr>
        <w:ind w:firstLine="720"/>
        <w:jc w:val="center"/>
        <w:rPr>
          <w:rFonts w:ascii="Times New Roman" w:hAnsi="Times New Roman" w:cs="Times New Roman"/>
          <w:sz w:val="28"/>
          <w:szCs w:val="28"/>
        </w:rPr>
      </w:pPr>
    </w:p>
    <w:p w:rsidR="00804A42" w:rsidRPr="008F447A" w:rsidRDefault="00926C2E" w:rsidP="008F447A">
      <w:pPr>
        <w:ind w:firstLine="720"/>
        <w:jc w:val="both"/>
        <w:rPr>
          <w:rStyle w:val="a3"/>
        </w:rPr>
      </w:pPr>
      <w:bookmarkStart w:id="39" w:name="sub_10051"/>
      <w:bookmarkStart w:id="40" w:name="sub_51"/>
      <w:bookmarkEnd w:id="39"/>
      <w:bookmarkEnd w:id="40"/>
      <w:r w:rsidRPr="00CC25BC">
        <w:rPr>
          <w:rStyle w:val="a3"/>
          <w:rFonts w:ascii="Times New Roman" w:hAnsi="Times New Roman" w:cs="Times New Roman"/>
          <w:sz w:val="28"/>
          <w:szCs w:val="28"/>
        </w:rPr>
        <w:t xml:space="preserve">7. Предоставление муниципальной услуги осуществляется Администрацией  района </w:t>
      </w:r>
      <w:r w:rsidRPr="008F447A">
        <w:rPr>
          <w:rStyle w:val="a3"/>
          <w:rFonts w:ascii="Times New Roman" w:hAnsi="Times New Roman" w:cs="Times New Roman"/>
          <w:sz w:val="28"/>
          <w:szCs w:val="28"/>
        </w:rPr>
        <w:t xml:space="preserve">в лице управления строительства, архитектуры и </w:t>
      </w:r>
      <w:r w:rsidR="004D4FEA" w:rsidRPr="008F447A">
        <w:rPr>
          <w:rStyle w:val="a3"/>
          <w:rFonts w:ascii="Times New Roman" w:hAnsi="Times New Roman" w:cs="Times New Roman"/>
          <w:sz w:val="28"/>
          <w:szCs w:val="28"/>
        </w:rPr>
        <w:t xml:space="preserve">ЖКХ </w:t>
      </w:r>
      <w:r w:rsidRPr="00CC25BC">
        <w:rPr>
          <w:rStyle w:val="a3"/>
          <w:rFonts w:ascii="Times New Roman" w:hAnsi="Times New Roman" w:cs="Times New Roman"/>
          <w:sz w:val="28"/>
          <w:szCs w:val="28"/>
        </w:rPr>
        <w:t xml:space="preserve"> (далее - </w:t>
      </w:r>
      <w:r w:rsidR="009050D0">
        <w:rPr>
          <w:rStyle w:val="a3"/>
          <w:rFonts w:ascii="Times New Roman" w:hAnsi="Times New Roman" w:cs="Times New Roman"/>
          <w:sz w:val="28"/>
          <w:szCs w:val="28"/>
        </w:rPr>
        <w:t>Управление</w:t>
      </w:r>
      <w:r w:rsidRPr="00CC25BC">
        <w:rPr>
          <w:rStyle w:val="a3"/>
          <w:rFonts w:ascii="Times New Roman" w:hAnsi="Times New Roman" w:cs="Times New Roman"/>
          <w:sz w:val="28"/>
          <w:szCs w:val="28"/>
        </w:rPr>
        <w:t>, уполномоченный орган).</w:t>
      </w:r>
    </w:p>
    <w:p w:rsidR="00804A42" w:rsidRPr="00CC25BC" w:rsidRDefault="00926C2E" w:rsidP="008F447A">
      <w:pPr>
        <w:ind w:firstLine="720"/>
        <w:jc w:val="both"/>
        <w:rPr>
          <w:rFonts w:ascii="Times New Roman" w:hAnsi="Times New Roman" w:cs="Times New Roman"/>
          <w:sz w:val="28"/>
          <w:szCs w:val="28"/>
        </w:rPr>
      </w:pPr>
      <w:bookmarkStart w:id="41" w:name="sub_511"/>
      <w:bookmarkStart w:id="42" w:name="sub_52"/>
      <w:bookmarkEnd w:id="41"/>
      <w:bookmarkEnd w:id="42"/>
      <w:r w:rsidRPr="00CC25BC">
        <w:rPr>
          <w:rStyle w:val="a3"/>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5">
        <w:r w:rsidRPr="00CC25BC">
          <w:rPr>
            <w:rFonts w:ascii="Times New Roman" w:hAnsi="Times New Roman" w:cs="Times New Roman"/>
            <w:sz w:val="28"/>
            <w:szCs w:val="28"/>
          </w:rPr>
          <w:t>Единый портал</w:t>
        </w:r>
      </w:hyperlink>
      <w:r w:rsidRPr="00CC25BC">
        <w:rPr>
          <w:rStyle w:val="a3"/>
          <w:rFonts w:ascii="Times New Roman" w:hAnsi="Times New Roman" w:cs="Times New Roman"/>
          <w:sz w:val="28"/>
          <w:szCs w:val="28"/>
        </w:rPr>
        <w:t xml:space="preserve"> и (или </w:t>
      </w:r>
      <w:hyperlink r:id="rId16">
        <w:r w:rsidRPr="00CC25BC">
          <w:rPr>
            <w:rFonts w:ascii="Times New Roman" w:hAnsi="Times New Roman" w:cs="Times New Roman"/>
            <w:sz w:val="28"/>
            <w:szCs w:val="28"/>
          </w:rPr>
          <w:t>Региональный портал</w:t>
        </w:r>
      </w:hyperlink>
      <w:r w:rsidRPr="00CC25BC">
        <w:rPr>
          <w:rStyle w:val="a3"/>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 района.</w:t>
      </w:r>
    </w:p>
    <w:p w:rsidR="00804A42" w:rsidRPr="00CC25BC" w:rsidRDefault="00926C2E" w:rsidP="008F447A">
      <w:pPr>
        <w:ind w:firstLine="720"/>
        <w:jc w:val="both"/>
        <w:rPr>
          <w:rStyle w:val="a3"/>
          <w:rFonts w:ascii="Times New Roman" w:hAnsi="Times New Roman" w:cs="Times New Roman"/>
          <w:sz w:val="28"/>
          <w:szCs w:val="28"/>
        </w:rPr>
      </w:pPr>
      <w:bookmarkStart w:id="43" w:name="sub_521"/>
      <w:bookmarkStart w:id="44" w:name="sub_53"/>
      <w:bookmarkEnd w:id="43"/>
      <w:bookmarkEnd w:id="44"/>
      <w:r w:rsidRPr="00CC25BC">
        <w:rPr>
          <w:rStyle w:val="a3"/>
          <w:rFonts w:ascii="Times New Roman" w:hAnsi="Times New Roman" w:cs="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w:t>
      </w:r>
      <w:r w:rsidRPr="00CC25BC">
        <w:rPr>
          <w:rStyle w:val="a3"/>
          <w:rFonts w:ascii="Times New Roman" w:hAnsi="Times New Roman" w:cs="Times New Roman"/>
          <w:sz w:val="28"/>
          <w:szCs w:val="28"/>
        </w:rPr>
        <w:lastRenderedPageBreak/>
        <w:t xml:space="preserve">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7">
        <w:r w:rsidRPr="00CC25BC">
          <w:rPr>
            <w:rFonts w:ascii="Times New Roman" w:hAnsi="Times New Roman" w:cs="Times New Roman"/>
            <w:sz w:val="28"/>
            <w:szCs w:val="28"/>
          </w:rPr>
          <w:t>части 1 статьи 9</w:t>
        </w:r>
      </w:hyperlink>
      <w:r w:rsidRPr="00CC25BC">
        <w:rPr>
          <w:rStyle w:val="a3"/>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804A42" w:rsidRPr="00CC25BC" w:rsidRDefault="00804A42" w:rsidP="008F447A">
      <w:pPr>
        <w:ind w:firstLine="720"/>
        <w:jc w:val="both"/>
        <w:rPr>
          <w:rFonts w:ascii="Times New Roman" w:hAnsi="Times New Roman" w:cs="Times New Roman"/>
          <w:sz w:val="28"/>
          <w:szCs w:val="28"/>
        </w:rPr>
      </w:pPr>
    </w:p>
    <w:p w:rsidR="00804A42" w:rsidRPr="001E565A" w:rsidRDefault="001E565A" w:rsidP="008F447A">
      <w:pPr>
        <w:jc w:val="center"/>
        <w:rPr>
          <w:rStyle w:val="a3"/>
          <w:rFonts w:ascii="Times New Roman" w:hAnsi="Times New Roman" w:cs="Times New Roman"/>
          <w:sz w:val="28"/>
          <w:szCs w:val="28"/>
        </w:rPr>
      </w:pPr>
      <w:bookmarkStart w:id="45" w:name="sub_531"/>
      <w:bookmarkStart w:id="46" w:name="sub_1006"/>
      <w:bookmarkEnd w:id="45"/>
      <w:bookmarkEnd w:id="46"/>
      <w:r w:rsidRPr="001E565A">
        <w:rPr>
          <w:rStyle w:val="a3"/>
          <w:rFonts w:ascii="Times New Roman" w:hAnsi="Times New Roman" w:cs="Times New Roman"/>
          <w:sz w:val="28"/>
          <w:szCs w:val="28"/>
        </w:rPr>
        <w:t>ПОДРАЗДЕЛ  3. РЕЗУЛЬТАТ ПРЕДОСТАВЛЕНИЯ МУНИЦИПАЛЬНОЙ УСЛУГИ</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sz w:val="28"/>
          <w:szCs w:val="28"/>
        </w:rPr>
      </w:pPr>
      <w:bookmarkStart w:id="47" w:name="sub_10061"/>
      <w:bookmarkEnd w:id="47"/>
      <w:r w:rsidRPr="00CC25BC">
        <w:rPr>
          <w:rStyle w:val="a3"/>
          <w:rFonts w:ascii="Times New Roman" w:hAnsi="Times New Roman" w:cs="Times New Roman"/>
          <w:sz w:val="28"/>
          <w:szCs w:val="28"/>
        </w:rPr>
        <w:t>10.  Результатом предоставления муниципальной услуги являются:</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w:t>
      </w:r>
      <w:r w:rsidRPr="00CC25BC">
        <w:rPr>
          <w:rFonts w:ascii="Times New Roman" w:eastAsia="Calibri" w:hAnsi="Times New Roman" w:cs="Times New Roman"/>
          <w:bCs/>
          <w:sz w:val="28"/>
          <w:szCs w:val="28"/>
          <w:lang w:eastAsia="en-US"/>
        </w:rPr>
        <w:t xml:space="preserve">17 </w:t>
      </w:r>
      <w:r w:rsidRPr="00CC25BC">
        <w:rPr>
          <w:rFonts w:ascii="Times New Roman" w:eastAsia="Calibri" w:hAnsi="Times New Roman" w:cs="Times New Roman"/>
          <w:bCs/>
          <w:color w:val="4F81BD" w:themeColor="accent1"/>
          <w:sz w:val="28"/>
          <w:szCs w:val="28"/>
          <w:lang w:eastAsia="en-US"/>
        </w:rPr>
        <w:t xml:space="preserve"> </w:t>
      </w:r>
      <w:r w:rsidRPr="00CC25BC">
        <w:rPr>
          <w:rFonts w:ascii="Times New Roman" w:eastAsia="Calibri" w:hAnsi="Times New Roman" w:cs="Times New Roman"/>
          <w:bCs/>
          <w:color w:val="000000" w:themeColor="text1"/>
          <w:sz w:val="28"/>
          <w:szCs w:val="28"/>
          <w:lang w:eastAsia="en-US"/>
        </w:rPr>
        <w:t>настоящего Административного регламента.</w:t>
      </w:r>
    </w:p>
    <w:p w:rsidR="00804A42" w:rsidRPr="00CC25BC" w:rsidRDefault="00804A42" w:rsidP="008F447A">
      <w:pPr>
        <w:ind w:firstLine="709"/>
        <w:jc w:val="both"/>
        <w:rPr>
          <w:rFonts w:ascii="Times New Roman" w:eastAsia="Calibri" w:hAnsi="Times New Roman" w:cs="Times New Roman"/>
          <w:bCs/>
          <w:color w:val="000000" w:themeColor="text1"/>
          <w:sz w:val="28"/>
          <w:szCs w:val="28"/>
          <w:lang w:eastAsia="en-US"/>
        </w:rPr>
      </w:pPr>
    </w:p>
    <w:p w:rsidR="00804A42" w:rsidRPr="001E565A" w:rsidRDefault="001E565A" w:rsidP="008F447A">
      <w:pPr>
        <w:jc w:val="center"/>
        <w:rPr>
          <w:rStyle w:val="a3"/>
          <w:rFonts w:ascii="Times New Roman" w:hAnsi="Times New Roman" w:cs="Times New Roman"/>
          <w:sz w:val="28"/>
          <w:szCs w:val="28"/>
        </w:rPr>
      </w:pPr>
      <w:bookmarkStart w:id="48" w:name="sub_631"/>
      <w:bookmarkStart w:id="49" w:name="sub_1007"/>
      <w:bookmarkEnd w:id="48"/>
      <w:bookmarkEnd w:id="49"/>
      <w:r w:rsidRPr="001E565A">
        <w:rPr>
          <w:rStyle w:val="a3"/>
          <w:rFonts w:ascii="Times New Roman" w:hAnsi="Times New Roman" w:cs="Times New Roman"/>
          <w:sz w:val="28"/>
          <w:szCs w:val="28"/>
        </w:rPr>
        <w:t>ПОДРАЗДЕЛ  4. СРОК ПРЕДОСТАВЛЕНИЯ МУНИЦИПАЛЬНОЙ УСЛУГИ</w:t>
      </w:r>
      <w:bookmarkStart w:id="50" w:name="sub_10071"/>
      <w:bookmarkStart w:id="51" w:name="sub_71"/>
      <w:bookmarkEnd w:id="50"/>
      <w:bookmarkEnd w:id="51"/>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11.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района.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Заявление о выдаче разрешения на ввод объекта в эксплуатацию считается поступившим в Администрацию района со дня его регистрации.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CC25BC" w:rsidRDefault="00926C2E" w:rsidP="008F447A">
      <w:pPr>
        <w:ind w:firstLine="720"/>
        <w:jc w:val="both"/>
        <w:rPr>
          <w:rStyle w:val="a3"/>
          <w:rFonts w:ascii="Times New Roman" w:hAnsi="Times New Roman" w:cs="Times New Roman"/>
          <w:sz w:val="28"/>
          <w:szCs w:val="28"/>
        </w:rPr>
      </w:pPr>
      <w:bookmarkStart w:id="52" w:name="sub_74"/>
      <w:bookmarkStart w:id="53" w:name="sub_7221"/>
      <w:bookmarkStart w:id="54" w:name="sub_723"/>
      <w:bookmarkStart w:id="55" w:name="sub_721"/>
      <w:bookmarkStart w:id="56" w:name="sub_7211"/>
      <w:bookmarkStart w:id="57" w:name="sub_711"/>
      <w:bookmarkStart w:id="58" w:name="sub_72"/>
      <w:bookmarkEnd w:id="52"/>
      <w:bookmarkEnd w:id="53"/>
      <w:bookmarkEnd w:id="54"/>
      <w:bookmarkEnd w:id="55"/>
      <w:bookmarkEnd w:id="56"/>
      <w:bookmarkEnd w:id="57"/>
      <w:bookmarkEnd w:id="58"/>
      <w:r w:rsidRPr="00CC25BC">
        <w:rPr>
          <w:rStyle w:val="a3"/>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4A42" w:rsidRPr="00CC25BC" w:rsidRDefault="00804A42" w:rsidP="008F447A">
      <w:pPr>
        <w:ind w:firstLine="720"/>
        <w:jc w:val="both"/>
        <w:rPr>
          <w:rFonts w:ascii="Times New Roman" w:hAnsi="Times New Roman" w:cs="Times New Roman"/>
          <w:sz w:val="28"/>
          <w:szCs w:val="28"/>
        </w:rPr>
      </w:pPr>
    </w:p>
    <w:p w:rsidR="00804A42" w:rsidRDefault="001E565A" w:rsidP="008F447A">
      <w:pPr>
        <w:jc w:val="center"/>
        <w:rPr>
          <w:rStyle w:val="a3"/>
          <w:rFonts w:ascii="Times New Roman" w:hAnsi="Times New Roman" w:cs="Times New Roman"/>
          <w:sz w:val="28"/>
          <w:szCs w:val="28"/>
        </w:rPr>
      </w:pPr>
      <w:bookmarkStart w:id="59" w:name="sub_741"/>
      <w:bookmarkStart w:id="60" w:name="sub_1008"/>
      <w:bookmarkEnd w:id="59"/>
      <w:bookmarkEnd w:id="60"/>
      <w:r w:rsidRPr="001E565A">
        <w:rPr>
          <w:rStyle w:val="a3"/>
          <w:rFonts w:ascii="Times New Roman" w:hAnsi="Times New Roman" w:cs="Times New Roman"/>
          <w:sz w:val="28"/>
          <w:szCs w:val="28"/>
        </w:rPr>
        <w:t>ПОДРАЗДЕЛ 5. ПРАВОВЫЕ ОСНОВАНИЯ ДЛЯ ПРЕДОСТАВЛЕНИЯ МУНИЦИПАЛЬНОЙ УСЛУГИ</w:t>
      </w:r>
    </w:p>
    <w:p w:rsidR="001E565A" w:rsidRPr="001E565A" w:rsidRDefault="001E565A" w:rsidP="008F447A">
      <w:pPr>
        <w:jc w:val="center"/>
        <w:rPr>
          <w:rFonts w:ascii="Times New Roman" w:hAnsi="Times New Roman" w:cs="Times New Roman"/>
          <w:sz w:val="28"/>
          <w:szCs w:val="28"/>
        </w:rPr>
      </w:pPr>
    </w:p>
    <w:p w:rsidR="00804A42" w:rsidRPr="00CC25BC" w:rsidRDefault="00926C2E" w:rsidP="008F447A">
      <w:pPr>
        <w:ind w:firstLine="720"/>
        <w:jc w:val="both"/>
        <w:rPr>
          <w:rStyle w:val="a3"/>
          <w:rFonts w:ascii="Times New Roman" w:hAnsi="Times New Roman" w:cs="Times New Roman"/>
          <w:sz w:val="28"/>
          <w:szCs w:val="28"/>
        </w:rPr>
      </w:pPr>
      <w:bookmarkStart w:id="61" w:name="sub_10081"/>
      <w:bookmarkEnd w:id="61"/>
      <w:r w:rsidRPr="00CC25BC">
        <w:rPr>
          <w:rStyle w:val="a3"/>
          <w:rFonts w:ascii="Times New Roman" w:hAnsi="Times New Roman" w:cs="Times New Roman"/>
          <w:sz w:val="28"/>
          <w:szCs w:val="28"/>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8">
        <w:r w:rsidRPr="00CC25BC">
          <w:rPr>
            <w:rFonts w:ascii="Times New Roman" w:hAnsi="Times New Roman" w:cs="Times New Roman"/>
            <w:sz w:val="28"/>
            <w:szCs w:val="28"/>
          </w:rPr>
          <w:t>официальном сайте</w:t>
        </w:r>
      </w:hyperlink>
      <w:r w:rsidRPr="00CC25BC">
        <w:rPr>
          <w:rStyle w:val="a3"/>
          <w:rFonts w:ascii="Times New Roman" w:hAnsi="Times New Roman" w:cs="Times New Roman"/>
          <w:sz w:val="28"/>
          <w:szCs w:val="28"/>
        </w:rPr>
        <w:t xml:space="preserve"> Единого портала государственных и муниципальных услуг.</w:t>
      </w:r>
    </w:p>
    <w:p w:rsidR="00804A42" w:rsidRPr="00CC25BC" w:rsidRDefault="00804A42" w:rsidP="008F447A">
      <w:pPr>
        <w:ind w:firstLine="720"/>
        <w:jc w:val="both"/>
        <w:rPr>
          <w:rFonts w:ascii="Times New Roman" w:hAnsi="Times New Roman" w:cs="Times New Roman"/>
          <w:sz w:val="28"/>
          <w:szCs w:val="28"/>
        </w:rPr>
      </w:pPr>
    </w:p>
    <w:p w:rsidR="00804A42" w:rsidRPr="001E565A" w:rsidRDefault="001E565A" w:rsidP="008F447A">
      <w:pPr>
        <w:jc w:val="center"/>
        <w:rPr>
          <w:rStyle w:val="a3"/>
          <w:rFonts w:ascii="Times New Roman" w:hAnsi="Times New Roman" w:cs="Times New Roman"/>
          <w:sz w:val="28"/>
          <w:szCs w:val="28"/>
        </w:rPr>
      </w:pPr>
      <w:bookmarkStart w:id="62" w:name="sub_1009"/>
      <w:bookmarkEnd w:id="62"/>
      <w:r w:rsidRPr="001E565A">
        <w:rPr>
          <w:rStyle w:val="a3"/>
          <w:rFonts w:ascii="Times New Roman" w:hAnsi="Times New Roman" w:cs="Times New Roman"/>
          <w:sz w:val="28"/>
          <w:szCs w:val="28"/>
        </w:rPr>
        <w:t>ПОДРАЗДЕЛ 6. ИСЧЕРПЫВАЮЩИЙ ПЕРЕЧЕНЬ ДОКУМЕНТОВ, НЕОБХОДИМЫХ ДЛЯ ПРЕДОСТАВЛЕНИЯ МУНИЦИПАЛЬНОЙ УСЛУГИ</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bCs/>
          <w:color w:val="000000" w:themeColor="text1"/>
          <w:sz w:val="28"/>
          <w:szCs w:val="28"/>
        </w:rPr>
      </w:pPr>
      <w:bookmarkStart w:id="63" w:name="sub_10091"/>
      <w:bookmarkStart w:id="64" w:name="sub_92"/>
      <w:bookmarkEnd w:id="63"/>
      <w:bookmarkEnd w:id="64"/>
      <w:r w:rsidRPr="00CC25BC">
        <w:rPr>
          <w:rStyle w:val="a3"/>
          <w:rFonts w:ascii="Times New Roman" w:hAnsi="Times New Roman" w:cs="Times New Roman"/>
          <w:sz w:val="28"/>
          <w:szCs w:val="28"/>
        </w:rPr>
        <w:t xml:space="preserve"> 14. Для получения муниципальной услуги  заявитель предоставляет: </w:t>
      </w:r>
      <w:r w:rsidRPr="00CC25BC">
        <w:rPr>
          <w:rFonts w:ascii="Times New Roman" w:hAnsi="Times New Roman" w:cs="Times New Roman"/>
          <w:bCs/>
          <w:color w:val="000000" w:themeColor="text1"/>
          <w:sz w:val="28"/>
          <w:szCs w:val="28"/>
        </w:rPr>
        <w:t xml:space="preserve"> </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в) разрешение на строительство;</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CC25BC" w:rsidRDefault="00926C2E" w:rsidP="008F447A">
      <w:pPr>
        <w:ind w:firstLine="709"/>
        <w:jc w:val="both"/>
        <w:rPr>
          <w:rFonts w:ascii="Times New Roman" w:eastAsia="Calibri" w:hAnsi="Times New Roman" w:cs="Times New Roman"/>
          <w:color w:val="000000" w:themeColor="text1"/>
          <w:sz w:val="28"/>
          <w:szCs w:val="28"/>
        </w:rPr>
      </w:pPr>
      <w:r w:rsidRPr="00CC25BC">
        <w:rPr>
          <w:rFonts w:ascii="Times New Roman" w:eastAsia="Calibri" w:hAnsi="Times New Roman" w:cs="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CC25BC" w:rsidRDefault="00926C2E" w:rsidP="008F447A">
      <w:pPr>
        <w:pStyle w:val="110"/>
        <w:spacing w:line="240" w:lineRule="auto"/>
      </w:pPr>
      <w:r w:rsidRPr="00CC25BC">
        <w:t xml:space="preserve">         ж) схема, отображающая расположение построенного, реконструирова</w:t>
      </w:r>
      <w:r w:rsidRPr="00CC25BC">
        <w:t>н</w:t>
      </w:r>
      <w:r w:rsidRPr="00CC25BC">
        <w:t>ного объекта капитального строительства, расположение сетей инженерно-технического обеспечения в границах земельного участка и планировочную о</w:t>
      </w:r>
      <w:r w:rsidRPr="00CC25BC">
        <w:t>р</w:t>
      </w:r>
      <w:r w:rsidRPr="00CC25BC">
        <w:t>ганизацию земельного участка и подписанная лицом, осуществляющим стро</w:t>
      </w:r>
      <w:r w:rsidRPr="00CC25BC">
        <w:t>и</w:t>
      </w:r>
      <w:r w:rsidRPr="00CC25BC">
        <w:t>тельство (лицом, осуществляющим строительство, и застройщиком или техн</w:t>
      </w:r>
      <w:r w:rsidRPr="00CC25BC">
        <w:t>и</w:t>
      </w:r>
      <w:r w:rsidRPr="00CC25BC">
        <w:t>ческим заказчиком в случае осуществления строительства, реконструкции на основании договора строительного подряда), за исключением случаев стро</w:t>
      </w:r>
      <w:r w:rsidRPr="00CC25BC">
        <w:t>и</w:t>
      </w:r>
      <w:r w:rsidRPr="00CC25BC">
        <w:t>тельства, реконструкции линейного объекта;</w:t>
      </w:r>
    </w:p>
    <w:p w:rsidR="00804A42" w:rsidRPr="00CC25BC" w:rsidRDefault="00926C2E" w:rsidP="008F447A">
      <w:pPr>
        <w:pStyle w:val="110"/>
        <w:spacing w:line="240" w:lineRule="auto"/>
      </w:pPr>
      <w:r w:rsidRPr="00CC25BC">
        <w:t xml:space="preserve">        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w:t>
      </w:r>
      <w:r w:rsidRPr="00CC25BC">
        <w:t>е</w:t>
      </w:r>
      <w:r w:rsidRPr="00CC25BC">
        <w:t>дерации) о соответствии построенного, реконструированного объекта кап</w:t>
      </w:r>
      <w:r w:rsidRPr="00CC25BC">
        <w:t>и</w:t>
      </w:r>
      <w:r w:rsidRPr="00CC25BC">
        <w:t>тального строительства указанным в пункте 1 части 5 статьи 49 Градостро</w:t>
      </w:r>
      <w:r w:rsidRPr="00CC25BC">
        <w:t>и</w:t>
      </w:r>
      <w:r w:rsidRPr="00CC25BC">
        <w:t>тельного кодекса Российской Федерации требованиям проектной документации (в том числе с учетом изменений, внесенных в рабочую документацию и я</w:t>
      </w:r>
      <w:r w:rsidRPr="00CC25BC">
        <w:t>в</w:t>
      </w:r>
      <w:r w:rsidRPr="00CC25BC">
        <w:lastRenderedPageBreak/>
        <w:t>ляющихся в соответствии с частью 1</w:t>
      </w:r>
      <w:r w:rsidRPr="00CC25BC">
        <w:rPr>
          <w:vertAlign w:val="superscript"/>
        </w:rPr>
        <w:t>3</w:t>
      </w:r>
      <w:r w:rsidRPr="00CC25BC">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w:t>
      </w:r>
      <w:r w:rsidRPr="00CC25BC">
        <w:t>и</w:t>
      </w:r>
      <w:r w:rsidRPr="00CC25BC">
        <w:t>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804A42" w:rsidRPr="00CC25BC" w:rsidRDefault="00926C2E" w:rsidP="008F447A">
      <w:pPr>
        <w:pStyle w:val="110"/>
        <w:spacing w:line="240" w:lineRule="auto"/>
      </w:pPr>
      <w:r w:rsidRPr="00CC25BC">
        <w:t xml:space="preserve">        и) акт приемки выполненных работ по сохранению объекта культурного наследия, утвержденный соответствующим органом охраны объектов культу</w:t>
      </w:r>
      <w:r w:rsidRPr="00CC25BC">
        <w:t>р</w:t>
      </w:r>
      <w:r w:rsidRPr="00CC25BC">
        <w:t>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w:t>
      </w:r>
      <w:r w:rsidRPr="00CC25BC">
        <w:t>и</w:t>
      </w:r>
      <w:r w:rsidRPr="00CC25BC">
        <w:t>способления для современного использования;</w:t>
      </w:r>
    </w:p>
    <w:p w:rsidR="00804A42" w:rsidRPr="00CC25BC" w:rsidRDefault="00926C2E" w:rsidP="008F447A">
      <w:pPr>
        <w:ind w:firstLine="709"/>
        <w:jc w:val="both"/>
        <w:rPr>
          <w:rFonts w:ascii="Times New Roman" w:eastAsia="Calibri" w:hAnsi="Times New Roman" w:cs="Times New Roman"/>
          <w:color w:val="000000" w:themeColor="text1"/>
          <w:sz w:val="28"/>
          <w:szCs w:val="28"/>
          <w:lang w:eastAsia="en-US"/>
        </w:rPr>
      </w:pPr>
      <w:r w:rsidRPr="00CC25BC">
        <w:rPr>
          <w:rFonts w:ascii="Times New Roman" w:hAnsi="Times New Roman" w:cs="Times New Roman"/>
          <w:bCs/>
          <w:color w:val="000000" w:themeColor="text1"/>
          <w:sz w:val="28"/>
          <w:szCs w:val="28"/>
        </w:rPr>
        <w:t xml:space="preserve">к) технический план объекта капитального строительства, </w:t>
      </w:r>
      <w:r w:rsidRPr="00CC25BC">
        <w:rPr>
          <w:rFonts w:ascii="Times New Roman" w:eastAsia="Calibri" w:hAnsi="Times New Roman" w:cs="Times New Roman"/>
          <w:bCs/>
          <w:color w:val="000000" w:themeColor="text1"/>
          <w:sz w:val="28"/>
          <w:szCs w:val="28"/>
          <w:lang w:eastAsia="en-US"/>
        </w:rPr>
        <w:t>подготовленный в соответствии с Федеральным законом "О государственной регистрации недвижимости"</w:t>
      </w:r>
      <w:bookmarkStart w:id="65" w:name="sub_92312"/>
      <w:bookmarkStart w:id="66" w:name="sub_9232"/>
      <w:bookmarkEnd w:id="65"/>
      <w:bookmarkEnd w:id="66"/>
      <w:r w:rsidR="00351D15" w:rsidRPr="00CC25BC">
        <w:rPr>
          <w:rFonts w:ascii="Times New Roman" w:eastAsia="Calibri" w:hAnsi="Times New Roman" w:cs="Times New Roman"/>
          <w:color w:val="000000" w:themeColor="text1"/>
          <w:sz w:val="28"/>
          <w:szCs w:val="28"/>
          <w:lang w:eastAsia="en-US"/>
        </w:rPr>
        <w:t>;</w:t>
      </w:r>
    </w:p>
    <w:p w:rsidR="00351D15" w:rsidRPr="00CC25BC" w:rsidRDefault="00351D15" w:rsidP="008F447A">
      <w:pPr>
        <w:ind w:firstLine="709"/>
        <w:jc w:val="both"/>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л)</w:t>
      </w:r>
      <w:r w:rsidRPr="00CC25BC">
        <w:rPr>
          <w:rFonts w:ascii="Times New Roman" w:hAnsi="Times New Roman" w:cs="Times New Roman"/>
          <w:color w:val="22272F"/>
          <w:sz w:val="28"/>
          <w:szCs w:val="28"/>
          <w:shd w:val="clear" w:color="auto" w:fill="FFFFFF"/>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9" w:anchor="/document/12177579/entry/200" w:history="1">
        <w:r w:rsidRPr="00CC25BC">
          <w:rPr>
            <w:rStyle w:val="afff"/>
            <w:rFonts w:ascii="Times New Roman" w:hAnsi="Times New Roman" w:cs="Times New Roman"/>
            <w:color w:val="000000" w:themeColor="text1"/>
            <w:sz w:val="28"/>
            <w:szCs w:val="28"/>
            <w:u w:val="none"/>
            <w:shd w:val="clear" w:color="auto" w:fill="FFFFFF"/>
          </w:rPr>
          <w:t>законодательством</w:t>
        </w:r>
      </w:hyperlink>
      <w:r w:rsidRPr="00CC25BC">
        <w:rPr>
          <w:rFonts w:ascii="Times New Roman" w:hAnsi="Times New Roman" w:cs="Times New Roman"/>
          <w:color w:val="22272F"/>
          <w:sz w:val="28"/>
          <w:szCs w:val="28"/>
          <w:shd w:val="clear" w:color="auto" w:fill="FFFFFF"/>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в) разрешение на строительство;</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w:t>
      </w:r>
      <w:r w:rsidRPr="00CC25BC">
        <w:rPr>
          <w:rFonts w:ascii="Times New Roman" w:eastAsia="Calibri" w:hAnsi="Times New Roman" w:cs="Times New Roman"/>
          <w:bCs/>
          <w:color w:val="000000" w:themeColor="text1"/>
          <w:sz w:val="28"/>
          <w:szCs w:val="28"/>
          <w:lang w:eastAsia="en-US"/>
        </w:rPr>
        <w:lastRenderedPageBreak/>
        <w:t>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04A42" w:rsidRPr="00CC25BC" w:rsidRDefault="00926C2E" w:rsidP="008F447A">
      <w:pPr>
        <w:ind w:firstLine="709"/>
        <w:jc w:val="both"/>
        <w:rPr>
          <w:rFonts w:ascii="Times New Roman" w:eastAsia="Calibri" w:hAnsi="Times New Roman" w:cs="Times New Roman"/>
          <w:color w:val="000000" w:themeColor="text1"/>
          <w:sz w:val="28"/>
          <w:szCs w:val="28"/>
        </w:rPr>
      </w:pPr>
      <w:r w:rsidRPr="00CC25BC">
        <w:rPr>
          <w:rFonts w:ascii="Times New Roman" w:eastAsia="Calibri" w:hAnsi="Times New Roman" w:cs="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04A42" w:rsidRPr="00CC25BC" w:rsidRDefault="00926C2E" w:rsidP="008F447A">
      <w:pPr>
        <w:pStyle w:val="110"/>
        <w:spacing w:line="240" w:lineRule="auto"/>
      </w:pPr>
      <w:r w:rsidRPr="00CC25BC">
        <w:t xml:space="preserve">         ж) схема, отображающая расположение построенного, реконструирова</w:t>
      </w:r>
      <w:r w:rsidRPr="00CC25BC">
        <w:t>н</w:t>
      </w:r>
      <w:r w:rsidRPr="00CC25BC">
        <w:t>ного объекта капитального строительства, расположение сетей инженерно-технического обеспечения в границах земельного участка и планировочную о</w:t>
      </w:r>
      <w:r w:rsidRPr="00CC25BC">
        <w:t>р</w:t>
      </w:r>
      <w:r w:rsidRPr="00CC25BC">
        <w:t>ганизацию земельного участка и подписанная лицом, осуществляющим стро</w:t>
      </w:r>
      <w:r w:rsidRPr="00CC25BC">
        <w:t>и</w:t>
      </w:r>
      <w:r w:rsidRPr="00CC25BC">
        <w:t>тельство (лицом, осуществляющим строительство, и застройщиком или техн</w:t>
      </w:r>
      <w:r w:rsidRPr="00CC25BC">
        <w:t>и</w:t>
      </w:r>
      <w:r w:rsidRPr="00CC25BC">
        <w:t>ческим заказчиком в случае осуществления строительства, реконструкции на основании договора строительного подряда), за исключением случаев стро</w:t>
      </w:r>
      <w:r w:rsidRPr="00CC25BC">
        <w:t>и</w:t>
      </w:r>
      <w:r w:rsidRPr="00CC25BC">
        <w:t>тельства, реконструкции линейного объекта;</w:t>
      </w:r>
    </w:p>
    <w:p w:rsidR="00804A42" w:rsidRPr="00CC25BC" w:rsidRDefault="00926C2E" w:rsidP="008F447A">
      <w:pPr>
        <w:pStyle w:val="110"/>
        <w:spacing w:line="240" w:lineRule="auto"/>
      </w:pPr>
      <w:r w:rsidRPr="00CC25BC">
        <w:t xml:space="preserve">        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w:t>
      </w:r>
      <w:r w:rsidRPr="00CC25BC">
        <w:t>е</w:t>
      </w:r>
      <w:r w:rsidRPr="00CC25BC">
        <w:t>дерации) о соответствии построенного, реконструированного объекта кап</w:t>
      </w:r>
      <w:r w:rsidRPr="00CC25BC">
        <w:t>и</w:t>
      </w:r>
      <w:r w:rsidRPr="00CC25BC">
        <w:t>тального строительства указанным в пункте 1 части 5 статьи 49 Градостро</w:t>
      </w:r>
      <w:r w:rsidRPr="00CC25BC">
        <w:t>и</w:t>
      </w:r>
      <w:r w:rsidRPr="00CC25BC">
        <w:t>тельного кодекса Российской Федерации требованиям проектной документации (в том числе с учетом изменений, внесенных в рабочую документацию и я</w:t>
      </w:r>
      <w:r w:rsidRPr="00CC25BC">
        <w:t>в</w:t>
      </w:r>
      <w:r w:rsidRPr="00CC25BC">
        <w:t>ляющихся в соответствии с частью 1</w:t>
      </w:r>
      <w:r w:rsidRPr="00CC25BC">
        <w:rPr>
          <w:vertAlign w:val="superscript"/>
        </w:rPr>
        <w:t>3</w:t>
      </w:r>
      <w:r w:rsidRPr="00CC25BC">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w:t>
      </w:r>
      <w:r w:rsidRPr="00CC25BC">
        <w:t>и</w:t>
      </w:r>
      <w:r w:rsidRPr="00CC25BC">
        <w:t>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804A42" w:rsidRPr="00CC25BC" w:rsidRDefault="00926C2E" w:rsidP="008F447A">
      <w:pPr>
        <w:pStyle w:val="110"/>
        <w:spacing w:line="240" w:lineRule="auto"/>
      </w:pPr>
      <w:r w:rsidRPr="00CC25BC">
        <w:t xml:space="preserve">         и)</w:t>
      </w:r>
      <w:r w:rsidR="00351D15" w:rsidRPr="00CC25BC">
        <w:rPr>
          <w:rFonts w:eastAsia="NSimSun"/>
          <w:color w:val="22272F"/>
          <w:kern w:val="2"/>
          <w:shd w:val="clear" w:color="auto" w:fill="FFFFFF"/>
          <w:lang w:eastAsia="zh-CN" w:bidi="hi-IN"/>
        </w:rPr>
        <w:t xml:space="preserve"> </w:t>
      </w:r>
      <w:r w:rsidR="00351D15" w:rsidRPr="00CC25BC">
        <w:t>документ, подтверждающий заключение договора обязательного стр</w:t>
      </w:r>
      <w:r w:rsidR="00351D15" w:rsidRPr="00CC25BC">
        <w:t>а</w:t>
      </w:r>
      <w:r w:rsidR="00351D15" w:rsidRPr="00CC25BC">
        <w:t>хования гражданской ответственности владельца опасного объекта за причин</w:t>
      </w:r>
      <w:r w:rsidR="00351D15" w:rsidRPr="00CC25BC">
        <w:t>е</w:t>
      </w:r>
      <w:r w:rsidR="00351D15" w:rsidRPr="00CC25BC">
        <w:t>ние вреда в результате аварии на опасном объекте в соответствии с </w:t>
      </w:r>
      <w:hyperlink r:id="rId20" w:anchor="/document/12177579/entry/200" w:history="1">
        <w:r w:rsidR="00351D15" w:rsidRPr="00CC25BC">
          <w:rPr>
            <w:rStyle w:val="afff"/>
            <w:color w:val="auto"/>
            <w:u w:val="none"/>
          </w:rPr>
          <w:t>законодательством</w:t>
        </w:r>
      </w:hyperlink>
      <w:r w:rsidR="00351D15" w:rsidRPr="00CC25BC">
        <w:t> Российской Федерации об обязательном страховании гр</w:t>
      </w:r>
      <w:r w:rsidR="00351D15" w:rsidRPr="00CC25BC">
        <w:t>а</w:t>
      </w:r>
      <w:r w:rsidR="00351D15" w:rsidRPr="00CC25BC">
        <w:t>жданской ответственности владельца опасного объекта за причинение вреда в результате аварии на опасном объекте;</w:t>
      </w:r>
    </w:p>
    <w:p w:rsidR="00804A42" w:rsidRPr="00CC25BC" w:rsidRDefault="00926C2E" w:rsidP="008F447A">
      <w:pPr>
        <w:pStyle w:val="110"/>
        <w:spacing w:line="240" w:lineRule="auto"/>
      </w:pPr>
      <w:r w:rsidRPr="00CC25BC">
        <w:t xml:space="preserve">        к) акт приемки выполненных работ по сохранению объекта культурного наследия, утвержденный соответствующим органом охраны объектов культу</w:t>
      </w:r>
      <w:r w:rsidRPr="00CC25BC">
        <w:t>р</w:t>
      </w:r>
      <w:r w:rsidRPr="00CC25BC">
        <w:t>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w:t>
      </w:r>
      <w:r w:rsidRPr="00CC25BC">
        <w:t>и</w:t>
      </w:r>
      <w:r w:rsidRPr="00CC25BC">
        <w:t>способления для современного использования.</w:t>
      </w:r>
    </w:p>
    <w:p w:rsidR="00804A42" w:rsidRPr="00CC25BC" w:rsidRDefault="00926C2E" w:rsidP="008F447A">
      <w:pPr>
        <w:pStyle w:val="110"/>
        <w:spacing w:line="240" w:lineRule="auto"/>
      </w:pPr>
      <w:r w:rsidRPr="00CC25BC">
        <w:t xml:space="preserve">         Документы, указанные в подпунктах "а", "г" - "ж" пункта 9.1. настоящего Административного регламента, направляются заявителем самостоятельно, е</w:t>
      </w:r>
      <w:r w:rsidRPr="00CC25BC">
        <w:t>с</w:t>
      </w:r>
      <w:r w:rsidRPr="00CC25BC">
        <w:t>ли указанные документы (их копии или сведения, содержащиеся в них) отсу</w:t>
      </w:r>
      <w:r w:rsidRPr="00CC25BC">
        <w:t>т</w:t>
      </w:r>
      <w:r w:rsidRPr="00CC25BC">
        <w:lastRenderedPageBreak/>
        <w:t>ствуют в распоряжении органов государственной власти, органов местного с</w:t>
      </w:r>
      <w:r w:rsidRPr="00CC25BC">
        <w:t>а</w:t>
      </w:r>
      <w:r w:rsidRPr="00CC25BC">
        <w:t>моуправления либо подведомственных государственным органам или органам местного самоуправления организаций.</w:t>
      </w:r>
    </w:p>
    <w:p w:rsidR="00804A42" w:rsidRPr="00CC25BC" w:rsidRDefault="00926C2E" w:rsidP="008F447A">
      <w:pPr>
        <w:pStyle w:val="110"/>
        <w:spacing w:line="240" w:lineRule="auto"/>
      </w:pPr>
      <w:r w:rsidRPr="00CC25BC">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w:t>
      </w:r>
      <w:r w:rsidRPr="00CC25BC">
        <w:t>и</w:t>
      </w:r>
      <w:r w:rsidRPr="00CC25BC">
        <w:t>тального строительства, документы, указанные в подпунктах "г"-"д" пункта 9.1. и подпунктах "г"-"з" пункта 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w:t>
      </w:r>
      <w:r w:rsidRPr="00CC25BC">
        <w:t>а</w:t>
      </w:r>
      <w:r w:rsidRPr="00CC25BC">
        <w:t>явлении о выдаче разрешения на ввод объекта в эксплуатацию в отношении этапа строительства, реконструкции объекта капитального строительства ук</w:t>
      </w:r>
      <w:r w:rsidRPr="00CC25BC">
        <w:t>а</w:t>
      </w:r>
      <w:r w:rsidRPr="00CC25BC">
        <w:t>зываются сведения о ранее выданных разрешениях на ввод объекта в эксплу</w:t>
      </w:r>
      <w:r w:rsidRPr="00CC25BC">
        <w:t>а</w:t>
      </w:r>
      <w:r w:rsidRPr="00CC25BC">
        <w:t>тацию в отношении этапа строительства, реконструкции объекта капитального строительства (при наличии).</w:t>
      </w:r>
    </w:p>
    <w:p w:rsidR="00804A42" w:rsidRPr="00CC25BC" w:rsidRDefault="00926C2E" w:rsidP="008F447A">
      <w:pPr>
        <w:pStyle w:val="110"/>
        <w:spacing w:line="240" w:lineRule="auto"/>
      </w:pPr>
      <w:r w:rsidRPr="00CC25BC">
        <w:t xml:space="preserve">        Непредставление (несвоевременное представление) государственными о</w:t>
      </w:r>
      <w:r w:rsidRPr="00CC25BC">
        <w:t>р</w:t>
      </w:r>
      <w:r w:rsidRPr="00CC25BC">
        <w:t>ганами власти, органами местного самоуправления, организациями находящи</w:t>
      </w:r>
      <w:r w:rsidRPr="00CC25BC">
        <w:t>х</w:t>
      </w:r>
      <w:r w:rsidRPr="00CC25BC">
        <w:t>ся в их распоряжении документов и информации не может являться основанием для отказа в выдаче разрешения на ввод объекта в эксплуатацию</w:t>
      </w:r>
      <w:bookmarkStart w:id="67" w:name="sub_931"/>
      <w:bookmarkEnd w:id="67"/>
      <w:r w:rsidRPr="00CC25BC">
        <w:t>.</w:t>
      </w:r>
    </w:p>
    <w:p w:rsidR="00804A42" w:rsidRPr="00CC25BC" w:rsidRDefault="00926C2E" w:rsidP="008F447A">
      <w:pPr>
        <w:ind w:firstLine="720"/>
        <w:jc w:val="both"/>
        <w:rPr>
          <w:rStyle w:val="a3"/>
          <w:rFonts w:ascii="Times New Roman" w:hAnsi="Times New Roman" w:cs="Times New Roman"/>
          <w:sz w:val="28"/>
          <w:szCs w:val="28"/>
        </w:rPr>
      </w:pPr>
      <w:bookmarkStart w:id="68" w:name="sub_9351"/>
      <w:bookmarkStart w:id="69" w:name="sub_94"/>
      <w:bookmarkEnd w:id="68"/>
      <w:bookmarkEnd w:id="69"/>
      <w:r w:rsidRPr="00CC25BC">
        <w:rPr>
          <w:rStyle w:val="a3"/>
          <w:rFonts w:ascii="Times New Roman" w:hAnsi="Times New Roman" w:cs="Times New Roman"/>
          <w:sz w:val="28"/>
          <w:szCs w:val="28"/>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4A42" w:rsidRPr="00CC25BC" w:rsidRDefault="00926C2E" w:rsidP="008F447A">
      <w:pPr>
        <w:ind w:firstLine="709"/>
        <w:jc w:val="both"/>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 xml:space="preserve">в) </w:t>
      </w:r>
      <w:r w:rsidRPr="00CC25BC">
        <w:rPr>
          <w:rFonts w:ascii="Times New Roman" w:eastAsia="Calibri" w:hAnsi="Times New Roman" w:cs="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CC25BC">
        <w:rPr>
          <w:rFonts w:ascii="Times New Roman" w:eastAsia="Calibri" w:hAnsi="Times New Roman" w:cs="Times New Roman"/>
          <w:bCs/>
          <w:color w:val="000000" w:themeColor="text1"/>
          <w:sz w:val="28"/>
          <w:szCs w:val="28"/>
          <w:lang w:eastAsia="en-US"/>
        </w:rPr>
        <w:t>Единого портала</w:t>
      </w:r>
      <w:r w:rsidRPr="00CC25BC">
        <w:rPr>
          <w:rFonts w:ascii="Times New Roman" w:eastAsia="Calibri" w:hAnsi="Times New Roman" w:cs="Times New Roman"/>
          <w:color w:val="000000" w:themeColor="text1"/>
          <w:sz w:val="28"/>
          <w:szCs w:val="28"/>
          <w:lang w:eastAsia="en-US"/>
        </w:rPr>
        <w:t xml:space="preserve">, </w:t>
      </w:r>
      <w:r w:rsidRPr="00CC25BC">
        <w:rPr>
          <w:rFonts w:ascii="Times New Roman" w:eastAsia="Calibri" w:hAnsi="Times New Roman" w:cs="Times New Roman"/>
          <w:bCs/>
          <w:color w:val="000000" w:themeColor="text1"/>
          <w:sz w:val="28"/>
          <w:szCs w:val="28"/>
          <w:lang w:eastAsia="en-US"/>
        </w:rPr>
        <w:t xml:space="preserve">регионального портала в соответствии с подпунктом "а" пункта 14 настоящего Административного регламента </w:t>
      </w:r>
      <w:r w:rsidRPr="00CC25BC">
        <w:rPr>
          <w:rFonts w:ascii="Times New Roman" w:eastAsia="Calibri" w:hAnsi="Times New Roman" w:cs="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CC25BC">
        <w:rPr>
          <w:rFonts w:ascii="Times New Roman" w:hAnsi="Times New Roman" w:cs="Times New Roman"/>
          <w:bCs/>
          <w:color w:val="000000" w:themeColor="text1"/>
          <w:sz w:val="28"/>
          <w:szCs w:val="28"/>
        </w:rPr>
        <w:t xml:space="preserve">или </w:t>
      </w:r>
      <w:r w:rsidRPr="00CC25BC">
        <w:rPr>
          <w:rFonts w:ascii="Times New Roman" w:hAnsi="Times New Roman" w:cs="Times New Roman"/>
          <w:bCs/>
          <w:color w:val="000000" w:themeColor="text1"/>
          <w:sz w:val="28"/>
          <w:szCs w:val="28"/>
        </w:rPr>
        <w:lastRenderedPageBreak/>
        <w:t>усиленной неквалифицированной электронной подписью правомочного должностного лица такого юридического лица</w:t>
      </w:r>
      <w:r w:rsidRPr="00CC25BC">
        <w:rPr>
          <w:rFonts w:ascii="Times New Roman" w:eastAsia="Calibri" w:hAnsi="Times New Roman" w:cs="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04A42" w:rsidRPr="00CC25BC" w:rsidRDefault="00926C2E" w:rsidP="008F447A">
      <w:pPr>
        <w:ind w:firstLine="709"/>
        <w:jc w:val="both"/>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CC25BC">
        <w:rPr>
          <w:rFonts w:ascii="Times New Roman" w:eastAsia="Calibri" w:hAnsi="Times New Roman" w:cs="Times New Roman"/>
          <w:color w:val="000000" w:themeColor="text1"/>
          <w:sz w:val="28"/>
          <w:szCs w:val="28"/>
          <w:lang w:eastAsia="en-US"/>
        </w:rPr>
        <w:t>.</w:t>
      </w:r>
    </w:p>
    <w:p w:rsidR="00804A42" w:rsidRPr="00CC25BC" w:rsidRDefault="00926C2E" w:rsidP="008F447A">
      <w:pPr>
        <w:ind w:firstLine="709"/>
        <w:jc w:val="both"/>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bookmarkStart w:id="70" w:name="sub_951"/>
      <w:bookmarkEnd w:id="70"/>
    </w:p>
    <w:p w:rsidR="00804A42" w:rsidRPr="00CC25BC" w:rsidRDefault="00804A42" w:rsidP="008F447A">
      <w:pPr>
        <w:ind w:firstLine="709"/>
        <w:jc w:val="both"/>
        <w:rPr>
          <w:rStyle w:val="a3"/>
          <w:rFonts w:ascii="Times New Roman" w:eastAsia="Calibri" w:hAnsi="Times New Roman" w:cs="Times New Roman"/>
          <w:color w:val="000000" w:themeColor="text1"/>
          <w:sz w:val="28"/>
          <w:szCs w:val="28"/>
          <w:lang w:eastAsia="en-US"/>
        </w:rPr>
      </w:pPr>
    </w:p>
    <w:p w:rsidR="00804A42" w:rsidRPr="001E565A" w:rsidRDefault="001E565A" w:rsidP="008F447A">
      <w:pPr>
        <w:jc w:val="center"/>
        <w:rPr>
          <w:rStyle w:val="a3"/>
          <w:rFonts w:ascii="Times New Roman" w:hAnsi="Times New Roman" w:cs="Times New Roman"/>
          <w:sz w:val="28"/>
          <w:szCs w:val="28"/>
        </w:rPr>
      </w:pPr>
      <w:bookmarkStart w:id="71" w:name="sub_1010"/>
      <w:bookmarkEnd w:id="71"/>
      <w:r w:rsidRPr="001E565A">
        <w:rPr>
          <w:rStyle w:val="a3"/>
          <w:rFonts w:ascii="Times New Roman" w:hAnsi="Times New Roman" w:cs="Times New Roman"/>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sz w:val="28"/>
          <w:szCs w:val="28"/>
        </w:rPr>
      </w:pPr>
      <w:bookmarkStart w:id="72" w:name="sub_10101"/>
      <w:bookmarkEnd w:id="72"/>
      <w:r w:rsidRPr="00CC25BC">
        <w:rPr>
          <w:rStyle w:val="a3"/>
          <w:rFonts w:ascii="Times New Roman" w:hAnsi="Times New Roman" w:cs="Times New Roman"/>
          <w:sz w:val="28"/>
          <w:szCs w:val="28"/>
        </w:rPr>
        <w:t xml:space="preserve"> 17. Основаниями для отказа в прием</w:t>
      </w:r>
      <w:r w:rsidR="00CB2E4A" w:rsidRPr="00CC25BC">
        <w:rPr>
          <w:rStyle w:val="a3"/>
          <w:rFonts w:ascii="Times New Roman" w:hAnsi="Times New Roman" w:cs="Times New Roman"/>
          <w:sz w:val="28"/>
          <w:szCs w:val="28"/>
        </w:rPr>
        <w:t>е</w:t>
      </w:r>
      <w:r w:rsidRPr="00CC25BC">
        <w:rPr>
          <w:rStyle w:val="a3"/>
          <w:rFonts w:ascii="Times New Roman" w:hAnsi="Times New Roman" w:cs="Times New Roman"/>
          <w:sz w:val="28"/>
          <w:szCs w:val="28"/>
        </w:rPr>
        <w:t xml:space="preserve"> документов являются:</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в) непредставление документов, предусмотренных пунктом 14 настоящего Административного регламента;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д) представленные документы содержат подчистки и исправления текста;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4A42" w:rsidRPr="00CC25BC" w:rsidRDefault="00926C2E" w:rsidP="008F447A">
      <w:pPr>
        <w:ind w:firstLine="709"/>
        <w:jc w:val="both"/>
        <w:rPr>
          <w:rFonts w:ascii="Times New Roman" w:eastAsia="Calibri" w:hAnsi="Times New Roman" w:cs="Times New Roman"/>
          <w:bCs/>
          <w:sz w:val="28"/>
          <w:szCs w:val="28"/>
          <w:lang w:eastAsia="en-US"/>
        </w:rPr>
      </w:pPr>
      <w:r w:rsidRPr="00CC25BC">
        <w:rPr>
          <w:rFonts w:ascii="Times New Roman" w:eastAsia="Calibri" w:hAnsi="Times New Roman" w:cs="Times New Roman"/>
          <w:bCs/>
          <w:sz w:val="28"/>
          <w:szCs w:val="28"/>
          <w:lang w:eastAsia="en-US"/>
        </w:rPr>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CC25BC">
        <w:rPr>
          <w:rFonts w:ascii="Times New Roman" w:hAnsi="Times New Roman" w:cs="Times New Roman"/>
          <w:color w:val="000000" w:themeColor="text1"/>
          <w:sz w:val="28"/>
          <w:szCs w:val="28"/>
        </w:rPr>
        <w:t xml:space="preserve"> </w:t>
      </w:r>
      <w:r w:rsidRPr="00CC25BC">
        <w:rPr>
          <w:rFonts w:ascii="Times New Roman" w:eastAsia="Calibri" w:hAnsi="Times New Roman" w:cs="Times New Roman"/>
          <w:bCs/>
          <w:color w:val="000000" w:themeColor="text1"/>
          <w:sz w:val="28"/>
          <w:szCs w:val="28"/>
          <w:lang w:eastAsia="en-US"/>
        </w:rPr>
        <w:t>в документах, представленных в электронной форме.</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lastRenderedPageBreak/>
        <w:t>Отказ в приеме документов, не препятствует повторному обращению заявителя за получением услуги.</w:t>
      </w:r>
    </w:p>
    <w:p w:rsidR="00804A42" w:rsidRPr="00CC25BC" w:rsidRDefault="00926C2E" w:rsidP="008F447A">
      <w:pPr>
        <w:ind w:firstLine="720"/>
        <w:jc w:val="both"/>
        <w:rPr>
          <w:rStyle w:val="a3"/>
          <w:rFonts w:ascii="Times New Roman" w:hAnsi="Times New Roman" w:cs="Times New Roman"/>
          <w:sz w:val="28"/>
          <w:szCs w:val="28"/>
        </w:rPr>
      </w:pPr>
      <w:r w:rsidRPr="00CC25BC">
        <w:rPr>
          <w:rStyle w:val="a3"/>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04A42" w:rsidRPr="00CC25BC" w:rsidRDefault="00804A42" w:rsidP="008F447A">
      <w:pPr>
        <w:ind w:firstLine="720"/>
        <w:jc w:val="both"/>
        <w:rPr>
          <w:rStyle w:val="a3"/>
          <w:rFonts w:ascii="Times New Roman" w:hAnsi="Times New Roman" w:cs="Times New Roman"/>
          <w:sz w:val="28"/>
          <w:szCs w:val="28"/>
        </w:rPr>
      </w:pPr>
    </w:p>
    <w:p w:rsidR="00696E91" w:rsidRPr="001E565A" w:rsidRDefault="001E565A" w:rsidP="008F447A">
      <w:pPr>
        <w:jc w:val="center"/>
        <w:rPr>
          <w:rStyle w:val="a3"/>
          <w:rFonts w:ascii="Times New Roman" w:hAnsi="Times New Roman" w:cs="Times New Roman"/>
          <w:sz w:val="28"/>
          <w:szCs w:val="28"/>
        </w:rPr>
      </w:pPr>
      <w:bookmarkStart w:id="73" w:name="sub_10111"/>
      <w:bookmarkStart w:id="74" w:name="sub_1041"/>
      <w:bookmarkEnd w:id="73"/>
      <w:bookmarkEnd w:id="74"/>
      <w:r w:rsidRPr="001E565A">
        <w:rPr>
          <w:rFonts w:ascii="Times New Roman" w:hAnsi="Times New Roman" w:cs="Times New Roman"/>
          <w:sz w:val="28"/>
          <w:szCs w:val="28"/>
        </w:rPr>
        <w:t xml:space="preserve">ПОДРАЗДЕЛ </w:t>
      </w:r>
      <w:r w:rsidRPr="001E565A">
        <w:rPr>
          <w:rStyle w:val="a3"/>
          <w:rFonts w:ascii="Times New Roman" w:hAnsi="Times New Roman" w:cs="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4A42" w:rsidRPr="00CC25BC" w:rsidRDefault="00926C2E" w:rsidP="008F447A">
      <w:pPr>
        <w:jc w:val="center"/>
        <w:rPr>
          <w:rStyle w:val="a3"/>
          <w:rFonts w:ascii="Times New Roman" w:hAnsi="Times New Roman" w:cs="Times New Roman"/>
          <w:b/>
          <w:sz w:val="28"/>
          <w:szCs w:val="28"/>
        </w:rPr>
      </w:pPr>
      <w:r w:rsidRPr="00CC25BC">
        <w:rPr>
          <w:rStyle w:val="a3"/>
          <w:rFonts w:ascii="Times New Roman" w:hAnsi="Times New Roman" w:cs="Times New Roman"/>
          <w:b/>
          <w:sz w:val="28"/>
          <w:szCs w:val="28"/>
        </w:rPr>
        <w:t xml:space="preserve"> </w:t>
      </w:r>
    </w:p>
    <w:p w:rsidR="00696E91" w:rsidRPr="00CC25BC" w:rsidRDefault="00696E91" w:rsidP="008F447A">
      <w:pPr>
        <w:ind w:firstLine="709"/>
        <w:jc w:val="both"/>
        <w:rPr>
          <w:rFonts w:ascii="Times New Roman" w:eastAsia="Calibri" w:hAnsi="Times New Roman" w:cs="Times New Roman"/>
          <w:bCs/>
          <w:color w:val="000000" w:themeColor="text1"/>
          <w:sz w:val="28"/>
          <w:szCs w:val="28"/>
          <w:lang w:eastAsia="en-US"/>
        </w:rPr>
      </w:pPr>
      <w:bookmarkStart w:id="75" w:name="sub_10112"/>
      <w:bookmarkEnd w:id="75"/>
      <w:r w:rsidRPr="00CC25BC">
        <w:rPr>
          <w:rFonts w:ascii="Times New Roman" w:eastAsia="Calibri" w:hAnsi="Times New Roman" w:cs="Times New Roman"/>
          <w:bCs/>
          <w:color w:val="000000" w:themeColor="text1"/>
          <w:sz w:val="28"/>
          <w:szCs w:val="28"/>
          <w:lang w:eastAsia="en-US"/>
        </w:rPr>
        <w:t>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96E91" w:rsidRPr="00CC25BC" w:rsidRDefault="00696E91"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Основания для отказа в выдаче разрешения на ввод объекта в эксплуатацию:</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а) отсутствие документов, предусмотренных пунктом 14 настоящего Административного регламента;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CC25BC">
        <w:rPr>
          <w:rFonts w:ascii="Times New Roman" w:eastAsia="Calibri" w:hAnsi="Times New Roman" w:cs="Times New Roman"/>
          <w:bCs/>
          <w:color w:val="000000" w:themeColor="text1"/>
          <w:sz w:val="28"/>
          <w:szCs w:val="28"/>
          <w:vertAlign w:val="superscript"/>
          <w:lang w:eastAsia="en-US"/>
        </w:rPr>
        <w:t>2</w:t>
      </w:r>
      <w:r w:rsidRPr="00CC25BC">
        <w:rPr>
          <w:rFonts w:ascii="Times New Roman" w:eastAsia="Calibri" w:hAnsi="Times New Roman" w:cs="Times New Roman"/>
          <w:bCs/>
          <w:color w:val="000000" w:themeColor="text1"/>
          <w:sz w:val="28"/>
          <w:szCs w:val="28"/>
          <w:lang w:eastAsia="en-US"/>
        </w:rPr>
        <w:t xml:space="preserve"> статьи 55 Градостроительного кодекса Российской Федерации;</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CC25BC">
        <w:rPr>
          <w:rFonts w:ascii="Times New Roman" w:eastAsia="Calibri" w:hAnsi="Times New Roman" w:cs="Times New Roman"/>
          <w:bCs/>
          <w:color w:val="000000" w:themeColor="text1"/>
          <w:sz w:val="28"/>
          <w:szCs w:val="28"/>
          <w:vertAlign w:val="superscript"/>
          <w:lang w:eastAsia="en-US"/>
        </w:rPr>
        <w:t>2</w:t>
      </w:r>
      <w:r w:rsidRPr="00CC25BC">
        <w:rPr>
          <w:rFonts w:ascii="Times New Roman" w:eastAsia="Calibri" w:hAnsi="Times New Roman" w:cs="Times New Roman"/>
          <w:bCs/>
          <w:color w:val="000000" w:themeColor="text1"/>
          <w:sz w:val="28"/>
          <w:szCs w:val="28"/>
          <w:lang w:eastAsia="en-US"/>
        </w:rPr>
        <w:t xml:space="preserve"> статьи 55 Градостроительного кодекса Российской Федерации;</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w:t>
      </w:r>
      <w:r w:rsidRPr="00CC25BC">
        <w:rPr>
          <w:rFonts w:ascii="Times New Roman" w:eastAsia="Calibri" w:hAnsi="Times New Roman" w:cs="Times New Roman"/>
          <w:bCs/>
          <w:color w:val="000000" w:themeColor="text1"/>
          <w:sz w:val="28"/>
          <w:szCs w:val="28"/>
          <w:lang w:eastAsia="en-US"/>
        </w:rPr>
        <w:lastRenderedPageBreak/>
        <w:t>которого установлена или изменена зона с особыми условиями использования территории, не введен в эксплуатацию.</w:t>
      </w:r>
    </w:p>
    <w:p w:rsidR="00804A42" w:rsidRPr="00CC25BC" w:rsidRDefault="00804A42" w:rsidP="008F447A">
      <w:pPr>
        <w:ind w:firstLine="709"/>
        <w:jc w:val="both"/>
        <w:rPr>
          <w:rFonts w:ascii="Times New Roman" w:eastAsia="Calibri" w:hAnsi="Times New Roman" w:cs="Times New Roman"/>
          <w:bCs/>
          <w:color w:val="000000" w:themeColor="text1"/>
          <w:sz w:val="28"/>
          <w:szCs w:val="28"/>
          <w:lang w:eastAsia="en-US"/>
        </w:rPr>
      </w:pPr>
    </w:p>
    <w:p w:rsidR="00804A42" w:rsidRPr="001E565A" w:rsidRDefault="001E565A" w:rsidP="008F447A">
      <w:pPr>
        <w:ind w:firstLine="720"/>
        <w:jc w:val="center"/>
        <w:rPr>
          <w:rStyle w:val="a3"/>
          <w:rFonts w:ascii="Times New Roman" w:hAnsi="Times New Roman" w:cs="Times New Roman"/>
          <w:sz w:val="28"/>
          <w:szCs w:val="28"/>
        </w:rPr>
      </w:pPr>
      <w:bookmarkStart w:id="76" w:name="sub_1171"/>
      <w:bookmarkStart w:id="77" w:name="sub_1012"/>
      <w:bookmarkEnd w:id="76"/>
      <w:bookmarkEnd w:id="77"/>
      <w:r w:rsidRPr="001E565A">
        <w:rPr>
          <w:rStyle w:val="a3"/>
          <w:rFonts w:ascii="Times New Roman" w:hAnsi="Times New Roman" w:cs="Times New Roman"/>
          <w:sz w:val="28"/>
          <w:szCs w:val="28"/>
        </w:rPr>
        <w:t>ПОДРАЗДЕЛ 9. РАЗМЕР ПЛАТЫ, ВЗИМАЕМОЙ С ЗАЯВИТЕЛЯ ПРИ ПРЕДОСТАВЛЕНИИ МУНИЦИПАЛЬНОЙ УСЛУГИ, И СПОСОБЫ ЕЕ ВЗИМАНИЯ</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19.  Предоставление услуги осуществляется без взимания платы.</w:t>
      </w:r>
    </w:p>
    <w:p w:rsidR="00804A42" w:rsidRPr="00CC25BC" w:rsidRDefault="00804A42" w:rsidP="008F447A">
      <w:pPr>
        <w:ind w:firstLine="709"/>
        <w:jc w:val="both"/>
        <w:rPr>
          <w:rFonts w:ascii="Times New Roman" w:eastAsia="Calibri" w:hAnsi="Times New Roman" w:cs="Times New Roman"/>
          <w:bCs/>
          <w:color w:val="000000" w:themeColor="text1"/>
          <w:sz w:val="28"/>
          <w:szCs w:val="28"/>
          <w:lang w:eastAsia="en-US"/>
        </w:rPr>
      </w:pPr>
    </w:p>
    <w:p w:rsidR="00804A42" w:rsidRPr="001E565A" w:rsidRDefault="001E565A" w:rsidP="008F447A">
      <w:pPr>
        <w:ind w:firstLine="720"/>
        <w:jc w:val="center"/>
        <w:rPr>
          <w:rStyle w:val="a3"/>
          <w:rFonts w:ascii="Times New Roman" w:hAnsi="Times New Roman" w:cs="Times New Roman"/>
          <w:sz w:val="28"/>
          <w:szCs w:val="28"/>
        </w:rPr>
      </w:pPr>
      <w:bookmarkStart w:id="78" w:name="sub_1013"/>
      <w:bookmarkEnd w:id="78"/>
      <w:r w:rsidRPr="001E565A">
        <w:rPr>
          <w:rFonts w:ascii="Times New Roman" w:hAnsi="Times New Roman" w:cs="Times New Roman"/>
          <w:sz w:val="28"/>
          <w:szCs w:val="28"/>
        </w:rPr>
        <w:t xml:space="preserve"> </w:t>
      </w:r>
      <w:r w:rsidRPr="001E565A">
        <w:rPr>
          <w:rStyle w:val="a3"/>
          <w:rFonts w:ascii="Times New Roman" w:hAnsi="Times New Roman" w:cs="Times New Roman"/>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Style w:val="a3"/>
          <w:rFonts w:ascii="Times New Roman" w:hAnsi="Times New Roman" w:cs="Times New Roman"/>
          <w:sz w:val="28"/>
          <w:szCs w:val="28"/>
        </w:rPr>
      </w:pPr>
      <w:bookmarkStart w:id="79" w:name="sub_10131"/>
      <w:bookmarkEnd w:id="79"/>
      <w:r w:rsidRPr="00CC25BC">
        <w:rPr>
          <w:rStyle w:val="a3"/>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804A42" w:rsidRPr="00CC25BC" w:rsidRDefault="00804A42" w:rsidP="008F447A">
      <w:pPr>
        <w:ind w:firstLine="720"/>
        <w:jc w:val="both"/>
        <w:rPr>
          <w:rFonts w:ascii="Times New Roman" w:hAnsi="Times New Roman" w:cs="Times New Roman"/>
          <w:sz w:val="28"/>
          <w:szCs w:val="28"/>
        </w:rPr>
      </w:pPr>
    </w:p>
    <w:p w:rsidR="00804A42" w:rsidRPr="004D20F6" w:rsidRDefault="004D20F6" w:rsidP="008F447A">
      <w:pPr>
        <w:ind w:firstLine="720"/>
        <w:jc w:val="center"/>
        <w:rPr>
          <w:rStyle w:val="a3"/>
          <w:rFonts w:ascii="Times New Roman" w:hAnsi="Times New Roman" w:cs="Times New Roman"/>
          <w:sz w:val="28"/>
          <w:szCs w:val="28"/>
        </w:rPr>
      </w:pPr>
      <w:bookmarkStart w:id="80" w:name="sub_1014"/>
      <w:bookmarkEnd w:id="80"/>
      <w:r w:rsidRPr="004D20F6">
        <w:rPr>
          <w:rStyle w:val="a3"/>
          <w:rFonts w:ascii="Times New Roman" w:hAnsi="Times New Roman" w:cs="Times New Roman"/>
          <w:sz w:val="28"/>
          <w:szCs w:val="28"/>
        </w:rPr>
        <w:t>ПОДРАЗДЕЛ  11. СРОК РЕГИСТРАЦИИ ЗАПРОСА ЗАЯВИТЕЛЯ О ПРЕДОСТАВЛЕНИИ МУНИЦИПАЛЬНОЙ УСЛУГИ</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sz w:val="28"/>
          <w:szCs w:val="28"/>
        </w:rPr>
      </w:pPr>
      <w:bookmarkStart w:id="81" w:name="sub_10141"/>
      <w:bookmarkStart w:id="82" w:name="sub_141"/>
      <w:bookmarkEnd w:id="81"/>
      <w:bookmarkEnd w:id="82"/>
      <w:r w:rsidRPr="00CC25BC">
        <w:rPr>
          <w:rStyle w:val="a3"/>
          <w:rFonts w:ascii="Times New Roman" w:hAnsi="Times New Roman" w:cs="Times New Roman"/>
          <w:sz w:val="28"/>
          <w:szCs w:val="28"/>
        </w:rPr>
        <w:t>20.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804A42" w:rsidRPr="00CC25BC" w:rsidRDefault="00926C2E" w:rsidP="008F447A">
      <w:pPr>
        <w:ind w:firstLine="720"/>
        <w:jc w:val="both"/>
        <w:rPr>
          <w:rStyle w:val="a3"/>
          <w:rFonts w:ascii="Times New Roman" w:hAnsi="Times New Roman" w:cs="Times New Roman"/>
          <w:sz w:val="28"/>
          <w:szCs w:val="28"/>
        </w:rPr>
      </w:pPr>
      <w:bookmarkStart w:id="83" w:name="sub_1411"/>
      <w:bookmarkStart w:id="84" w:name="sub_142"/>
      <w:bookmarkEnd w:id="83"/>
      <w:bookmarkEnd w:id="84"/>
      <w:r w:rsidRPr="00CC25BC">
        <w:rPr>
          <w:rStyle w:val="a3"/>
          <w:rFonts w:ascii="Times New Roman" w:hAnsi="Times New Roman" w:cs="Times New Roman"/>
          <w:sz w:val="28"/>
          <w:szCs w:val="28"/>
        </w:rPr>
        <w:t xml:space="preserve">21. Заявления (запросы), поступившие в Администрацию района с использованием электронных средств связи, в том числе через </w:t>
      </w:r>
      <w:hyperlink r:id="rId21">
        <w:r w:rsidRPr="00CC25BC">
          <w:rPr>
            <w:rFonts w:ascii="Times New Roman" w:hAnsi="Times New Roman" w:cs="Times New Roman"/>
            <w:sz w:val="28"/>
            <w:szCs w:val="28"/>
          </w:rPr>
          <w:t>Единый портал</w:t>
        </w:r>
      </w:hyperlink>
      <w:r w:rsidRPr="00CC25BC">
        <w:rPr>
          <w:rStyle w:val="a3"/>
          <w:rFonts w:ascii="Times New Roman" w:hAnsi="Times New Roman" w:cs="Times New Roman"/>
          <w:sz w:val="28"/>
          <w:szCs w:val="28"/>
        </w:rPr>
        <w:t xml:space="preserve">, </w:t>
      </w:r>
      <w:hyperlink r:id="rId22">
        <w:r w:rsidRPr="00CC25BC">
          <w:rPr>
            <w:rFonts w:ascii="Times New Roman" w:hAnsi="Times New Roman" w:cs="Times New Roman"/>
            <w:sz w:val="28"/>
            <w:szCs w:val="28"/>
          </w:rPr>
          <w:t>РПГУ</w:t>
        </w:r>
      </w:hyperlink>
      <w:r w:rsidRPr="00CC25BC">
        <w:rPr>
          <w:rStyle w:val="a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804A42" w:rsidRPr="00CC25BC" w:rsidRDefault="00804A42" w:rsidP="008F447A">
      <w:pPr>
        <w:ind w:firstLine="720"/>
        <w:jc w:val="both"/>
        <w:rPr>
          <w:rFonts w:ascii="Times New Roman" w:hAnsi="Times New Roman" w:cs="Times New Roman"/>
          <w:sz w:val="28"/>
          <w:szCs w:val="28"/>
        </w:rPr>
      </w:pPr>
    </w:p>
    <w:p w:rsidR="00804A42" w:rsidRPr="004D20F6" w:rsidRDefault="004D20F6" w:rsidP="008F447A">
      <w:pPr>
        <w:jc w:val="center"/>
        <w:rPr>
          <w:rStyle w:val="a3"/>
          <w:rFonts w:ascii="Times New Roman" w:hAnsi="Times New Roman" w:cs="Times New Roman"/>
          <w:sz w:val="28"/>
          <w:szCs w:val="28"/>
        </w:rPr>
      </w:pPr>
      <w:bookmarkStart w:id="85" w:name="sub_1421"/>
      <w:bookmarkEnd w:id="85"/>
      <w:r w:rsidRPr="004D20F6">
        <w:rPr>
          <w:rStyle w:val="a3"/>
          <w:rFonts w:ascii="Times New Roman" w:hAnsi="Times New Roman" w:cs="Times New Roman"/>
          <w:sz w:val="28"/>
          <w:szCs w:val="28"/>
        </w:rPr>
        <w:t xml:space="preserve">ПОДРАЗДЕЛ </w:t>
      </w:r>
      <w:bookmarkStart w:id="86" w:name="sub_1015"/>
      <w:r w:rsidRPr="004D20F6">
        <w:rPr>
          <w:rStyle w:val="a3"/>
          <w:rFonts w:ascii="Times New Roman" w:hAnsi="Times New Roman" w:cs="Times New Roman"/>
          <w:sz w:val="28"/>
          <w:szCs w:val="28"/>
        </w:rPr>
        <w:t>12. ТРЕБОВАНИЯ К ПОМЕЩЕНИЯМ, В КОТОРЫХ ПРЕДОСТАВЛЯЕТСЯ МУНИЦИПАЛЬНАЯ УСЛУГА</w:t>
      </w:r>
    </w:p>
    <w:p w:rsidR="00804A42" w:rsidRPr="00CC25BC" w:rsidRDefault="00804A42" w:rsidP="008F447A">
      <w:pPr>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sz w:val="28"/>
          <w:szCs w:val="28"/>
        </w:rPr>
      </w:pPr>
      <w:bookmarkStart w:id="87" w:name="sub_151"/>
      <w:bookmarkEnd w:id="86"/>
      <w:bookmarkEnd w:id="87"/>
      <w:r w:rsidRPr="00CC25BC">
        <w:rPr>
          <w:rStyle w:val="a3"/>
          <w:rFonts w:ascii="Times New Roman" w:hAnsi="Times New Roman" w:cs="Times New Roman"/>
          <w:sz w:val="28"/>
          <w:szCs w:val="28"/>
        </w:rPr>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МФЦ, ТОСП.</w:t>
      </w:r>
    </w:p>
    <w:p w:rsidR="00804A42" w:rsidRPr="00CC25BC" w:rsidRDefault="00926C2E" w:rsidP="008F447A">
      <w:pPr>
        <w:ind w:firstLine="720"/>
        <w:jc w:val="both"/>
        <w:rPr>
          <w:rFonts w:ascii="Times New Roman" w:hAnsi="Times New Roman" w:cs="Times New Roman"/>
          <w:sz w:val="28"/>
          <w:szCs w:val="28"/>
        </w:rPr>
      </w:pPr>
      <w:bookmarkStart w:id="88" w:name="sub_1511"/>
      <w:bookmarkEnd w:id="88"/>
      <w:r w:rsidRPr="00CC25BC">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lastRenderedPageBreak/>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804A42" w:rsidRPr="00CC25BC" w:rsidRDefault="00926C2E" w:rsidP="008F447A">
      <w:pPr>
        <w:ind w:firstLine="720"/>
        <w:jc w:val="both"/>
        <w:rPr>
          <w:rFonts w:ascii="Times New Roman" w:hAnsi="Times New Roman" w:cs="Times New Roman"/>
          <w:sz w:val="28"/>
          <w:szCs w:val="28"/>
        </w:rPr>
      </w:pPr>
      <w:bookmarkStart w:id="89" w:name="sub_15111"/>
      <w:bookmarkEnd w:id="89"/>
      <w:r w:rsidRPr="00CC25BC">
        <w:rPr>
          <w:rStyle w:val="a3"/>
          <w:rFonts w:ascii="Times New Roman" w:hAnsi="Times New Roman" w:cs="Times New Roman"/>
          <w:sz w:val="28"/>
          <w:szCs w:val="28"/>
        </w:rPr>
        <w:t>1) наличие средств пожаротушения;</w:t>
      </w:r>
    </w:p>
    <w:p w:rsidR="00804A42" w:rsidRPr="00CC25BC" w:rsidRDefault="00926C2E" w:rsidP="008F447A">
      <w:pPr>
        <w:ind w:firstLine="720"/>
        <w:jc w:val="both"/>
        <w:rPr>
          <w:rFonts w:ascii="Times New Roman" w:hAnsi="Times New Roman" w:cs="Times New Roman"/>
          <w:sz w:val="28"/>
          <w:szCs w:val="28"/>
        </w:rPr>
      </w:pPr>
      <w:bookmarkStart w:id="90" w:name="sub_15112"/>
      <w:bookmarkStart w:id="91" w:name="sub_1512"/>
      <w:bookmarkEnd w:id="90"/>
      <w:bookmarkEnd w:id="91"/>
      <w:r w:rsidRPr="00CC25BC">
        <w:rPr>
          <w:rStyle w:val="a3"/>
          <w:rFonts w:ascii="Times New Roman" w:hAnsi="Times New Roman" w:cs="Times New Roman"/>
          <w:sz w:val="28"/>
          <w:szCs w:val="28"/>
        </w:rPr>
        <w:t>2) наличие телефона;</w:t>
      </w:r>
    </w:p>
    <w:p w:rsidR="00804A42" w:rsidRPr="00CC25BC" w:rsidRDefault="00926C2E" w:rsidP="008F447A">
      <w:pPr>
        <w:ind w:firstLine="720"/>
        <w:jc w:val="both"/>
        <w:rPr>
          <w:rFonts w:ascii="Times New Roman" w:hAnsi="Times New Roman" w:cs="Times New Roman"/>
          <w:sz w:val="28"/>
          <w:szCs w:val="28"/>
        </w:rPr>
      </w:pPr>
      <w:bookmarkStart w:id="92" w:name="sub_15121"/>
      <w:bookmarkStart w:id="93" w:name="sub_1513"/>
      <w:bookmarkEnd w:id="92"/>
      <w:bookmarkEnd w:id="93"/>
      <w:r w:rsidRPr="00CC25BC">
        <w:rPr>
          <w:rStyle w:val="a3"/>
          <w:rFonts w:ascii="Times New Roman" w:hAnsi="Times New Roman" w:cs="Times New Roman"/>
          <w:sz w:val="28"/>
          <w:szCs w:val="28"/>
        </w:rPr>
        <w:t xml:space="preserve">3) наличие соответствующих вывесок (указателей) с номерами и наименованиями помещений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xml:space="preserve">, указанием времени приема специалистами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перерыва на обед, технического перерыва;</w:t>
      </w:r>
    </w:p>
    <w:p w:rsidR="00804A42" w:rsidRPr="00CC25BC" w:rsidRDefault="00926C2E" w:rsidP="008F447A">
      <w:pPr>
        <w:ind w:firstLine="720"/>
        <w:jc w:val="both"/>
        <w:rPr>
          <w:rFonts w:ascii="Times New Roman" w:hAnsi="Times New Roman" w:cs="Times New Roman"/>
          <w:sz w:val="28"/>
          <w:szCs w:val="28"/>
        </w:rPr>
      </w:pPr>
      <w:bookmarkStart w:id="94" w:name="sub_15131"/>
      <w:bookmarkStart w:id="95" w:name="sub_1514"/>
      <w:bookmarkEnd w:id="94"/>
      <w:bookmarkEnd w:id="95"/>
      <w:r w:rsidRPr="00CC25BC">
        <w:rPr>
          <w:rStyle w:val="a3"/>
          <w:rFonts w:ascii="Times New Roman" w:hAnsi="Times New Roman" w:cs="Times New Roman"/>
          <w:sz w:val="28"/>
          <w:szCs w:val="28"/>
        </w:rPr>
        <w:t>4) наличие офисной мебели;</w:t>
      </w:r>
    </w:p>
    <w:p w:rsidR="00804A42" w:rsidRPr="00CC25BC" w:rsidRDefault="00926C2E" w:rsidP="008F447A">
      <w:pPr>
        <w:ind w:firstLine="720"/>
        <w:jc w:val="both"/>
        <w:rPr>
          <w:rFonts w:ascii="Times New Roman" w:hAnsi="Times New Roman" w:cs="Times New Roman"/>
          <w:sz w:val="28"/>
          <w:szCs w:val="28"/>
        </w:rPr>
      </w:pPr>
      <w:bookmarkStart w:id="96" w:name="sub_15141"/>
      <w:bookmarkStart w:id="97" w:name="sub_1515"/>
      <w:bookmarkEnd w:id="96"/>
      <w:bookmarkEnd w:id="97"/>
      <w:r w:rsidRPr="00CC25BC">
        <w:rPr>
          <w:rStyle w:val="a3"/>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804A42" w:rsidRPr="00CC25BC" w:rsidRDefault="00926C2E" w:rsidP="008F447A">
      <w:pPr>
        <w:ind w:firstLine="720"/>
        <w:jc w:val="both"/>
        <w:rPr>
          <w:rFonts w:ascii="Times New Roman" w:hAnsi="Times New Roman" w:cs="Times New Roman"/>
          <w:sz w:val="28"/>
          <w:szCs w:val="28"/>
        </w:rPr>
      </w:pPr>
      <w:bookmarkStart w:id="98" w:name="sub_15151"/>
      <w:bookmarkStart w:id="99" w:name="sub_1516"/>
      <w:bookmarkEnd w:id="98"/>
      <w:bookmarkEnd w:id="99"/>
      <w:r w:rsidRPr="00CC25BC">
        <w:rPr>
          <w:rStyle w:val="a3"/>
          <w:rFonts w:ascii="Times New Roman" w:hAnsi="Times New Roman" w:cs="Times New Roman"/>
          <w:sz w:val="28"/>
          <w:szCs w:val="28"/>
        </w:rPr>
        <w:t>6) возможность копирования документов.</w:t>
      </w:r>
    </w:p>
    <w:p w:rsidR="00804A42" w:rsidRPr="00CC25BC" w:rsidRDefault="00926C2E" w:rsidP="008F447A">
      <w:pPr>
        <w:ind w:firstLine="720"/>
        <w:jc w:val="both"/>
        <w:rPr>
          <w:rFonts w:ascii="Times New Roman" w:hAnsi="Times New Roman" w:cs="Times New Roman"/>
          <w:sz w:val="28"/>
          <w:szCs w:val="28"/>
        </w:rPr>
      </w:pPr>
      <w:bookmarkStart w:id="100" w:name="sub_15161"/>
      <w:bookmarkEnd w:id="100"/>
      <w:r w:rsidRPr="00CC25BC">
        <w:rPr>
          <w:rStyle w:val="a3"/>
          <w:rFonts w:ascii="Times New Roman" w:hAnsi="Times New Roman" w:cs="Times New Roman"/>
          <w:sz w:val="28"/>
          <w:szCs w:val="28"/>
        </w:rPr>
        <w:t xml:space="preserve">Специалисты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CC25BC">
          <w:rPr>
            <w:rFonts w:ascii="Times New Roman" w:hAnsi="Times New Roman" w:cs="Times New Roman"/>
            <w:sz w:val="28"/>
            <w:szCs w:val="28"/>
          </w:rPr>
          <w:t xml:space="preserve">разделе </w:t>
        </w:r>
      </w:hyperlink>
      <w:r w:rsidRPr="00CC25BC">
        <w:rPr>
          <w:rFonts w:ascii="Times New Roman" w:hAnsi="Times New Roman" w:cs="Times New Roman"/>
          <w:sz w:val="28"/>
          <w:szCs w:val="28"/>
        </w:rPr>
        <w:t>3</w:t>
      </w:r>
      <w:r w:rsidRPr="00CC25BC">
        <w:rPr>
          <w:rStyle w:val="a3"/>
          <w:rFonts w:ascii="Times New Roman" w:hAnsi="Times New Roman" w:cs="Times New Roman"/>
          <w:sz w:val="28"/>
          <w:szCs w:val="28"/>
        </w:rPr>
        <w:t xml:space="preserve"> настоящего Административного регламента, в визуальной и текстовой формах.</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804A42" w:rsidRPr="00CC25BC" w:rsidRDefault="00926C2E" w:rsidP="008F447A">
      <w:pPr>
        <w:ind w:firstLine="720"/>
        <w:jc w:val="both"/>
        <w:rPr>
          <w:rFonts w:ascii="Times New Roman" w:hAnsi="Times New Roman" w:cs="Times New Roman"/>
          <w:sz w:val="28"/>
          <w:szCs w:val="28"/>
        </w:rPr>
      </w:pPr>
      <w:bookmarkStart w:id="101" w:name="sub_152"/>
      <w:bookmarkEnd w:id="101"/>
      <w:r w:rsidRPr="00CC25BC">
        <w:rPr>
          <w:rStyle w:val="a3"/>
          <w:rFonts w:ascii="Times New Roman" w:hAnsi="Times New Roman" w:cs="Times New Roman"/>
          <w:sz w:val="28"/>
          <w:szCs w:val="28"/>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04A42" w:rsidRPr="00CC25BC" w:rsidRDefault="00926C2E" w:rsidP="008F447A">
      <w:pPr>
        <w:ind w:firstLine="720"/>
        <w:jc w:val="both"/>
        <w:rPr>
          <w:rFonts w:ascii="Times New Roman" w:hAnsi="Times New Roman" w:cs="Times New Roman"/>
          <w:sz w:val="28"/>
          <w:szCs w:val="28"/>
        </w:rPr>
      </w:pPr>
      <w:bookmarkStart w:id="102" w:name="sub_1521"/>
      <w:bookmarkEnd w:id="102"/>
      <w:r w:rsidRPr="00CC25BC">
        <w:rPr>
          <w:rStyle w:val="a3"/>
          <w:rFonts w:ascii="Times New Roman" w:hAnsi="Times New Roman" w:cs="Times New Roman"/>
          <w:sz w:val="28"/>
          <w:szCs w:val="28"/>
        </w:rPr>
        <w:t xml:space="preserve">Начальник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xml:space="preserve">,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4D4FEA" w:rsidRPr="00CC25BC">
        <w:rPr>
          <w:rStyle w:val="a3"/>
          <w:rFonts w:ascii="Times New Roman" w:hAnsi="Times New Roman" w:cs="Times New Roman"/>
          <w:sz w:val="28"/>
          <w:szCs w:val="28"/>
        </w:rPr>
        <w:t xml:space="preserve">Торбеевского </w:t>
      </w:r>
      <w:r w:rsidRPr="008F447A">
        <w:rPr>
          <w:rStyle w:val="a3"/>
          <w:rFonts w:ascii="Times New Roman" w:hAnsi="Times New Roman" w:cs="Times New Roman"/>
          <w:sz w:val="28"/>
          <w:szCs w:val="28"/>
        </w:rPr>
        <w:t>муниципального района,</w:t>
      </w:r>
      <w:r w:rsidRPr="00CC25BC">
        <w:rPr>
          <w:rStyle w:val="a3"/>
          <w:rFonts w:ascii="Times New Roman" w:hAnsi="Times New Roman" w:cs="Times New Roman"/>
          <w:sz w:val="28"/>
          <w:szCs w:val="28"/>
        </w:rPr>
        <w:t xml:space="preserve"> меры для обеспечения доступа инвалидов к месту предоставления муниципальной услуги либо, когда это, возможно, </w:t>
      </w:r>
      <w:r w:rsidRPr="00CC25BC">
        <w:rPr>
          <w:rStyle w:val="a3"/>
          <w:rFonts w:ascii="Times New Roman" w:hAnsi="Times New Roman" w:cs="Times New Roman"/>
          <w:sz w:val="28"/>
          <w:szCs w:val="28"/>
        </w:rPr>
        <w:lastRenderedPageBreak/>
        <w:t>обеспечивает предоставление необходимой муниципальной услуги по месту жительства инвалида или в дистанционном режиме.</w:t>
      </w:r>
    </w:p>
    <w:p w:rsidR="00804A42" w:rsidRPr="00CC25BC" w:rsidRDefault="00926C2E" w:rsidP="008F447A">
      <w:pPr>
        <w:ind w:firstLine="720"/>
        <w:jc w:val="both"/>
        <w:rPr>
          <w:rStyle w:val="a3"/>
          <w:rFonts w:ascii="Times New Roman" w:hAnsi="Times New Roman" w:cs="Times New Roman"/>
          <w:sz w:val="28"/>
          <w:szCs w:val="28"/>
        </w:rPr>
      </w:pPr>
      <w:r w:rsidRPr="00CC25BC">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04A42" w:rsidRPr="00CC25BC" w:rsidRDefault="00804A42" w:rsidP="008F447A">
      <w:pPr>
        <w:ind w:firstLine="720"/>
        <w:jc w:val="both"/>
        <w:rPr>
          <w:rFonts w:ascii="Times New Roman" w:hAnsi="Times New Roman" w:cs="Times New Roman"/>
          <w:sz w:val="28"/>
          <w:szCs w:val="28"/>
        </w:rPr>
      </w:pPr>
    </w:p>
    <w:p w:rsidR="00804A42" w:rsidRPr="004D20F6" w:rsidRDefault="004D20F6" w:rsidP="008F447A">
      <w:pPr>
        <w:jc w:val="center"/>
        <w:rPr>
          <w:rStyle w:val="a3"/>
          <w:rFonts w:ascii="Times New Roman" w:hAnsi="Times New Roman" w:cs="Times New Roman"/>
          <w:sz w:val="28"/>
          <w:szCs w:val="28"/>
        </w:rPr>
      </w:pPr>
      <w:bookmarkStart w:id="103" w:name="sub_1016"/>
      <w:bookmarkEnd w:id="103"/>
      <w:r w:rsidRPr="004D20F6">
        <w:rPr>
          <w:rStyle w:val="a3"/>
          <w:rFonts w:ascii="Times New Roman" w:hAnsi="Times New Roman" w:cs="Times New Roman"/>
          <w:sz w:val="28"/>
          <w:szCs w:val="28"/>
        </w:rPr>
        <w:t>ПОДРАЗДЕЛ 13. ПОКАЗАТЕЛИ КАЧЕСТВА И ДОСТУПНОСТИ МУНИЦИПАЛЬНОЙ УСЛУГИ</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sz w:val="28"/>
          <w:szCs w:val="28"/>
        </w:rPr>
      </w:pPr>
      <w:bookmarkStart w:id="104" w:name="sub_10161"/>
      <w:bookmarkStart w:id="105" w:name="sub_161"/>
      <w:bookmarkEnd w:id="104"/>
      <w:bookmarkEnd w:id="105"/>
      <w:r w:rsidRPr="00CC25BC">
        <w:rPr>
          <w:rStyle w:val="a3"/>
          <w:rFonts w:ascii="Times New Roman" w:hAnsi="Times New Roman" w:cs="Times New Roman"/>
          <w:sz w:val="28"/>
          <w:szCs w:val="28"/>
        </w:rPr>
        <w:t>24.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04A42" w:rsidRPr="00CC25BC" w:rsidRDefault="00926C2E" w:rsidP="008F447A">
      <w:pPr>
        <w:ind w:firstLine="720"/>
        <w:jc w:val="both"/>
        <w:rPr>
          <w:rFonts w:ascii="Times New Roman" w:hAnsi="Times New Roman" w:cs="Times New Roman"/>
          <w:sz w:val="28"/>
          <w:szCs w:val="28"/>
        </w:rPr>
      </w:pPr>
      <w:bookmarkStart w:id="106" w:name="sub_1611"/>
      <w:bookmarkStart w:id="107" w:name="sub_16111"/>
      <w:bookmarkEnd w:id="106"/>
      <w:bookmarkEnd w:id="107"/>
      <w:r w:rsidRPr="00CC25BC">
        <w:rPr>
          <w:rStyle w:val="a3"/>
          <w:rFonts w:ascii="Times New Roman" w:hAnsi="Times New Roman" w:cs="Times New Roman"/>
          <w:sz w:val="28"/>
          <w:szCs w:val="28"/>
        </w:rPr>
        <w:t>а) доступность:</w:t>
      </w:r>
    </w:p>
    <w:p w:rsidR="00804A42" w:rsidRPr="00CC25BC" w:rsidRDefault="00926C2E" w:rsidP="008F447A">
      <w:pPr>
        <w:ind w:firstLine="720"/>
        <w:jc w:val="both"/>
        <w:rPr>
          <w:rFonts w:ascii="Times New Roman" w:hAnsi="Times New Roman" w:cs="Times New Roman"/>
          <w:sz w:val="28"/>
          <w:szCs w:val="28"/>
        </w:rPr>
      </w:pPr>
      <w:bookmarkStart w:id="108" w:name="sub_16112"/>
      <w:bookmarkEnd w:id="108"/>
      <w:r w:rsidRPr="00CC25BC">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804A42" w:rsidRPr="00CC25BC" w:rsidRDefault="00926C2E" w:rsidP="008F447A">
      <w:pPr>
        <w:ind w:firstLine="720"/>
        <w:jc w:val="both"/>
        <w:rPr>
          <w:rFonts w:ascii="Times New Roman" w:hAnsi="Times New Roman" w:cs="Times New Roman"/>
          <w:sz w:val="28"/>
          <w:szCs w:val="28"/>
        </w:rPr>
      </w:pPr>
      <w:bookmarkStart w:id="109" w:name="sub_1612"/>
      <w:bookmarkEnd w:id="109"/>
      <w:r w:rsidRPr="00CC25BC">
        <w:rPr>
          <w:rStyle w:val="a3"/>
          <w:rFonts w:ascii="Times New Roman" w:hAnsi="Times New Roman" w:cs="Times New Roman"/>
          <w:sz w:val="28"/>
          <w:szCs w:val="28"/>
        </w:rPr>
        <w:t>б) качество:</w:t>
      </w:r>
    </w:p>
    <w:p w:rsidR="00804A42" w:rsidRPr="00CC25BC" w:rsidRDefault="00926C2E" w:rsidP="008F447A">
      <w:pPr>
        <w:ind w:firstLine="720"/>
        <w:jc w:val="both"/>
        <w:rPr>
          <w:rFonts w:ascii="Times New Roman" w:hAnsi="Times New Roman" w:cs="Times New Roman"/>
          <w:sz w:val="28"/>
          <w:szCs w:val="28"/>
        </w:rPr>
      </w:pPr>
      <w:bookmarkStart w:id="110" w:name="sub_16121"/>
      <w:bookmarkEnd w:id="110"/>
      <w:r w:rsidRPr="00CC25BC">
        <w:rPr>
          <w:rStyle w:val="a3"/>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804A42" w:rsidRPr="00CC25BC" w:rsidRDefault="00804A42" w:rsidP="008F447A">
      <w:pPr>
        <w:pStyle w:val="1"/>
        <w:spacing w:before="0" w:after="0"/>
        <w:jc w:val="both"/>
        <w:rPr>
          <w:rFonts w:ascii="Times New Roman" w:hAnsi="Times New Roman" w:cs="Times New Roman"/>
          <w:sz w:val="28"/>
          <w:szCs w:val="28"/>
        </w:rPr>
      </w:pPr>
    </w:p>
    <w:p w:rsidR="00804A42" w:rsidRDefault="004D20F6" w:rsidP="008F447A">
      <w:pPr>
        <w:pStyle w:val="1"/>
        <w:spacing w:before="0" w:after="0"/>
        <w:rPr>
          <w:rFonts w:ascii="Times New Roman" w:hAnsi="Times New Roman" w:cs="Times New Roman"/>
          <w:b w:val="0"/>
          <w:sz w:val="28"/>
          <w:szCs w:val="28"/>
        </w:rPr>
      </w:pPr>
      <w:bookmarkStart w:id="111" w:name="sub_300"/>
      <w:bookmarkEnd w:id="111"/>
      <w:r w:rsidRPr="004D20F6">
        <w:rPr>
          <w:rFonts w:ascii="Times New Roman" w:hAnsi="Times New Roman" w:cs="Times New Roman"/>
          <w:b w:val="0"/>
          <w:sz w:val="28"/>
          <w:szCs w:val="28"/>
        </w:rPr>
        <w:t>РАЗДЕЛ 3. СОСТАВ, ПОСЛЕДОВАТЕЛЬНОСТЬ И СРОКИ ВЫПОЛНЕНИЯ АДМИНИСТРАТИВНЫХ ПРОЦЕДУР</w:t>
      </w:r>
    </w:p>
    <w:p w:rsidR="004D20F6" w:rsidRPr="004D20F6" w:rsidRDefault="004D20F6" w:rsidP="008F447A">
      <w:pPr>
        <w:pStyle w:val="1"/>
        <w:spacing w:before="0" w:after="0"/>
        <w:rPr>
          <w:rFonts w:ascii="Times New Roman" w:hAnsi="Times New Roman" w:cs="Times New Roman"/>
          <w:b w:val="0"/>
          <w:sz w:val="28"/>
          <w:szCs w:val="28"/>
        </w:rPr>
      </w:pPr>
    </w:p>
    <w:p w:rsidR="00804A42" w:rsidRDefault="004D20F6" w:rsidP="008F447A">
      <w:pPr>
        <w:pStyle w:val="1"/>
        <w:spacing w:before="0" w:after="0"/>
        <w:rPr>
          <w:rFonts w:ascii="Times New Roman" w:hAnsi="Times New Roman" w:cs="Times New Roman"/>
          <w:b w:val="0"/>
          <w:sz w:val="28"/>
          <w:szCs w:val="28"/>
        </w:rPr>
      </w:pPr>
      <w:r w:rsidRPr="004D20F6">
        <w:rPr>
          <w:rFonts w:ascii="Times New Roman" w:hAnsi="Times New Roman" w:cs="Times New Roman"/>
          <w:b w:val="0"/>
          <w:sz w:val="28"/>
          <w:szCs w:val="28"/>
        </w:rPr>
        <w:t>ПОДРАЗДЕЛ 1. ОБЩИЕ ПОЛОЖЕНИЯ</w:t>
      </w:r>
    </w:p>
    <w:p w:rsidR="004D20F6" w:rsidRPr="004D20F6" w:rsidRDefault="004D20F6" w:rsidP="008F447A">
      <w:pPr>
        <w:pStyle w:val="1"/>
        <w:spacing w:before="0" w:after="0"/>
        <w:rPr>
          <w:rFonts w:ascii="Times New Roman" w:hAnsi="Times New Roman" w:cs="Times New Roman"/>
          <w:b w:val="0"/>
          <w:sz w:val="28"/>
          <w:szCs w:val="28"/>
        </w:rPr>
      </w:pPr>
    </w:p>
    <w:p w:rsidR="00804A42" w:rsidRPr="00CC25BC" w:rsidRDefault="00926C2E" w:rsidP="008F447A">
      <w:pPr>
        <w:ind w:firstLine="720"/>
        <w:jc w:val="both"/>
        <w:rPr>
          <w:rFonts w:ascii="Times New Roman" w:hAnsi="Times New Roman" w:cs="Times New Roman"/>
          <w:sz w:val="28"/>
          <w:szCs w:val="28"/>
        </w:rPr>
      </w:pPr>
      <w:bookmarkStart w:id="112" w:name="sub_3001"/>
      <w:bookmarkStart w:id="113" w:name="sub_1017"/>
      <w:bookmarkEnd w:id="112"/>
      <w:bookmarkEnd w:id="113"/>
      <w:r w:rsidRPr="00CC25BC">
        <w:rPr>
          <w:rStyle w:val="a3"/>
          <w:rFonts w:ascii="Times New Roman" w:hAnsi="Times New Roman" w:cs="Times New Roman"/>
          <w:sz w:val="28"/>
          <w:szCs w:val="28"/>
        </w:rPr>
        <w:t>25. Исчерпывающий перечень административных процедур (действий).</w:t>
      </w:r>
    </w:p>
    <w:p w:rsidR="00804A42" w:rsidRPr="00CC25BC" w:rsidRDefault="00926C2E" w:rsidP="008F447A">
      <w:pPr>
        <w:ind w:firstLine="720"/>
        <w:jc w:val="both"/>
        <w:rPr>
          <w:rStyle w:val="a3"/>
          <w:rFonts w:ascii="Times New Roman" w:hAnsi="Times New Roman" w:cs="Times New Roman"/>
          <w:sz w:val="28"/>
          <w:szCs w:val="28"/>
        </w:rPr>
      </w:pPr>
      <w:bookmarkStart w:id="114" w:name="sub_10171"/>
      <w:bookmarkEnd w:id="114"/>
      <w:r w:rsidRPr="00CC25BC">
        <w:rPr>
          <w:rStyle w:val="a3"/>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804A42" w:rsidRPr="00CC25BC" w:rsidRDefault="00926C2E" w:rsidP="008F447A">
      <w:pPr>
        <w:ind w:firstLine="720"/>
        <w:jc w:val="both"/>
        <w:rPr>
          <w:rStyle w:val="a3"/>
          <w:rFonts w:ascii="Times New Roman" w:hAnsi="Times New Roman" w:cs="Times New Roman"/>
          <w:sz w:val="28"/>
          <w:szCs w:val="28"/>
        </w:rPr>
      </w:pPr>
      <w:r w:rsidRPr="00CC25BC">
        <w:rPr>
          <w:rStyle w:val="a3"/>
          <w:rFonts w:ascii="Times New Roman" w:hAnsi="Times New Roman" w:cs="Times New Roman"/>
          <w:sz w:val="28"/>
          <w:szCs w:val="28"/>
        </w:rPr>
        <w:t>1) прием Заявления (далее - Прием);</w:t>
      </w:r>
    </w:p>
    <w:p w:rsidR="00804A42" w:rsidRPr="00CC25BC" w:rsidRDefault="00926C2E" w:rsidP="008F447A">
      <w:pPr>
        <w:ind w:firstLine="720"/>
        <w:jc w:val="both"/>
        <w:rPr>
          <w:rStyle w:val="a3"/>
          <w:rFonts w:ascii="Times New Roman" w:hAnsi="Times New Roman" w:cs="Times New Roman"/>
          <w:sz w:val="28"/>
          <w:szCs w:val="28"/>
        </w:rPr>
      </w:pPr>
      <w:r w:rsidRPr="00CC25BC">
        <w:rPr>
          <w:rStyle w:val="a3"/>
          <w:rFonts w:ascii="Times New Roman" w:hAnsi="Times New Roman" w:cs="Times New Roman"/>
          <w:sz w:val="28"/>
          <w:szCs w:val="28"/>
        </w:rPr>
        <w:lastRenderedPageBreak/>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  (далее - Подготовка);</w:t>
      </w:r>
    </w:p>
    <w:p w:rsidR="00804A42" w:rsidRPr="00CC25BC" w:rsidRDefault="00926C2E" w:rsidP="008F447A">
      <w:pPr>
        <w:ind w:firstLine="720"/>
        <w:jc w:val="both"/>
        <w:rPr>
          <w:rStyle w:val="a3"/>
          <w:rFonts w:ascii="Times New Roman" w:hAnsi="Times New Roman" w:cs="Times New Roman"/>
          <w:sz w:val="28"/>
          <w:szCs w:val="28"/>
        </w:rPr>
      </w:pPr>
      <w:bookmarkStart w:id="115" w:name="sub_1721"/>
      <w:bookmarkStart w:id="116" w:name="sub_173"/>
      <w:bookmarkEnd w:id="115"/>
      <w:bookmarkEnd w:id="116"/>
      <w:r w:rsidRPr="00CC25BC">
        <w:rPr>
          <w:rStyle w:val="a3"/>
          <w:rFonts w:ascii="Times New Roman" w:hAnsi="Times New Roman" w:cs="Times New Roman"/>
          <w:sz w:val="28"/>
          <w:szCs w:val="28"/>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804A42" w:rsidRPr="00CC25BC" w:rsidRDefault="00804A42" w:rsidP="008F447A">
      <w:pPr>
        <w:widowControl w:val="0"/>
        <w:ind w:firstLine="709"/>
        <w:jc w:val="both"/>
        <w:rPr>
          <w:rFonts w:ascii="Times New Roman" w:hAnsi="Times New Roman" w:cs="Times New Roman"/>
          <w:color w:val="000000" w:themeColor="text1"/>
          <w:sz w:val="28"/>
          <w:szCs w:val="28"/>
        </w:rPr>
      </w:pPr>
      <w:bookmarkStart w:id="117" w:name="sub_1711"/>
      <w:bookmarkStart w:id="118" w:name="sub_172"/>
      <w:bookmarkEnd w:id="117"/>
      <w:bookmarkEnd w:id="118"/>
    </w:p>
    <w:p w:rsidR="00804A42" w:rsidRPr="004D20F6" w:rsidRDefault="004D20F6" w:rsidP="008F447A">
      <w:pPr>
        <w:pStyle w:val="1"/>
        <w:spacing w:before="0" w:after="0"/>
        <w:rPr>
          <w:rFonts w:ascii="Times New Roman" w:hAnsi="Times New Roman" w:cs="Times New Roman"/>
          <w:b w:val="0"/>
          <w:sz w:val="28"/>
          <w:szCs w:val="28"/>
        </w:rPr>
      </w:pPr>
      <w:bookmarkStart w:id="119" w:name="sub_1731"/>
      <w:bookmarkStart w:id="120" w:name="sub_1018"/>
      <w:bookmarkEnd w:id="119"/>
      <w:bookmarkEnd w:id="120"/>
      <w:r w:rsidRPr="004D20F6">
        <w:rPr>
          <w:rFonts w:ascii="Times New Roman" w:hAnsi="Times New Roman" w:cs="Times New Roman"/>
          <w:b w:val="0"/>
          <w:sz w:val="28"/>
          <w:szCs w:val="28"/>
        </w:rPr>
        <w:t>ПОДРАЗДЕЛ 2.  АДМИНИСТРАТИВНАЯ ПРОЦЕДУРА (ДЕЙСТВИЕ) — ПРИЕМ</w:t>
      </w:r>
    </w:p>
    <w:p w:rsidR="00804A42" w:rsidRPr="004D20F6" w:rsidRDefault="00804A42" w:rsidP="008F447A">
      <w:pPr>
        <w:ind w:firstLine="720"/>
        <w:jc w:val="center"/>
        <w:rPr>
          <w:rStyle w:val="a3"/>
          <w:rFonts w:ascii="Times New Roman" w:hAnsi="Times New Roman" w:cs="Times New Roman"/>
          <w:sz w:val="28"/>
          <w:szCs w:val="28"/>
        </w:rPr>
      </w:pPr>
    </w:p>
    <w:p w:rsidR="00804A42" w:rsidRPr="00CC25BC" w:rsidRDefault="00926C2E" w:rsidP="008F447A">
      <w:pPr>
        <w:ind w:firstLine="720"/>
        <w:jc w:val="both"/>
        <w:rPr>
          <w:rStyle w:val="a3"/>
          <w:rFonts w:ascii="Times New Roman" w:hAnsi="Times New Roman" w:cs="Times New Roman"/>
          <w:sz w:val="28"/>
          <w:szCs w:val="28"/>
        </w:rPr>
      </w:pPr>
      <w:bookmarkStart w:id="121" w:name="sub_10181"/>
      <w:bookmarkStart w:id="122" w:name="sub_181"/>
      <w:bookmarkEnd w:id="121"/>
      <w:bookmarkEnd w:id="122"/>
      <w:r w:rsidRPr="00CC25BC">
        <w:rPr>
          <w:rStyle w:val="a3"/>
          <w:rFonts w:ascii="Times New Roman" w:hAnsi="Times New Roman" w:cs="Times New Roman"/>
          <w:sz w:val="28"/>
          <w:szCs w:val="28"/>
        </w:rPr>
        <w:t>26. Основанием для начала административной процедуры (действия) является подача заявителем в установленном порядке Заявлени</w:t>
      </w:r>
      <w:r w:rsidR="005E29B3">
        <w:rPr>
          <w:rStyle w:val="a3"/>
          <w:rFonts w:ascii="Times New Roman" w:hAnsi="Times New Roman" w:cs="Times New Roman"/>
          <w:sz w:val="28"/>
          <w:szCs w:val="28"/>
        </w:rPr>
        <w:t xml:space="preserve">я по форме согласно Приложению </w:t>
      </w:r>
      <w:r w:rsidRPr="00CC25BC">
        <w:rPr>
          <w:rStyle w:val="a3"/>
          <w:rFonts w:ascii="Times New Roman" w:hAnsi="Times New Roman" w:cs="Times New Roman"/>
          <w:sz w:val="28"/>
          <w:szCs w:val="28"/>
        </w:rPr>
        <w:t>3 с документами, указанными в пункте 14 настоящего административного регламента.</w:t>
      </w:r>
    </w:p>
    <w:p w:rsidR="00804A42" w:rsidRPr="00CC25BC" w:rsidRDefault="00926C2E" w:rsidP="008F447A">
      <w:pPr>
        <w:ind w:firstLine="720"/>
        <w:jc w:val="both"/>
        <w:rPr>
          <w:rStyle w:val="a3"/>
          <w:rFonts w:ascii="Times New Roman" w:hAnsi="Times New Roman" w:cs="Times New Roman"/>
          <w:sz w:val="28"/>
          <w:szCs w:val="28"/>
        </w:rPr>
      </w:pPr>
      <w:bookmarkStart w:id="123" w:name="sub_1811"/>
      <w:bookmarkStart w:id="124" w:name="sub_182"/>
      <w:bookmarkEnd w:id="123"/>
      <w:bookmarkEnd w:id="124"/>
      <w:r w:rsidRPr="00CC25BC">
        <w:rPr>
          <w:rStyle w:val="a3"/>
          <w:rFonts w:ascii="Times New Roman" w:hAnsi="Times New Roman" w:cs="Times New Roman"/>
          <w:sz w:val="28"/>
          <w:szCs w:val="28"/>
        </w:rPr>
        <w:t xml:space="preserve"> Поступившее Заявление регистрируется специалистом приемной главы с присвоением регистрационного номера и проставлением даты.</w:t>
      </w:r>
    </w:p>
    <w:p w:rsidR="00804A42" w:rsidRPr="00CC25BC" w:rsidRDefault="00926C2E" w:rsidP="008F447A">
      <w:pPr>
        <w:ind w:firstLine="720"/>
        <w:jc w:val="both"/>
        <w:rPr>
          <w:rStyle w:val="a3"/>
          <w:rFonts w:ascii="Times New Roman" w:hAnsi="Times New Roman" w:cs="Times New Roman"/>
          <w:sz w:val="28"/>
          <w:szCs w:val="28"/>
        </w:rPr>
      </w:pPr>
      <w:bookmarkStart w:id="125" w:name="sub_1821"/>
      <w:bookmarkEnd w:id="125"/>
      <w:r w:rsidRPr="00CC25BC">
        <w:rPr>
          <w:rStyle w:val="a3"/>
          <w:rFonts w:ascii="Times New Roman" w:hAnsi="Times New Roman" w:cs="Times New Roman"/>
          <w:sz w:val="28"/>
          <w:szCs w:val="28"/>
        </w:rPr>
        <w:t xml:space="preserve">Специалист приемной главы в течение рабочего дня направляет принятые от заявителя документы начальнику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w:t>
      </w:r>
    </w:p>
    <w:p w:rsidR="00804A42" w:rsidRPr="00CC25BC" w:rsidRDefault="00926C2E" w:rsidP="008F447A">
      <w:pPr>
        <w:ind w:firstLine="720"/>
        <w:jc w:val="both"/>
        <w:rPr>
          <w:rStyle w:val="a3"/>
          <w:rFonts w:ascii="Times New Roman" w:hAnsi="Times New Roman" w:cs="Times New Roman"/>
          <w:sz w:val="28"/>
          <w:szCs w:val="28"/>
        </w:rPr>
      </w:pPr>
      <w:bookmarkStart w:id="126" w:name="sub_183"/>
      <w:bookmarkEnd w:id="126"/>
      <w:r w:rsidRPr="00CC25BC">
        <w:rPr>
          <w:rStyle w:val="a3"/>
          <w:rFonts w:ascii="Times New Roman" w:hAnsi="Times New Roman" w:cs="Times New Roman"/>
          <w:sz w:val="28"/>
          <w:szCs w:val="28"/>
        </w:rPr>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rsidR="00804A42" w:rsidRPr="00CC25BC" w:rsidRDefault="00926C2E" w:rsidP="008F447A">
      <w:pPr>
        <w:ind w:firstLine="720"/>
        <w:jc w:val="both"/>
        <w:rPr>
          <w:rStyle w:val="a3"/>
          <w:rFonts w:ascii="Times New Roman" w:hAnsi="Times New Roman" w:cs="Times New Roman"/>
          <w:sz w:val="28"/>
          <w:szCs w:val="28"/>
        </w:rPr>
      </w:pPr>
      <w:bookmarkStart w:id="127" w:name="sub_1831"/>
      <w:bookmarkStart w:id="128" w:name="sub_184"/>
      <w:bookmarkEnd w:id="127"/>
      <w:bookmarkEnd w:id="128"/>
      <w:r w:rsidRPr="00CC25BC">
        <w:rPr>
          <w:rStyle w:val="a3"/>
          <w:rFonts w:ascii="Times New Roman" w:hAnsi="Times New Roman" w:cs="Times New Roman"/>
          <w:sz w:val="28"/>
          <w:szCs w:val="28"/>
        </w:rPr>
        <w:t xml:space="preserve"> Результатом административной процедуры является получение Заявление.</w:t>
      </w:r>
    </w:p>
    <w:p w:rsidR="00804A42" w:rsidRPr="00CC25BC" w:rsidRDefault="00926C2E" w:rsidP="008F447A">
      <w:pPr>
        <w:ind w:firstLine="720"/>
        <w:jc w:val="both"/>
        <w:rPr>
          <w:rStyle w:val="a3"/>
          <w:rFonts w:ascii="Times New Roman" w:hAnsi="Times New Roman" w:cs="Times New Roman"/>
          <w:sz w:val="28"/>
          <w:szCs w:val="28"/>
        </w:rPr>
      </w:pPr>
      <w:bookmarkStart w:id="129" w:name="sub_1841"/>
      <w:bookmarkStart w:id="130" w:name="sub_185"/>
      <w:bookmarkEnd w:id="129"/>
      <w:bookmarkEnd w:id="130"/>
      <w:r w:rsidRPr="00CC25BC">
        <w:rPr>
          <w:rStyle w:val="a3"/>
          <w:rFonts w:ascii="Times New Roman" w:hAnsi="Times New Roman" w:cs="Times New Roman"/>
          <w:sz w:val="28"/>
          <w:szCs w:val="28"/>
        </w:rPr>
        <w:t xml:space="preserve"> Способ фиксации - регистрация документов специалистом приемной главы в журнале регистрации поступающих документов.</w:t>
      </w:r>
    </w:p>
    <w:p w:rsidR="00804A42" w:rsidRPr="00CC25BC" w:rsidRDefault="00804A42" w:rsidP="008F447A">
      <w:pPr>
        <w:ind w:firstLine="720"/>
        <w:jc w:val="both"/>
        <w:rPr>
          <w:rStyle w:val="a3"/>
          <w:rFonts w:ascii="Times New Roman" w:hAnsi="Times New Roman" w:cs="Times New Roman"/>
          <w:sz w:val="28"/>
          <w:szCs w:val="28"/>
        </w:rPr>
      </w:pPr>
    </w:p>
    <w:p w:rsidR="00804A42" w:rsidRPr="004D20F6" w:rsidRDefault="00804A42" w:rsidP="008F447A">
      <w:pPr>
        <w:jc w:val="both"/>
        <w:rPr>
          <w:rFonts w:ascii="Times New Roman" w:hAnsi="Times New Roman" w:cs="Times New Roman"/>
          <w:sz w:val="28"/>
          <w:szCs w:val="28"/>
        </w:rPr>
      </w:pPr>
    </w:p>
    <w:p w:rsidR="00804A42" w:rsidRPr="004D20F6" w:rsidRDefault="004D20F6" w:rsidP="008F447A">
      <w:pPr>
        <w:pStyle w:val="1"/>
        <w:spacing w:before="0" w:after="0"/>
        <w:rPr>
          <w:rFonts w:ascii="Times New Roman" w:hAnsi="Times New Roman" w:cs="Times New Roman"/>
          <w:b w:val="0"/>
          <w:sz w:val="28"/>
          <w:szCs w:val="28"/>
        </w:rPr>
      </w:pPr>
      <w:bookmarkStart w:id="131" w:name="sub_1851"/>
      <w:bookmarkStart w:id="132" w:name="sub_1019"/>
      <w:bookmarkEnd w:id="131"/>
      <w:bookmarkEnd w:id="132"/>
      <w:r w:rsidRPr="004D20F6">
        <w:rPr>
          <w:rFonts w:ascii="Times New Roman" w:hAnsi="Times New Roman" w:cs="Times New Roman"/>
          <w:b w:val="0"/>
          <w:sz w:val="28"/>
          <w:szCs w:val="28"/>
        </w:rPr>
        <w:t>ПОДРАЗДЕЛ 3 АДМИНИСТРАТИВНАЯ ПРОЦЕДУРА (ДЕЙСТВИЕ) - ПОДГОТОВКА</w:t>
      </w:r>
    </w:p>
    <w:p w:rsidR="00804A42" w:rsidRPr="00CC25BC" w:rsidRDefault="00804A42" w:rsidP="008F447A">
      <w:pPr>
        <w:ind w:firstLine="720"/>
        <w:jc w:val="center"/>
        <w:rPr>
          <w:rFonts w:ascii="Times New Roman" w:hAnsi="Times New Roman" w:cs="Times New Roman"/>
          <w:b/>
          <w:sz w:val="28"/>
          <w:szCs w:val="28"/>
        </w:rPr>
      </w:pPr>
    </w:p>
    <w:p w:rsidR="00804A42" w:rsidRPr="008F447A" w:rsidRDefault="00926C2E" w:rsidP="008F447A">
      <w:pPr>
        <w:ind w:firstLine="720"/>
        <w:jc w:val="both"/>
        <w:rPr>
          <w:rStyle w:val="a3"/>
        </w:rPr>
      </w:pPr>
      <w:bookmarkStart w:id="133" w:name="sub_10191"/>
      <w:bookmarkStart w:id="134" w:name="sub_191"/>
      <w:bookmarkEnd w:id="133"/>
      <w:bookmarkEnd w:id="134"/>
      <w:r w:rsidRPr="008F447A">
        <w:rPr>
          <w:rStyle w:val="a3"/>
          <w:rFonts w:ascii="Times New Roman" w:hAnsi="Times New Roman" w:cs="Times New Roman"/>
          <w:sz w:val="28"/>
          <w:szCs w:val="28"/>
        </w:rPr>
        <w:t xml:space="preserve">27. Основанием для начала административной процедуры (действие) является полученное начальником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из приемной главы Заявление  с прилагаемыми к нему документами.</w:t>
      </w:r>
    </w:p>
    <w:p w:rsidR="00804A42" w:rsidRPr="008F447A" w:rsidRDefault="00926C2E" w:rsidP="008F447A">
      <w:pPr>
        <w:ind w:firstLine="720"/>
        <w:jc w:val="both"/>
        <w:rPr>
          <w:rStyle w:val="a3"/>
        </w:rPr>
      </w:pPr>
      <w:bookmarkStart w:id="135" w:name="sub_1911"/>
      <w:bookmarkEnd w:id="135"/>
      <w:r w:rsidRPr="008F447A">
        <w:rPr>
          <w:rStyle w:val="a3"/>
          <w:rFonts w:ascii="Times New Roman" w:hAnsi="Times New Roman" w:cs="Times New Roman"/>
          <w:sz w:val="28"/>
          <w:szCs w:val="28"/>
        </w:rPr>
        <w:t xml:space="preserve">Начальник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рассматривает поступившие документы самостоятельно или оформляет поручение в форме резолюции для исполнения специалисту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в день их поступления.</w:t>
      </w:r>
    </w:p>
    <w:p w:rsidR="00804A42" w:rsidRPr="008F447A" w:rsidRDefault="00926C2E" w:rsidP="008F447A">
      <w:pPr>
        <w:ind w:firstLine="720"/>
        <w:jc w:val="both"/>
        <w:rPr>
          <w:rStyle w:val="a3"/>
          <w:rFonts w:ascii="Times New Roman" w:hAnsi="Times New Roman" w:cs="Times New Roman"/>
          <w:sz w:val="28"/>
          <w:szCs w:val="28"/>
        </w:rPr>
      </w:pPr>
      <w:r w:rsidRPr="008F447A">
        <w:rPr>
          <w:rStyle w:val="a3"/>
          <w:rFonts w:ascii="Times New Roman" w:hAnsi="Times New Roman" w:cs="Times New Roman"/>
          <w:sz w:val="28"/>
          <w:szCs w:val="28"/>
        </w:rPr>
        <w:t xml:space="preserve">При непредставлении или неполном представлении документов заявителем начальник или специалист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в течение </w:t>
      </w:r>
      <w:r w:rsidR="00E9730A" w:rsidRPr="008F447A">
        <w:rPr>
          <w:rStyle w:val="a3"/>
          <w:rFonts w:ascii="Times New Roman" w:hAnsi="Times New Roman" w:cs="Times New Roman"/>
          <w:sz w:val="28"/>
          <w:szCs w:val="28"/>
        </w:rPr>
        <w:t>3</w:t>
      </w:r>
      <w:r w:rsidRPr="008F447A">
        <w:rPr>
          <w:rStyle w:val="a3"/>
          <w:rFonts w:ascii="Times New Roman" w:hAnsi="Times New Roman" w:cs="Times New Roman"/>
          <w:sz w:val="28"/>
          <w:szCs w:val="28"/>
        </w:rPr>
        <w:t xml:space="preserve"> (</w:t>
      </w:r>
      <w:r w:rsidR="00E9730A" w:rsidRPr="008F447A">
        <w:rPr>
          <w:rStyle w:val="a3"/>
          <w:rFonts w:ascii="Times New Roman" w:hAnsi="Times New Roman" w:cs="Times New Roman"/>
          <w:sz w:val="28"/>
          <w:szCs w:val="28"/>
        </w:rPr>
        <w:t>трех)</w:t>
      </w:r>
      <w:r w:rsidRPr="008F447A">
        <w:rPr>
          <w:rStyle w:val="a3"/>
          <w:rFonts w:ascii="Times New Roman" w:hAnsi="Times New Roman" w:cs="Times New Roman"/>
          <w:sz w:val="28"/>
          <w:szCs w:val="28"/>
        </w:rPr>
        <w:t xml:space="preserve"> рабочих дней возвращает заявителю поданное им Заявление с письменными замечаниями по составу и содержанию поданных документов </w:t>
      </w:r>
    </w:p>
    <w:p w:rsidR="00804A42" w:rsidRPr="008F447A" w:rsidRDefault="00926C2E" w:rsidP="008F447A">
      <w:pPr>
        <w:ind w:firstLine="720"/>
        <w:jc w:val="both"/>
        <w:rPr>
          <w:rStyle w:val="a3"/>
        </w:rPr>
      </w:pPr>
      <w:bookmarkStart w:id="136" w:name="sub_19111"/>
      <w:bookmarkEnd w:id="136"/>
      <w:r w:rsidRPr="008F447A">
        <w:rPr>
          <w:rStyle w:val="a3"/>
          <w:rFonts w:ascii="Times New Roman" w:hAnsi="Times New Roman" w:cs="Times New Roman"/>
          <w:sz w:val="28"/>
          <w:szCs w:val="28"/>
        </w:rPr>
        <w:t xml:space="preserve">28.  В случаи подготовки разрешения на ввод объекта в эксплуатацию начальником или специалистом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рассматривается полученное Заявление  с прилагаемыми к нему документами. </w:t>
      </w:r>
    </w:p>
    <w:p w:rsidR="00804A42" w:rsidRPr="008F447A" w:rsidRDefault="00926C2E" w:rsidP="008F447A">
      <w:pPr>
        <w:ind w:firstLine="720"/>
        <w:jc w:val="both"/>
        <w:rPr>
          <w:rStyle w:val="a3"/>
        </w:rPr>
      </w:pPr>
      <w:bookmarkStart w:id="137" w:name="sub_1916"/>
      <w:bookmarkStart w:id="138" w:name="sub_1912"/>
      <w:bookmarkStart w:id="139" w:name="sub_19112"/>
      <w:bookmarkEnd w:id="137"/>
      <w:bookmarkEnd w:id="138"/>
      <w:bookmarkEnd w:id="139"/>
      <w:r w:rsidRPr="008F447A">
        <w:rPr>
          <w:rStyle w:val="a3"/>
          <w:rFonts w:ascii="Times New Roman" w:hAnsi="Times New Roman" w:cs="Times New Roman"/>
          <w:sz w:val="28"/>
          <w:szCs w:val="28"/>
        </w:rPr>
        <w:t xml:space="preserve">Специалистом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после подготовки документации  направляются начальнику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для рассмотрения и принятие соответствующих решений.</w:t>
      </w:r>
    </w:p>
    <w:p w:rsidR="00804A42" w:rsidRPr="008F447A" w:rsidRDefault="00926C2E" w:rsidP="008F447A">
      <w:pPr>
        <w:ind w:firstLine="720"/>
        <w:jc w:val="both"/>
        <w:rPr>
          <w:rStyle w:val="a3"/>
        </w:rPr>
      </w:pPr>
      <w:bookmarkStart w:id="140" w:name="sub_19161"/>
      <w:bookmarkStart w:id="141" w:name="sub_1917"/>
      <w:bookmarkEnd w:id="140"/>
      <w:bookmarkEnd w:id="141"/>
      <w:r w:rsidRPr="008F447A">
        <w:rPr>
          <w:rStyle w:val="a3"/>
          <w:rFonts w:ascii="Times New Roman" w:hAnsi="Times New Roman" w:cs="Times New Roman"/>
          <w:sz w:val="28"/>
          <w:szCs w:val="28"/>
        </w:rPr>
        <w:t xml:space="preserve">Общий срок проведения административной процедуры (действия) составляет 3 дня с момента поступления Заявления к начальнику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w:t>
      </w:r>
    </w:p>
    <w:p w:rsidR="00804A42" w:rsidRPr="008F447A" w:rsidRDefault="00926C2E" w:rsidP="008F447A">
      <w:pPr>
        <w:ind w:firstLine="720"/>
        <w:jc w:val="both"/>
        <w:rPr>
          <w:rStyle w:val="a3"/>
        </w:rPr>
      </w:pPr>
      <w:bookmarkStart w:id="142" w:name="sub_19171"/>
      <w:bookmarkStart w:id="143" w:name="sub_1918"/>
      <w:bookmarkEnd w:id="142"/>
      <w:bookmarkEnd w:id="143"/>
      <w:r w:rsidRPr="008F447A">
        <w:rPr>
          <w:rStyle w:val="a3"/>
          <w:rFonts w:ascii="Times New Roman" w:hAnsi="Times New Roman" w:cs="Times New Roman"/>
          <w:sz w:val="28"/>
          <w:szCs w:val="28"/>
        </w:rPr>
        <w:lastRenderedPageBreak/>
        <w:t xml:space="preserve">Результатом административной процедуры (действия) является подготовка специалистом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разрешения на ввод объекта в эксплуатацию или мотивированного отказа в выдачи такого разрешения </w:t>
      </w:r>
      <w:r w:rsidR="008F447A">
        <w:rPr>
          <w:rStyle w:val="a3"/>
          <w:rFonts w:ascii="Times New Roman" w:hAnsi="Times New Roman" w:cs="Times New Roman"/>
          <w:sz w:val="28"/>
          <w:szCs w:val="28"/>
        </w:rPr>
        <w:t xml:space="preserve">по форме согласно Приложению </w:t>
      </w:r>
      <w:r w:rsidR="0041732A">
        <w:rPr>
          <w:rStyle w:val="a3"/>
          <w:rFonts w:ascii="Times New Roman" w:hAnsi="Times New Roman" w:cs="Times New Roman"/>
          <w:sz w:val="28"/>
          <w:szCs w:val="28"/>
        </w:rPr>
        <w:t>5</w:t>
      </w:r>
      <w:r w:rsidRPr="008F447A">
        <w:rPr>
          <w:rStyle w:val="a3"/>
          <w:rFonts w:ascii="Times New Roman" w:hAnsi="Times New Roman" w:cs="Times New Roman"/>
          <w:sz w:val="28"/>
          <w:szCs w:val="28"/>
        </w:rPr>
        <w:t xml:space="preserve"> и передача документов начальнику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для рассмотрения и принятие соответствующих решений.</w:t>
      </w:r>
    </w:p>
    <w:p w:rsidR="00804A42" w:rsidRPr="008F447A" w:rsidRDefault="00926C2E" w:rsidP="008F447A">
      <w:pPr>
        <w:ind w:firstLine="720"/>
        <w:jc w:val="both"/>
        <w:rPr>
          <w:rStyle w:val="a3"/>
          <w:rFonts w:ascii="Times New Roman" w:hAnsi="Times New Roman" w:cs="Times New Roman"/>
          <w:sz w:val="28"/>
          <w:szCs w:val="28"/>
        </w:rPr>
      </w:pPr>
      <w:bookmarkStart w:id="144" w:name="sub_19181"/>
      <w:bookmarkStart w:id="145" w:name="sub_1919"/>
      <w:bookmarkEnd w:id="144"/>
      <w:bookmarkEnd w:id="145"/>
      <w:r w:rsidRPr="008F447A">
        <w:rPr>
          <w:rStyle w:val="a3"/>
          <w:rFonts w:ascii="Times New Roman" w:hAnsi="Times New Roman" w:cs="Times New Roman"/>
          <w:sz w:val="28"/>
          <w:szCs w:val="28"/>
        </w:rPr>
        <w:t>Способ фиксации - регистрация подготовленного результата предоставления муниципальной услуги в соответствующем журнале.</w:t>
      </w:r>
    </w:p>
    <w:p w:rsidR="00804A42" w:rsidRPr="008F447A" w:rsidRDefault="00804A42" w:rsidP="008F447A">
      <w:pPr>
        <w:ind w:firstLine="720"/>
        <w:jc w:val="both"/>
        <w:rPr>
          <w:rStyle w:val="a3"/>
        </w:rPr>
      </w:pPr>
    </w:p>
    <w:p w:rsidR="00804A42" w:rsidRPr="004D20F6" w:rsidRDefault="004D20F6" w:rsidP="008F447A">
      <w:pPr>
        <w:pStyle w:val="1"/>
        <w:spacing w:before="0" w:after="0"/>
        <w:rPr>
          <w:b w:val="0"/>
          <w:sz w:val="28"/>
          <w:szCs w:val="28"/>
        </w:rPr>
      </w:pPr>
      <w:bookmarkStart w:id="146" w:name="sub_19191"/>
      <w:bookmarkStart w:id="147" w:name="sub_192"/>
      <w:bookmarkEnd w:id="146"/>
      <w:bookmarkEnd w:id="147"/>
      <w:r w:rsidRPr="004D20F6">
        <w:rPr>
          <w:b w:val="0"/>
          <w:sz w:val="28"/>
          <w:szCs w:val="28"/>
        </w:rPr>
        <w:t>ПОДРАЗДЕЛ 4. АДМИНИСТРАТИВНАЯ ПРОЦЕДУРА (ДЕЙСТВИЕ) - ВЫДАЧА</w:t>
      </w:r>
    </w:p>
    <w:p w:rsidR="00804A42" w:rsidRPr="008F447A" w:rsidRDefault="00804A42" w:rsidP="008F447A">
      <w:pPr>
        <w:ind w:firstLine="720"/>
        <w:jc w:val="center"/>
        <w:rPr>
          <w:rStyle w:val="a3"/>
        </w:rPr>
      </w:pPr>
    </w:p>
    <w:p w:rsidR="00804A42" w:rsidRPr="008F447A" w:rsidRDefault="00926C2E" w:rsidP="008F447A">
      <w:pPr>
        <w:ind w:firstLine="720"/>
        <w:jc w:val="both"/>
        <w:rPr>
          <w:rStyle w:val="a3"/>
        </w:rPr>
      </w:pPr>
      <w:bookmarkStart w:id="148" w:name="sub_1921"/>
      <w:bookmarkStart w:id="149" w:name="sub_19211"/>
      <w:bookmarkEnd w:id="148"/>
      <w:bookmarkEnd w:id="149"/>
      <w:r w:rsidRPr="008F447A">
        <w:rPr>
          <w:rStyle w:val="a3"/>
          <w:rFonts w:ascii="Times New Roman" w:hAnsi="Times New Roman" w:cs="Times New Roman"/>
          <w:sz w:val="28"/>
          <w:szCs w:val="28"/>
        </w:rPr>
        <w:t xml:space="preserve">29. По результатам рассмотрения представленных документов начальник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804A42" w:rsidRPr="008F447A" w:rsidRDefault="00926C2E" w:rsidP="008F447A">
      <w:pPr>
        <w:ind w:firstLine="720"/>
        <w:jc w:val="both"/>
        <w:rPr>
          <w:rStyle w:val="a3"/>
        </w:rPr>
      </w:pPr>
      <w:bookmarkStart w:id="150" w:name="sub_19212"/>
      <w:bookmarkStart w:id="151" w:name="sub_1922"/>
      <w:bookmarkEnd w:id="150"/>
      <w:bookmarkEnd w:id="151"/>
      <w:r w:rsidRPr="008F447A">
        <w:rPr>
          <w:rStyle w:val="a3"/>
          <w:rFonts w:ascii="Times New Roman" w:hAnsi="Times New Roman" w:cs="Times New Roman"/>
          <w:sz w:val="28"/>
          <w:szCs w:val="28"/>
        </w:rPr>
        <w:t xml:space="preserve">Начальник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главе </w:t>
      </w:r>
      <w:r w:rsidR="00CC25BC" w:rsidRPr="008F447A">
        <w:rPr>
          <w:rStyle w:val="a3"/>
          <w:rFonts w:ascii="Times New Roman" w:hAnsi="Times New Roman" w:cs="Times New Roman"/>
          <w:sz w:val="28"/>
          <w:szCs w:val="28"/>
        </w:rPr>
        <w:t>Торбеевского</w:t>
      </w:r>
      <w:r w:rsidRPr="008F447A">
        <w:rPr>
          <w:rStyle w:val="a3"/>
          <w:rFonts w:ascii="Times New Roman" w:hAnsi="Times New Roman" w:cs="Times New Roman"/>
          <w:sz w:val="28"/>
          <w:szCs w:val="28"/>
        </w:rPr>
        <w:t xml:space="preserve"> муниципального района.</w:t>
      </w:r>
    </w:p>
    <w:p w:rsidR="00804A42" w:rsidRPr="008F447A" w:rsidRDefault="00926C2E" w:rsidP="008F447A">
      <w:pPr>
        <w:ind w:firstLine="720"/>
        <w:jc w:val="both"/>
        <w:rPr>
          <w:rStyle w:val="a3"/>
        </w:rPr>
      </w:pPr>
      <w:bookmarkStart w:id="152" w:name="sub_19221"/>
      <w:bookmarkStart w:id="153" w:name="sub_1923"/>
      <w:bookmarkEnd w:id="152"/>
      <w:bookmarkEnd w:id="153"/>
      <w:r w:rsidRPr="008F447A">
        <w:rPr>
          <w:rStyle w:val="a3"/>
          <w:rFonts w:ascii="Times New Roman" w:hAnsi="Times New Roman" w:cs="Times New Roman"/>
          <w:sz w:val="28"/>
          <w:szCs w:val="28"/>
        </w:rPr>
        <w:t xml:space="preserve">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w:t>
      </w:r>
      <w:r w:rsidR="009050D0">
        <w:rPr>
          <w:rStyle w:val="a3"/>
          <w:rFonts w:ascii="Times New Roman" w:hAnsi="Times New Roman" w:cs="Times New Roman"/>
          <w:sz w:val="28"/>
          <w:szCs w:val="28"/>
        </w:rPr>
        <w:t>Управлении</w:t>
      </w:r>
      <w:r w:rsidRPr="008F447A">
        <w:rPr>
          <w:rStyle w:val="a3"/>
          <w:rFonts w:ascii="Times New Roman" w:hAnsi="Times New Roman" w:cs="Times New Roman"/>
          <w:sz w:val="28"/>
          <w:szCs w:val="28"/>
        </w:rPr>
        <w:t>.</w:t>
      </w:r>
    </w:p>
    <w:p w:rsidR="00804A42" w:rsidRPr="008F447A" w:rsidRDefault="00926C2E" w:rsidP="008F447A">
      <w:pPr>
        <w:ind w:firstLine="720"/>
        <w:jc w:val="both"/>
        <w:rPr>
          <w:rStyle w:val="a3"/>
        </w:rPr>
      </w:pPr>
      <w:bookmarkStart w:id="154" w:name="sub_19231"/>
      <w:bookmarkStart w:id="155" w:name="sub_1924"/>
      <w:bookmarkEnd w:id="154"/>
      <w:bookmarkEnd w:id="155"/>
      <w:r w:rsidRPr="008F447A">
        <w:rPr>
          <w:rStyle w:val="a3"/>
          <w:rFonts w:ascii="Times New Roman" w:hAnsi="Times New Roman" w:cs="Times New Roman"/>
          <w:sz w:val="28"/>
          <w:szCs w:val="28"/>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w:t>
      </w:r>
      <w:r w:rsidR="009050D0">
        <w:rPr>
          <w:rStyle w:val="a3"/>
          <w:rFonts w:ascii="Times New Roman" w:hAnsi="Times New Roman" w:cs="Times New Roman"/>
          <w:sz w:val="28"/>
          <w:szCs w:val="28"/>
        </w:rPr>
        <w:t>Управления</w:t>
      </w:r>
      <w:r w:rsidRPr="008F447A">
        <w:rPr>
          <w:rStyle w:val="a3"/>
          <w:rFonts w:ascii="Times New Roman" w:hAnsi="Times New Roman" w:cs="Times New Roman"/>
          <w:sz w:val="28"/>
          <w:szCs w:val="28"/>
        </w:rPr>
        <w:t xml:space="preserve"> по почте либо вручается лично или уполномоченному представителю под роспись.</w:t>
      </w:r>
    </w:p>
    <w:p w:rsidR="00804A42" w:rsidRPr="008F447A" w:rsidRDefault="00926C2E" w:rsidP="008F447A">
      <w:pPr>
        <w:ind w:firstLine="720"/>
        <w:jc w:val="both"/>
        <w:rPr>
          <w:rStyle w:val="a3"/>
          <w:rFonts w:ascii="Times New Roman" w:hAnsi="Times New Roman" w:cs="Times New Roman"/>
          <w:sz w:val="28"/>
          <w:szCs w:val="28"/>
        </w:rPr>
      </w:pPr>
      <w:bookmarkStart w:id="156" w:name="sub_1925"/>
      <w:bookmarkStart w:id="157" w:name="sub_19241"/>
      <w:bookmarkEnd w:id="156"/>
      <w:bookmarkEnd w:id="157"/>
      <w:r w:rsidRPr="008F447A">
        <w:rPr>
          <w:rStyle w:val="a3"/>
          <w:rFonts w:ascii="Times New Roman" w:hAnsi="Times New Roman" w:cs="Times New Roman"/>
          <w:sz w:val="28"/>
          <w:szCs w:val="28"/>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58" w:name="sub_19251"/>
      <w:bookmarkStart w:id="159" w:name="sub_1926"/>
      <w:bookmarkEnd w:id="158"/>
      <w:bookmarkEnd w:id="159"/>
      <w:r w:rsidRPr="008F447A">
        <w:rPr>
          <w:rStyle w:val="a3"/>
          <w:rFonts w:ascii="Times New Roman" w:hAnsi="Times New Roman" w:cs="Times New Roman"/>
          <w:sz w:val="28"/>
          <w:szCs w:val="28"/>
        </w:rPr>
        <w:t>.</w:t>
      </w:r>
    </w:p>
    <w:p w:rsidR="00804A42" w:rsidRPr="008F447A" w:rsidRDefault="00926C2E" w:rsidP="008F447A">
      <w:pPr>
        <w:ind w:firstLine="720"/>
        <w:jc w:val="both"/>
        <w:rPr>
          <w:rStyle w:val="a3"/>
        </w:rPr>
      </w:pPr>
      <w:r w:rsidRPr="008F447A">
        <w:rPr>
          <w:rStyle w:val="a3"/>
          <w:rFonts w:ascii="Times New Roman" w:hAnsi="Times New Roman" w:cs="Times New Roman"/>
          <w:sz w:val="28"/>
          <w:szCs w:val="28"/>
        </w:rPr>
        <w:t>Способ фиксации - регистрация отметки о получении результата предоставления муниципальной услуг в соответствующем журнале.</w:t>
      </w:r>
    </w:p>
    <w:p w:rsidR="00804A42" w:rsidRPr="00CC25BC" w:rsidRDefault="00804A42" w:rsidP="008F447A">
      <w:pPr>
        <w:ind w:firstLine="720"/>
        <w:jc w:val="center"/>
        <w:rPr>
          <w:rStyle w:val="a3"/>
          <w:rFonts w:ascii="Times New Roman" w:hAnsi="Times New Roman" w:cs="Times New Roman"/>
          <w:sz w:val="28"/>
          <w:szCs w:val="28"/>
        </w:rPr>
      </w:pPr>
      <w:bookmarkStart w:id="160" w:name="sub_19261"/>
      <w:bookmarkEnd w:id="160"/>
    </w:p>
    <w:p w:rsidR="00804A42" w:rsidRPr="004D20F6" w:rsidRDefault="004D20F6" w:rsidP="008F447A">
      <w:pPr>
        <w:ind w:firstLine="720"/>
        <w:jc w:val="center"/>
        <w:rPr>
          <w:rStyle w:val="a3"/>
          <w:rFonts w:ascii="Times New Roman" w:hAnsi="Times New Roman" w:cs="Times New Roman"/>
          <w:sz w:val="28"/>
          <w:szCs w:val="28"/>
        </w:rPr>
      </w:pPr>
      <w:r w:rsidRPr="004D20F6">
        <w:rPr>
          <w:rStyle w:val="a3"/>
          <w:rFonts w:ascii="Times New Roman" w:hAnsi="Times New Roman" w:cs="Times New Roman"/>
          <w:sz w:val="28"/>
          <w:szCs w:val="28"/>
        </w:rPr>
        <w:t>ПОДРАЗДЕЛ 5 . ОСОБЕННОСТИ ПРЕДОСТАВЛЕНИЯ МУНИЦИПАЛЬНОЙ УСЛУГИ В ЭЛЕКТРОННОЙ ФОРМЕ</w:t>
      </w:r>
      <w:bookmarkStart w:id="161" w:name="sub_19"/>
      <w:bookmarkEnd w:id="161"/>
    </w:p>
    <w:p w:rsidR="00804A42" w:rsidRPr="00CC25BC" w:rsidRDefault="00804A42" w:rsidP="008F447A">
      <w:pPr>
        <w:ind w:firstLine="720"/>
        <w:jc w:val="center"/>
        <w:rPr>
          <w:rFonts w:ascii="Times New Roman" w:hAnsi="Times New Roman" w:cs="Times New Roman"/>
          <w:b/>
          <w:sz w:val="28"/>
          <w:szCs w:val="28"/>
        </w:rPr>
      </w:pPr>
    </w:p>
    <w:p w:rsidR="00804A42" w:rsidRPr="008F447A" w:rsidRDefault="00926C2E" w:rsidP="008F447A">
      <w:pPr>
        <w:ind w:firstLine="720"/>
        <w:jc w:val="both"/>
        <w:rPr>
          <w:rStyle w:val="a3"/>
        </w:rPr>
      </w:pPr>
      <w:r w:rsidRPr="008F447A">
        <w:rPr>
          <w:rStyle w:val="a3"/>
          <w:rFonts w:ascii="Times New Roman" w:hAnsi="Times New Roman" w:cs="Times New Roman"/>
          <w:sz w:val="28"/>
          <w:szCs w:val="28"/>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3">
        <w:r w:rsidRPr="008F447A">
          <w:rPr>
            <w:rStyle w:val="a3"/>
            <w:sz w:val="28"/>
            <w:szCs w:val="28"/>
          </w:rPr>
          <w:t>www.gosuslugi.ru</w:t>
        </w:r>
      </w:hyperlink>
      <w:r w:rsidRPr="008F447A">
        <w:rPr>
          <w:rStyle w:val="a3"/>
          <w:rFonts w:ascii="Times New Roman" w:hAnsi="Times New Roman" w:cs="Times New Roman"/>
          <w:sz w:val="28"/>
          <w:szCs w:val="28"/>
        </w:rPr>
        <w:t xml:space="preserve">) путем заполнения формы, с приложением отсканированных копий документов, указанных в </w:t>
      </w:r>
      <w:hyperlink w:anchor="sub_1009">
        <w:r w:rsidRPr="008F447A">
          <w:rPr>
            <w:rStyle w:val="a3"/>
          </w:rPr>
          <w:t>пунктах 9</w:t>
        </w:r>
      </w:hyperlink>
      <w:r w:rsidRPr="008F447A">
        <w:rPr>
          <w:rStyle w:val="a3"/>
          <w:rFonts w:ascii="Times New Roman" w:hAnsi="Times New Roman" w:cs="Times New Roman"/>
          <w:sz w:val="28"/>
          <w:szCs w:val="28"/>
        </w:rPr>
        <w:t xml:space="preserve"> административного регламента.</w:t>
      </w:r>
    </w:p>
    <w:p w:rsidR="00804A42" w:rsidRPr="008F447A" w:rsidRDefault="00926C2E" w:rsidP="008F447A">
      <w:pPr>
        <w:ind w:firstLine="720"/>
        <w:jc w:val="both"/>
        <w:rPr>
          <w:rStyle w:val="a3"/>
          <w:rFonts w:ascii="Times New Roman" w:hAnsi="Times New Roman" w:cs="Times New Roman"/>
          <w:sz w:val="28"/>
          <w:szCs w:val="28"/>
        </w:rPr>
      </w:pPr>
      <w:r w:rsidRPr="008F447A">
        <w:rPr>
          <w:rStyle w:val="a3"/>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804A42" w:rsidRPr="00CC25BC" w:rsidRDefault="00804A42" w:rsidP="008F447A">
      <w:pPr>
        <w:ind w:firstLine="720"/>
        <w:jc w:val="both"/>
        <w:rPr>
          <w:rFonts w:ascii="Times New Roman" w:hAnsi="Times New Roman" w:cs="Times New Roman"/>
          <w:sz w:val="28"/>
          <w:szCs w:val="28"/>
        </w:rPr>
      </w:pPr>
    </w:p>
    <w:p w:rsidR="00804A42" w:rsidRPr="004D20F6" w:rsidRDefault="004D20F6" w:rsidP="008F447A">
      <w:pPr>
        <w:jc w:val="center"/>
        <w:rPr>
          <w:rStyle w:val="a3"/>
          <w:rFonts w:ascii="Times New Roman" w:hAnsi="Times New Roman" w:cs="Times New Roman"/>
          <w:sz w:val="28"/>
          <w:szCs w:val="28"/>
        </w:rPr>
      </w:pPr>
      <w:r w:rsidRPr="004D20F6">
        <w:rPr>
          <w:rStyle w:val="a3"/>
          <w:rFonts w:ascii="Times New Roman" w:hAnsi="Times New Roman" w:cs="Times New Roman"/>
          <w:sz w:val="28"/>
          <w:szCs w:val="28"/>
        </w:rPr>
        <w:lastRenderedPageBreak/>
        <w:t>ПОДРАЗДЕЛ 6. ОСОБЕННОСТИ ПРЕДОСТАВЛЕНИЯ МУНИЦИПАЛЬНОЙ УСЛУГИ В МФЦ</w:t>
      </w:r>
      <w:bookmarkStart w:id="162" w:name="sub_1020"/>
      <w:bookmarkEnd w:id="162"/>
    </w:p>
    <w:p w:rsidR="00804A42" w:rsidRPr="004D20F6" w:rsidRDefault="00804A42" w:rsidP="008F447A">
      <w:pPr>
        <w:ind w:firstLine="720"/>
        <w:jc w:val="center"/>
        <w:rPr>
          <w:rFonts w:ascii="Times New Roman" w:hAnsi="Times New Roman" w:cs="Times New Roman"/>
          <w:sz w:val="28"/>
          <w:szCs w:val="28"/>
        </w:rPr>
      </w:pP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3" w:name="sub_201"/>
      <w:bookmarkEnd w:id="163"/>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Информирование (консультация) по порядку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 Осуществление административной процедуры "Информирование (консультация) по порядку предоставления муниципальной услуги".</w:t>
      </w:r>
      <w:bookmarkStart w:id="164" w:name="sub_202"/>
      <w:bookmarkEnd w:id="164"/>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65" w:name="sub_2021"/>
      <w:bookmarkEnd w:id="165"/>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срок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32. Осуществление административной процедуры "Прием и регистрация запроса и документов".</w:t>
      </w:r>
      <w:bookmarkStart w:id="166" w:name="sub_203"/>
      <w:bookmarkEnd w:id="166"/>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lastRenderedPageBreak/>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67" w:name="sub_2031"/>
      <w:bookmarkEnd w:id="167"/>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68" w:name="sub_2032"/>
      <w:bookmarkEnd w:id="168"/>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69" w:name="sub_2033"/>
      <w:bookmarkEnd w:id="169"/>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33.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70" w:name="sub_2034"/>
      <w:bookmarkEnd w:id="170"/>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71" w:name="sub_2035"/>
      <w:bookmarkEnd w:id="171"/>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2" w:name="sub_204"/>
      <w:bookmarkEnd w:id="172"/>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3" w:name="sub_2041"/>
      <w:bookmarkEnd w:id="173"/>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lastRenderedPageBreak/>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4" w:name="sub_2042"/>
      <w:bookmarkEnd w:id="174"/>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5" w:name="sub_2043"/>
      <w:bookmarkEnd w:id="175"/>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учет выдачи экземпляров электронных документов на бумажном носителе.</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6" w:name="sub_2044"/>
      <w:bookmarkEnd w:id="176"/>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04A42" w:rsidRPr="00CC25BC" w:rsidRDefault="00926C2E" w:rsidP="008F447A">
      <w:pPr>
        <w:pStyle w:val="ConsPlusNormal0"/>
        <w:ind w:firstLine="709"/>
        <w:rPr>
          <w:bCs/>
          <w:color w:val="000000" w:themeColor="text1"/>
        </w:rPr>
      </w:pPr>
      <w:bookmarkStart w:id="177" w:name="sub_2045"/>
      <w:bookmarkStart w:id="178" w:name="sub_205"/>
      <w:bookmarkEnd w:id="177"/>
      <w:bookmarkEnd w:id="178"/>
      <w:r w:rsidRPr="00CC25BC">
        <w:t>35.</w:t>
      </w:r>
      <w:r w:rsidRPr="00CC25BC">
        <w:rPr>
          <w:bCs/>
          <w:color w:val="000000" w:themeColor="text1"/>
        </w:rPr>
        <w:t xml:space="preserve"> Порядок исправления допущенных опечаток и ошибок в  выданных в результате предоставления государственной (муниципальной) услуги докуме</w:t>
      </w:r>
      <w:r w:rsidRPr="00CC25BC">
        <w:rPr>
          <w:bCs/>
          <w:color w:val="000000" w:themeColor="text1"/>
        </w:rPr>
        <w:t>н</w:t>
      </w:r>
      <w:r w:rsidRPr="00CC25BC">
        <w:rPr>
          <w:bCs/>
          <w:color w:val="000000" w:themeColor="text1"/>
        </w:rPr>
        <w:t>тах.</w:t>
      </w:r>
    </w:p>
    <w:p w:rsidR="00804A42" w:rsidRPr="00CC25BC" w:rsidRDefault="00926C2E" w:rsidP="008F447A">
      <w:pPr>
        <w:pStyle w:val="ConsPlusNormal0"/>
        <w:jc w:val="both"/>
        <w:rPr>
          <w:bCs/>
          <w:color w:val="000000" w:themeColor="text1"/>
        </w:rPr>
      </w:pPr>
      <w:r w:rsidRPr="00CC25BC">
        <w:rPr>
          <w:bCs/>
          <w:color w:val="000000" w:themeColor="text1"/>
        </w:rPr>
        <w:t xml:space="preserve">                 Порядок исправления допущенных опечаток и ошибок в </w:t>
      </w:r>
      <w:r w:rsidRPr="00CC25BC">
        <w:rPr>
          <w:rFonts w:eastAsia="Times New Roman"/>
          <w:bCs/>
          <w:color w:val="000000" w:themeColor="text1"/>
          <w:lang w:eastAsia="ru-RU"/>
        </w:rPr>
        <w:t xml:space="preserve">разрешении </w:t>
      </w:r>
      <w:r w:rsidRPr="00CC25BC">
        <w:rPr>
          <w:bCs/>
          <w:color w:val="000000" w:themeColor="text1"/>
        </w:rPr>
        <w:t>на ввод объекта в эксплуатацию.</w:t>
      </w:r>
    </w:p>
    <w:p w:rsidR="00804A42" w:rsidRPr="00CC25BC" w:rsidRDefault="00926C2E" w:rsidP="008F447A">
      <w:pPr>
        <w:pStyle w:val="ConsPlusNormal0"/>
        <w:ind w:firstLine="709"/>
        <w:jc w:val="both"/>
        <w:rPr>
          <w:bCs/>
          <w:color w:val="000000" w:themeColor="text1"/>
        </w:rPr>
      </w:pPr>
      <w:r w:rsidRPr="00CC25BC">
        <w:rPr>
          <w:bCs/>
          <w:color w:val="000000" w:themeColor="text1"/>
        </w:rPr>
        <w:t xml:space="preserve"> Заявитель вправе обратиться в Администрацию района с заявлением об исправлении допущенных опечаток и ошибок в </w:t>
      </w:r>
      <w:r w:rsidRPr="00CC25BC">
        <w:rPr>
          <w:rFonts w:eastAsia="Times New Roman"/>
          <w:bCs/>
          <w:color w:val="000000" w:themeColor="text1"/>
          <w:lang w:eastAsia="ru-RU"/>
        </w:rPr>
        <w:t xml:space="preserve">разрешении </w:t>
      </w:r>
      <w:r w:rsidRPr="00CC25BC">
        <w:rPr>
          <w:bCs/>
          <w:color w:val="000000" w:themeColor="text1"/>
        </w:rPr>
        <w:t>на ввод объекта в эксплуатацию (далее - заявление об исправлении допущенных опечаток и ош</w:t>
      </w:r>
      <w:r w:rsidRPr="00CC25BC">
        <w:rPr>
          <w:bCs/>
          <w:color w:val="000000" w:themeColor="text1"/>
        </w:rPr>
        <w:t>и</w:t>
      </w:r>
      <w:r w:rsidRPr="00CC25BC">
        <w:rPr>
          <w:bCs/>
          <w:color w:val="000000" w:themeColor="text1"/>
        </w:rPr>
        <w:t>бок</w:t>
      </w:r>
      <w:r w:rsidR="005E29B3">
        <w:rPr>
          <w:bCs/>
          <w:color w:val="000000" w:themeColor="text1"/>
        </w:rPr>
        <w:t xml:space="preserve">) по форме согласно Приложению </w:t>
      </w:r>
      <w:r w:rsidRPr="00CC25BC">
        <w:rPr>
          <w:bCs/>
          <w:color w:val="000000" w:themeColor="text1"/>
        </w:rPr>
        <w:t xml:space="preserve"> </w:t>
      </w:r>
      <w:r w:rsidR="0041732A">
        <w:rPr>
          <w:bCs/>
          <w:color w:val="000000" w:themeColor="text1"/>
        </w:rPr>
        <w:t>6</w:t>
      </w:r>
      <w:r w:rsidRPr="00CC25BC">
        <w:rPr>
          <w:bCs/>
          <w:color w:val="000000" w:themeColor="text1"/>
        </w:rPr>
        <w:t xml:space="preserve"> к настоящему Административному регламенту в порядке, установленном настоящим Административным регл</w:t>
      </w:r>
      <w:r w:rsidRPr="00CC25BC">
        <w:rPr>
          <w:bCs/>
          <w:color w:val="000000" w:themeColor="text1"/>
        </w:rPr>
        <w:t>а</w:t>
      </w:r>
      <w:r w:rsidRPr="00CC25BC">
        <w:rPr>
          <w:bCs/>
          <w:color w:val="000000" w:themeColor="text1"/>
        </w:rPr>
        <w:t>ментом.</w:t>
      </w:r>
    </w:p>
    <w:p w:rsidR="00804A42" w:rsidRPr="00CC25BC" w:rsidRDefault="00926C2E" w:rsidP="008F447A">
      <w:pPr>
        <w:pStyle w:val="ConsPlusNormal0"/>
        <w:ind w:firstLine="709"/>
        <w:jc w:val="both"/>
        <w:rPr>
          <w:bCs/>
          <w:color w:val="000000" w:themeColor="text1"/>
        </w:rPr>
      </w:pPr>
      <w:r w:rsidRPr="00CC25BC">
        <w:rPr>
          <w:bCs/>
          <w:color w:val="000000" w:themeColor="text1"/>
        </w:rPr>
        <w:t xml:space="preserve">В случае подтверждения наличия допущенных опечаток, ошибок в </w:t>
      </w:r>
      <w:r w:rsidRPr="00CC25BC">
        <w:rPr>
          <w:rFonts w:eastAsia="Times New Roman"/>
          <w:bCs/>
          <w:color w:val="000000" w:themeColor="text1"/>
          <w:lang w:eastAsia="ru-RU"/>
        </w:rPr>
        <w:t>ра</w:t>
      </w:r>
      <w:r w:rsidRPr="00CC25BC">
        <w:rPr>
          <w:rFonts w:eastAsia="Times New Roman"/>
          <w:bCs/>
          <w:color w:val="000000" w:themeColor="text1"/>
          <w:lang w:eastAsia="ru-RU"/>
        </w:rPr>
        <w:t>з</w:t>
      </w:r>
      <w:r w:rsidRPr="00CC25BC">
        <w:rPr>
          <w:rFonts w:eastAsia="Times New Roman"/>
          <w:bCs/>
          <w:color w:val="000000" w:themeColor="text1"/>
          <w:lang w:eastAsia="ru-RU"/>
        </w:rPr>
        <w:t xml:space="preserve">решении </w:t>
      </w:r>
      <w:r w:rsidRPr="00CC25BC">
        <w:rPr>
          <w:bCs/>
          <w:color w:val="000000" w:themeColor="text1"/>
        </w:rPr>
        <w:t>на ввод объекта в эксплуатацию Администрация района вносит и</w:t>
      </w:r>
      <w:r w:rsidRPr="00CC25BC">
        <w:rPr>
          <w:bCs/>
          <w:color w:val="000000" w:themeColor="text1"/>
        </w:rPr>
        <w:t>с</w:t>
      </w:r>
      <w:r w:rsidRPr="00CC25BC">
        <w:rPr>
          <w:bCs/>
          <w:color w:val="000000" w:themeColor="text1"/>
        </w:rPr>
        <w:t xml:space="preserve">правления в ранее выданное </w:t>
      </w:r>
      <w:r w:rsidRPr="00CC25BC">
        <w:rPr>
          <w:rFonts w:eastAsia="Times New Roman"/>
          <w:bCs/>
          <w:color w:val="000000" w:themeColor="text1"/>
          <w:lang w:eastAsia="ru-RU"/>
        </w:rPr>
        <w:t xml:space="preserve">разрешение </w:t>
      </w:r>
      <w:r w:rsidRPr="00CC25BC">
        <w:rPr>
          <w:bCs/>
          <w:color w:val="000000" w:themeColor="text1"/>
        </w:rPr>
        <w:t xml:space="preserve">на ввод объекта в эксплуатацию. Дата и номер выданного </w:t>
      </w:r>
      <w:r w:rsidRPr="00CC25BC">
        <w:rPr>
          <w:rFonts w:eastAsia="Times New Roman"/>
          <w:bCs/>
          <w:color w:val="000000" w:themeColor="text1"/>
          <w:lang w:eastAsia="ru-RU"/>
        </w:rPr>
        <w:t xml:space="preserve">разрешения </w:t>
      </w:r>
      <w:r w:rsidRPr="00CC25BC">
        <w:rPr>
          <w:bCs/>
          <w:color w:val="000000" w:themeColor="text1"/>
        </w:rPr>
        <w:t xml:space="preserve">на ввод объекта в эксплуатацию не изменяются, а в соответствующей графе формы </w:t>
      </w:r>
      <w:r w:rsidRPr="00CC25BC">
        <w:rPr>
          <w:rFonts w:eastAsia="Times New Roman"/>
          <w:bCs/>
          <w:color w:val="000000" w:themeColor="text1"/>
          <w:lang w:eastAsia="ru-RU"/>
        </w:rPr>
        <w:t xml:space="preserve">разрешения </w:t>
      </w:r>
      <w:r w:rsidRPr="00CC25BC">
        <w:rPr>
          <w:bCs/>
          <w:color w:val="000000" w:themeColor="text1"/>
        </w:rPr>
        <w:t>на ввод объекта в эксплуатацию указывается основание для внесения исправлений (реквизиты заявления об и</w:t>
      </w:r>
      <w:r w:rsidRPr="00CC25BC">
        <w:rPr>
          <w:bCs/>
          <w:color w:val="000000" w:themeColor="text1"/>
        </w:rPr>
        <w:t>с</w:t>
      </w:r>
      <w:r w:rsidRPr="00CC25BC">
        <w:rPr>
          <w:bCs/>
          <w:color w:val="000000" w:themeColor="text1"/>
        </w:rPr>
        <w:t>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04A42" w:rsidRPr="00CC25BC" w:rsidRDefault="00926C2E" w:rsidP="008F447A">
      <w:pPr>
        <w:pStyle w:val="ConsPlusNormal0"/>
        <w:ind w:firstLine="709"/>
        <w:jc w:val="both"/>
        <w:rPr>
          <w:bCs/>
          <w:color w:val="000000" w:themeColor="text1"/>
        </w:rPr>
      </w:pPr>
      <w:r w:rsidRPr="00CC25BC">
        <w:rPr>
          <w:bCs/>
          <w:color w:val="000000" w:themeColor="text1"/>
        </w:rPr>
        <w:t>36. Исчерпывающий перечень оснований для отказа в исправлении доп</w:t>
      </w:r>
      <w:r w:rsidRPr="00CC25BC">
        <w:rPr>
          <w:bCs/>
          <w:color w:val="000000" w:themeColor="text1"/>
        </w:rPr>
        <w:t>у</w:t>
      </w:r>
      <w:r w:rsidRPr="00CC25BC">
        <w:rPr>
          <w:bCs/>
          <w:color w:val="000000" w:themeColor="text1"/>
        </w:rPr>
        <w:t xml:space="preserve">щенных опечаток и ошибок в </w:t>
      </w:r>
      <w:r w:rsidRPr="00CC25BC">
        <w:rPr>
          <w:rFonts w:eastAsia="Times New Roman"/>
          <w:bCs/>
          <w:color w:val="000000" w:themeColor="text1"/>
          <w:lang w:eastAsia="ru-RU"/>
        </w:rPr>
        <w:t xml:space="preserve">разрешении </w:t>
      </w:r>
      <w:r w:rsidRPr="00CC25BC">
        <w:rPr>
          <w:bCs/>
          <w:color w:val="000000" w:themeColor="text1"/>
        </w:rPr>
        <w:t>на ввод объекта в эксплуатацию:</w:t>
      </w:r>
    </w:p>
    <w:p w:rsidR="00804A42" w:rsidRPr="00CC25BC" w:rsidRDefault="00926C2E" w:rsidP="008F447A">
      <w:pPr>
        <w:pStyle w:val="ConsPlusNormal0"/>
        <w:ind w:firstLine="709"/>
        <w:jc w:val="both"/>
        <w:rPr>
          <w:bCs/>
          <w:color w:val="000000" w:themeColor="text1"/>
        </w:rPr>
      </w:pPr>
      <w:r w:rsidRPr="00CC25BC">
        <w:rPr>
          <w:bCs/>
          <w:color w:val="000000" w:themeColor="text1"/>
        </w:rPr>
        <w:lastRenderedPageBreak/>
        <w:t>а) несоответствие заявителя кругу лиц, указанных в пункте 2 настоящего Административного регламента;</w:t>
      </w:r>
    </w:p>
    <w:p w:rsidR="00804A42" w:rsidRPr="00CC25BC" w:rsidRDefault="00926C2E" w:rsidP="008F447A">
      <w:pPr>
        <w:pStyle w:val="ConsPlusNormal0"/>
        <w:ind w:firstLine="709"/>
        <w:jc w:val="both"/>
        <w:rPr>
          <w:bCs/>
          <w:color w:val="000000" w:themeColor="text1"/>
        </w:rPr>
      </w:pPr>
      <w:r w:rsidRPr="00CC25BC">
        <w:rPr>
          <w:bCs/>
          <w:color w:val="000000" w:themeColor="text1"/>
        </w:rPr>
        <w:t xml:space="preserve">б) отсутствие факта допущения опечаток и ошибок в </w:t>
      </w:r>
      <w:r w:rsidRPr="00CC25BC">
        <w:rPr>
          <w:rFonts w:eastAsia="Times New Roman"/>
          <w:bCs/>
          <w:color w:val="000000" w:themeColor="text1"/>
          <w:lang w:eastAsia="ru-RU"/>
        </w:rPr>
        <w:t xml:space="preserve">разрешении </w:t>
      </w:r>
      <w:r w:rsidRPr="00CC25BC">
        <w:rPr>
          <w:bCs/>
          <w:color w:val="000000" w:themeColor="text1"/>
        </w:rPr>
        <w:t>на ввод объекта в эксплуатацию.</w:t>
      </w:r>
    </w:p>
    <w:p w:rsidR="00804A42" w:rsidRPr="00CC25BC" w:rsidRDefault="00926C2E" w:rsidP="008F447A">
      <w:pPr>
        <w:pStyle w:val="ConsPlusNormal0"/>
        <w:ind w:firstLine="709"/>
        <w:jc w:val="both"/>
        <w:rPr>
          <w:bCs/>
          <w:color w:val="000000" w:themeColor="text1"/>
        </w:rPr>
      </w:pPr>
      <w:r w:rsidRPr="00CC25BC">
        <w:rPr>
          <w:bCs/>
          <w:color w:val="000000" w:themeColor="text1"/>
        </w:rPr>
        <w:t>37. Порядок выдачи дубликата разрешения на ввод объекта в эксплуат</w:t>
      </w:r>
      <w:r w:rsidRPr="00CC25BC">
        <w:rPr>
          <w:bCs/>
          <w:color w:val="000000" w:themeColor="text1"/>
        </w:rPr>
        <w:t>а</w:t>
      </w:r>
      <w:r w:rsidRPr="00CC25BC">
        <w:rPr>
          <w:bCs/>
          <w:color w:val="000000" w:themeColor="text1"/>
        </w:rPr>
        <w:t>цию.</w:t>
      </w:r>
    </w:p>
    <w:p w:rsidR="00804A42" w:rsidRPr="00CC25BC" w:rsidRDefault="00926C2E" w:rsidP="008F447A">
      <w:pPr>
        <w:pStyle w:val="ConsPlusNormal0"/>
        <w:ind w:firstLine="709"/>
        <w:jc w:val="both"/>
        <w:rPr>
          <w:bCs/>
          <w:color w:val="000000" w:themeColor="text1"/>
        </w:rPr>
      </w:pPr>
      <w:r w:rsidRPr="00CC25BC">
        <w:rPr>
          <w:bCs/>
          <w:color w:val="000000" w:themeColor="text1"/>
        </w:rPr>
        <w:t>Заявитель вправе обратиться в Администрацию района с заявлением о выдаче дубликата разрешения на ввод объекта в эксплуатацию (далее – заявл</w:t>
      </w:r>
      <w:r w:rsidRPr="00CC25BC">
        <w:rPr>
          <w:bCs/>
          <w:color w:val="000000" w:themeColor="text1"/>
        </w:rPr>
        <w:t>е</w:t>
      </w:r>
      <w:r w:rsidRPr="00CC25BC">
        <w:rPr>
          <w:bCs/>
          <w:color w:val="000000" w:themeColor="text1"/>
        </w:rPr>
        <w:t>ние о выдаче дубликата</w:t>
      </w:r>
      <w:r w:rsidR="005E29B3">
        <w:rPr>
          <w:bCs/>
          <w:color w:val="000000" w:themeColor="text1"/>
        </w:rPr>
        <w:t xml:space="preserve">) по форме согласно Приложению </w:t>
      </w:r>
      <w:r w:rsidRPr="00CC25BC">
        <w:rPr>
          <w:bCs/>
          <w:color w:val="000000" w:themeColor="text1"/>
        </w:rPr>
        <w:t xml:space="preserve"> </w:t>
      </w:r>
      <w:r w:rsidR="0041732A">
        <w:rPr>
          <w:bCs/>
          <w:color w:val="000000" w:themeColor="text1"/>
        </w:rPr>
        <w:t>8</w:t>
      </w:r>
      <w:r w:rsidRPr="00CC25BC">
        <w:rPr>
          <w:bCs/>
          <w:color w:val="000000" w:themeColor="text1"/>
        </w:rPr>
        <w:t xml:space="preserve">  к настоящему А</w:t>
      </w:r>
      <w:r w:rsidRPr="00CC25BC">
        <w:rPr>
          <w:bCs/>
          <w:color w:val="000000" w:themeColor="text1"/>
        </w:rPr>
        <w:t>д</w:t>
      </w:r>
      <w:r w:rsidRPr="00CC25BC">
        <w:rPr>
          <w:bCs/>
          <w:color w:val="000000" w:themeColor="text1"/>
        </w:rPr>
        <w:t>министративному регламенту.</w:t>
      </w:r>
    </w:p>
    <w:p w:rsidR="00804A42" w:rsidRPr="00CC25BC" w:rsidRDefault="00926C2E" w:rsidP="008F447A">
      <w:pPr>
        <w:pStyle w:val="ConsPlusNormal0"/>
        <w:ind w:firstLine="709"/>
        <w:jc w:val="both"/>
        <w:rPr>
          <w:bCs/>
          <w:color w:val="000000" w:themeColor="text1"/>
        </w:rPr>
      </w:pPr>
      <w:r w:rsidRPr="00CC25BC">
        <w:rPr>
          <w:bCs/>
          <w:color w:val="000000" w:themeColor="text1"/>
        </w:rPr>
        <w:t>В случае отсутствия оснований для отказа в выдаче дубликата разреш</w:t>
      </w:r>
      <w:r w:rsidRPr="00CC25BC">
        <w:rPr>
          <w:bCs/>
          <w:color w:val="000000" w:themeColor="text1"/>
        </w:rPr>
        <w:t>е</w:t>
      </w:r>
      <w:r w:rsidRPr="00CC25BC">
        <w:rPr>
          <w:bCs/>
          <w:color w:val="000000" w:themeColor="text1"/>
        </w:rPr>
        <w:t>ния на ввод объекта в эксплуатацию Администрация района выдает дубликат разрешения на ввод объекта в эксплуатацию с тем же регистрационным ном</w:t>
      </w:r>
      <w:r w:rsidRPr="00CC25BC">
        <w:rPr>
          <w:bCs/>
          <w:color w:val="000000" w:themeColor="text1"/>
        </w:rPr>
        <w:t>е</w:t>
      </w:r>
      <w:r w:rsidRPr="00CC25BC">
        <w:rPr>
          <w:bCs/>
          <w:color w:val="000000" w:themeColor="text1"/>
        </w:rPr>
        <w:t>ром и указанием того же срока действия, которые были указаны в ранее выда</w:t>
      </w:r>
      <w:r w:rsidRPr="00CC25BC">
        <w:rPr>
          <w:bCs/>
          <w:color w:val="000000" w:themeColor="text1"/>
        </w:rPr>
        <w:t>н</w:t>
      </w:r>
      <w:r w:rsidRPr="00CC25BC">
        <w:rPr>
          <w:bCs/>
          <w:color w:val="000000" w:themeColor="text1"/>
        </w:rPr>
        <w:t>ном разрешении на ввод объекта в эксплуатацию. В случае, если ранее заявит</w:t>
      </w:r>
      <w:r w:rsidRPr="00CC25BC">
        <w:rPr>
          <w:bCs/>
          <w:color w:val="000000" w:themeColor="text1"/>
        </w:rPr>
        <w:t>е</w:t>
      </w:r>
      <w:r w:rsidRPr="00CC25BC">
        <w:rPr>
          <w:bCs/>
          <w:color w:val="000000" w:themeColor="text1"/>
        </w:rPr>
        <w:t>лю было выдано разрешение на ввод объекта в эксплуатацию в форме эле</w:t>
      </w:r>
      <w:r w:rsidRPr="00CC25BC">
        <w:rPr>
          <w:bCs/>
          <w:color w:val="000000" w:themeColor="text1"/>
        </w:rPr>
        <w:t>к</w:t>
      </w:r>
      <w:r w:rsidRPr="00CC25BC">
        <w:rPr>
          <w:bCs/>
          <w:color w:val="000000" w:themeColor="text1"/>
        </w:rPr>
        <w:t>тронного документа, подписанного усиленной квалифицированной электро</w:t>
      </w:r>
      <w:r w:rsidRPr="00CC25BC">
        <w:rPr>
          <w:bCs/>
          <w:color w:val="000000" w:themeColor="text1"/>
        </w:rPr>
        <w:t>н</w:t>
      </w:r>
      <w:r w:rsidRPr="00CC25BC">
        <w:rPr>
          <w:bCs/>
          <w:color w:val="000000" w:themeColor="text1"/>
        </w:rPr>
        <w:t>ной подписью уполномоченного должностного лица, то в качестве дубликата разрешения на ввод объекта в эксплуатацию заявителю повторно представляе</w:t>
      </w:r>
      <w:r w:rsidRPr="00CC25BC">
        <w:rPr>
          <w:bCs/>
          <w:color w:val="000000" w:themeColor="text1"/>
        </w:rPr>
        <w:t>т</w:t>
      </w:r>
      <w:r w:rsidRPr="00CC25BC">
        <w:rPr>
          <w:bCs/>
          <w:color w:val="000000" w:themeColor="text1"/>
        </w:rPr>
        <w:t>ся указанный документ.</w:t>
      </w:r>
    </w:p>
    <w:p w:rsidR="00804A42" w:rsidRPr="00CC25BC" w:rsidRDefault="00926C2E" w:rsidP="008F447A">
      <w:pPr>
        <w:pStyle w:val="ConsPlusNormal0"/>
        <w:ind w:firstLine="709"/>
        <w:jc w:val="both"/>
        <w:rPr>
          <w:bCs/>
          <w:color w:val="000000" w:themeColor="text1"/>
        </w:rPr>
      </w:pPr>
      <w:r w:rsidRPr="00CC25BC">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w:t>
      </w:r>
      <w:r w:rsidR="0041732A">
        <w:rPr>
          <w:bCs/>
          <w:color w:val="000000" w:themeColor="text1"/>
        </w:rPr>
        <w:t>9</w:t>
      </w:r>
      <w:r w:rsidRPr="00CC25BC">
        <w:rPr>
          <w:bCs/>
          <w:color w:val="000000" w:themeColor="text1"/>
        </w:rPr>
        <w:t xml:space="preserve">  к настоящему Административному регламенту направляется заявителю в порядке, установленном пунктом 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04A42" w:rsidRPr="00CC25BC" w:rsidRDefault="00926C2E" w:rsidP="008F447A">
      <w:pPr>
        <w:pStyle w:val="ConsPlusNormal0"/>
        <w:ind w:firstLine="709"/>
        <w:jc w:val="both"/>
        <w:rPr>
          <w:bCs/>
          <w:color w:val="000000" w:themeColor="text1"/>
        </w:rPr>
      </w:pPr>
      <w:r w:rsidRPr="00CC25BC">
        <w:rPr>
          <w:bCs/>
          <w:color w:val="000000" w:themeColor="text1"/>
        </w:rPr>
        <w:t>38. Исчерпывающий перечень оснований для отказа в выдаче дубликата разрешения на ввод объекта в эксплуатацию:</w:t>
      </w:r>
    </w:p>
    <w:p w:rsidR="00804A42" w:rsidRPr="00CC25BC" w:rsidRDefault="00926C2E" w:rsidP="008F447A">
      <w:pPr>
        <w:pStyle w:val="ConsPlusNormal0"/>
        <w:ind w:firstLine="709"/>
        <w:jc w:val="both"/>
        <w:rPr>
          <w:bCs/>
          <w:color w:val="000000" w:themeColor="text1"/>
        </w:rPr>
      </w:pPr>
      <w:r w:rsidRPr="00CC25BC">
        <w:rPr>
          <w:bCs/>
          <w:color w:val="000000" w:themeColor="text1"/>
        </w:rPr>
        <w:t>несоответствие заявителя кругу лиц, указанных в пункте 2 настоящего Административного регламента.</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 xml:space="preserve"> Порядок оставления заявления о выдаче разрешения на ввод объекта в эксплуатацию без рассмотрения.</w:t>
      </w:r>
    </w:p>
    <w:p w:rsidR="00804A42" w:rsidRPr="00CC25BC" w:rsidRDefault="00926C2E" w:rsidP="008F447A">
      <w:pPr>
        <w:pStyle w:val="ConsPlusNormal0"/>
        <w:ind w:firstLine="709"/>
        <w:jc w:val="both"/>
        <w:rPr>
          <w:bCs/>
          <w:color w:val="000000" w:themeColor="text1"/>
        </w:rPr>
      </w:pPr>
      <w:r w:rsidRPr="00CC25BC">
        <w:rPr>
          <w:bCs/>
          <w:color w:val="000000" w:themeColor="text1"/>
        </w:rPr>
        <w:t xml:space="preserve">Заявитель вправе обратиться в Администрацию района с заявлением об оставлении </w:t>
      </w:r>
      <w:r w:rsidRPr="00CC25BC">
        <w:rPr>
          <w:rFonts w:eastAsia="Times New Roman"/>
          <w:bCs/>
          <w:color w:val="000000" w:themeColor="text1"/>
          <w:lang w:eastAsia="ru-RU"/>
        </w:rPr>
        <w:t xml:space="preserve">заявления о выдаче разрешения на </w:t>
      </w:r>
      <w:r w:rsidRPr="00CC25BC">
        <w:rPr>
          <w:bCs/>
          <w:color w:val="000000" w:themeColor="text1"/>
        </w:rPr>
        <w:t>ввод объекта в эксплуатацию без рассмотрени</w:t>
      </w:r>
      <w:r w:rsidR="005E29B3">
        <w:rPr>
          <w:bCs/>
          <w:color w:val="000000" w:themeColor="text1"/>
        </w:rPr>
        <w:t xml:space="preserve">я по форме согласно Приложению </w:t>
      </w:r>
      <w:r w:rsidRPr="00CC25BC">
        <w:rPr>
          <w:bCs/>
          <w:color w:val="000000" w:themeColor="text1"/>
        </w:rPr>
        <w:t> 1</w:t>
      </w:r>
      <w:r w:rsidR="0041732A">
        <w:rPr>
          <w:bCs/>
          <w:color w:val="000000" w:themeColor="text1"/>
        </w:rPr>
        <w:t>0</w:t>
      </w:r>
      <w:r w:rsidRPr="00CC25BC">
        <w:rPr>
          <w:bCs/>
          <w:color w:val="000000" w:themeColor="text1"/>
        </w:rPr>
        <w:t xml:space="preserve">  </w:t>
      </w:r>
      <w:r w:rsidRPr="00CC25BC">
        <w:rPr>
          <w:color w:val="000000" w:themeColor="text1"/>
        </w:rPr>
        <w:t xml:space="preserve">в порядке, установленном  настоящим Административным регламентом, </w:t>
      </w:r>
      <w:r w:rsidRPr="00CC25BC">
        <w:rPr>
          <w:bCs/>
          <w:color w:val="000000" w:themeColor="text1"/>
        </w:rPr>
        <w:t>не позднее рабочего дня, предш</w:t>
      </w:r>
      <w:r w:rsidRPr="00CC25BC">
        <w:rPr>
          <w:bCs/>
          <w:color w:val="000000" w:themeColor="text1"/>
        </w:rPr>
        <w:t>е</w:t>
      </w:r>
      <w:r w:rsidRPr="00CC25BC">
        <w:rPr>
          <w:bCs/>
          <w:color w:val="000000" w:themeColor="text1"/>
        </w:rPr>
        <w:t>ствующего дню окончания срока предоставления услуги.</w:t>
      </w:r>
    </w:p>
    <w:p w:rsidR="00804A42" w:rsidRPr="00CC25BC" w:rsidRDefault="00926C2E" w:rsidP="008F447A">
      <w:pPr>
        <w:pStyle w:val="ConsPlusNormal0"/>
        <w:ind w:firstLine="709"/>
        <w:jc w:val="both"/>
        <w:rPr>
          <w:bCs/>
          <w:color w:val="000000" w:themeColor="text1"/>
        </w:rPr>
      </w:pPr>
      <w:r w:rsidRPr="00CC25BC">
        <w:rPr>
          <w:bCs/>
          <w:color w:val="000000" w:themeColor="text1"/>
        </w:rPr>
        <w:t xml:space="preserve">На основании поступившего заявления об оставлении </w:t>
      </w:r>
      <w:r w:rsidRPr="00CC25BC">
        <w:rPr>
          <w:rFonts w:eastAsia="Times New Roman"/>
          <w:bCs/>
          <w:color w:val="000000" w:themeColor="text1"/>
          <w:lang w:eastAsia="ru-RU"/>
        </w:rPr>
        <w:t xml:space="preserve">заявления о выдаче разрешения на </w:t>
      </w:r>
      <w:r w:rsidRPr="00CC25BC">
        <w:rPr>
          <w:bCs/>
          <w:color w:val="000000" w:themeColor="text1"/>
        </w:rPr>
        <w:t xml:space="preserve">ввод объекта в эксплуатацию без рассмотрения Администрация района принимает решение об оставлении </w:t>
      </w:r>
      <w:r w:rsidRPr="00CC25BC">
        <w:rPr>
          <w:rFonts w:eastAsia="Times New Roman"/>
          <w:bCs/>
          <w:color w:val="000000" w:themeColor="text1"/>
          <w:lang w:eastAsia="ru-RU"/>
        </w:rPr>
        <w:t xml:space="preserve">заявления о выдаче разрешения на </w:t>
      </w:r>
      <w:r w:rsidRPr="00CC25BC">
        <w:rPr>
          <w:bCs/>
          <w:color w:val="000000" w:themeColor="text1"/>
        </w:rPr>
        <w:t>ввод объекта в эксплуатацию без рассмотрения.</w:t>
      </w:r>
    </w:p>
    <w:p w:rsidR="00804A42" w:rsidRPr="00CC25BC" w:rsidRDefault="00926C2E" w:rsidP="008F447A">
      <w:pPr>
        <w:pStyle w:val="ConsPlusNormal0"/>
        <w:ind w:firstLine="708"/>
        <w:jc w:val="both"/>
        <w:rPr>
          <w:bCs/>
          <w:color w:val="000000" w:themeColor="text1"/>
        </w:rPr>
      </w:pPr>
      <w:r w:rsidRPr="00CC25BC">
        <w:rPr>
          <w:bCs/>
          <w:color w:val="000000" w:themeColor="text1"/>
        </w:rPr>
        <w:t xml:space="preserve">Решение об оставлении заявления </w:t>
      </w:r>
      <w:r w:rsidRPr="00CC25BC">
        <w:rPr>
          <w:rFonts w:eastAsia="Times New Roman"/>
          <w:bCs/>
          <w:color w:val="000000" w:themeColor="text1"/>
          <w:lang w:eastAsia="ru-RU"/>
        </w:rPr>
        <w:t xml:space="preserve">о выдаче разрешения на </w:t>
      </w:r>
      <w:r w:rsidRPr="00CC25BC">
        <w:rPr>
          <w:bCs/>
          <w:color w:val="000000" w:themeColor="text1"/>
        </w:rPr>
        <w:t>ввод объекта в эксплуатацию без рассмотрения направляется заявителю по форме, приведе</w:t>
      </w:r>
      <w:r w:rsidRPr="00CC25BC">
        <w:rPr>
          <w:bCs/>
          <w:color w:val="000000" w:themeColor="text1"/>
        </w:rPr>
        <w:t>н</w:t>
      </w:r>
      <w:r w:rsidRPr="00CC25BC">
        <w:rPr>
          <w:bCs/>
          <w:color w:val="000000" w:themeColor="text1"/>
        </w:rPr>
        <w:t>ной в Приложении  12 к настоящему Административному регламенту, в поря</w:t>
      </w:r>
      <w:r w:rsidRPr="00CC25BC">
        <w:rPr>
          <w:bCs/>
          <w:color w:val="000000" w:themeColor="text1"/>
        </w:rPr>
        <w:t>д</w:t>
      </w:r>
      <w:r w:rsidRPr="00CC25BC">
        <w:rPr>
          <w:bCs/>
          <w:color w:val="000000" w:themeColor="text1"/>
        </w:rPr>
        <w:t xml:space="preserve">ке, установленном  настоящим Административным регламентом, способом, указанным заявителем в заявлении об оставлении заявления </w:t>
      </w:r>
      <w:r w:rsidRPr="00CC25BC">
        <w:rPr>
          <w:rFonts w:eastAsia="Times New Roman"/>
          <w:bCs/>
          <w:color w:val="000000" w:themeColor="text1"/>
          <w:lang w:eastAsia="ru-RU"/>
        </w:rPr>
        <w:t>о выдаче разреш</w:t>
      </w:r>
      <w:r w:rsidRPr="00CC25BC">
        <w:rPr>
          <w:rFonts w:eastAsia="Times New Roman"/>
          <w:bCs/>
          <w:color w:val="000000" w:themeColor="text1"/>
          <w:lang w:eastAsia="ru-RU"/>
        </w:rPr>
        <w:t>е</w:t>
      </w:r>
      <w:r w:rsidRPr="00CC25BC">
        <w:rPr>
          <w:rFonts w:eastAsia="Times New Roman"/>
          <w:bCs/>
          <w:color w:val="000000" w:themeColor="text1"/>
          <w:lang w:eastAsia="ru-RU"/>
        </w:rPr>
        <w:lastRenderedPageBreak/>
        <w:t xml:space="preserve">ния на </w:t>
      </w:r>
      <w:r w:rsidRPr="00CC25BC">
        <w:rPr>
          <w:bCs/>
          <w:color w:val="000000" w:themeColor="text1"/>
        </w:rPr>
        <w:t>ввод объекта в эксплуатацию без рассмотрения, не позднее рабочего дня, следующего за днем поступления такого заявления.</w:t>
      </w:r>
    </w:p>
    <w:p w:rsidR="00804A42" w:rsidRPr="00CC25BC" w:rsidRDefault="00926C2E" w:rsidP="008F447A">
      <w:pPr>
        <w:ind w:firstLine="709"/>
        <w:jc w:val="both"/>
        <w:rPr>
          <w:rFonts w:ascii="Times New Roman" w:eastAsia="Calibri" w:hAnsi="Times New Roman" w:cs="Times New Roman"/>
          <w:bCs/>
          <w:color w:val="000000" w:themeColor="text1"/>
          <w:sz w:val="28"/>
          <w:szCs w:val="28"/>
          <w:lang w:eastAsia="en-US"/>
        </w:rPr>
      </w:pPr>
      <w:r w:rsidRPr="00CC25BC">
        <w:rPr>
          <w:rFonts w:ascii="Times New Roman" w:hAnsi="Times New Roman" w:cs="Times New Roman"/>
          <w:bCs/>
          <w:color w:val="000000" w:themeColor="text1"/>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Администрация района за предоставлением услуги.</w:t>
      </w:r>
    </w:p>
    <w:p w:rsidR="00804A42" w:rsidRPr="00CC25BC" w:rsidRDefault="00926C2E" w:rsidP="008F447A">
      <w:pPr>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39. При предоставлении услуги запрещается требовать от заявителя:</w:t>
      </w:r>
    </w:p>
    <w:p w:rsidR="00804A42" w:rsidRPr="00CC25BC" w:rsidRDefault="00926C2E" w:rsidP="008F447A">
      <w:pPr>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4A42" w:rsidRPr="00CC25BC" w:rsidRDefault="00926C2E" w:rsidP="008F447A">
      <w:pPr>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4A42" w:rsidRPr="00CC25BC" w:rsidRDefault="00926C2E" w:rsidP="008F447A">
      <w:pPr>
        <w:ind w:firstLine="709"/>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4A42" w:rsidRPr="00CC25BC" w:rsidRDefault="00926C2E" w:rsidP="008F447A">
      <w:pPr>
        <w:ind w:firstLine="709"/>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sidRPr="00CC25BC">
        <w:rPr>
          <w:rFonts w:ascii="Times New Roman" w:hAnsi="Times New Roman" w:cs="Times New Roman"/>
          <w:bCs/>
          <w:color w:val="000000" w:themeColor="text1"/>
          <w:sz w:val="28"/>
          <w:szCs w:val="28"/>
        </w:rPr>
        <w:t>заявления о выдаче разрешения на ввод объекта в эксплуатацию</w:t>
      </w:r>
      <w:r w:rsidRPr="00CC25BC">
        <w:rPr>
          <w:rFonts w:ascii="Times New Roman" w:hAnsi="Times New Roman" w:cs="Times New Roman"/>
          <w:color w:val="000000" w:themeColor="text1"/>
          <w:sz w:val="28"/>
          <w:szCs w:val="28"/>
        </w:rPr>
        <w:t>;</w:t>
      </w:r>
    </w:p>
    <w:p w:rsidR="00804A42" w:rsidRPr="00CC25BC" w:rsidRDefault="00926C2E" w:rsidP="008F447A">
      <w:pPr>
        <w:ind w:firstLine="709"/>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наличие ошибок в </w:t>
      </w:r>
      <w:r w:rsidRPr="00CC25BC">
        <w:rPr>
          <w:rFonts w:ascii="Times New Roman" w:eastAsia="Calibri" w:hAnsi="Times New Roman" w:cs="Times New Roman"/>
          <w:bCs/>
          <w:color w:val="000000" w:themeColor="text1"/>
          <w:sz w:val="28"/>
          <w:szCs w:val="28"/>
          <w:lang w:eastAsia="en-US"/>
        </w:rPr>
        <w:t>заявлении о выдаче разрешения на ввод объекта в эксплуатацию</w:t>
      </w:r>
      <w:r w:rsidRPr="00CC25BC">
        <w:rPr>
          <w:rFonts w:ascii="Times New Roman" w:hAnsi="Times New Roman" w:cs="Times New Roman"/>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04A42" w:rsidRPr="00CC25BC" w:rsidRDefault="00926C2E" w:rsidP="008F447A">
      <w:pPr>
        <w:ind w:firstLine="709"/>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04A42" w:rsidRPr="00CC25BC" w:rsidRDefault="00926C2E" w:rsidP="008F447A">
      <w:pPr>
        <w:ind w:firstLine="709"/>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w:t>
      </w:r>
      <w:r w:rsidRPr="00CC25BC">
        <w:rPr>
          <w:rFonts w:ascii="Times New Roman" w:hAnsi="Times New Roman" w:cs="Times New Roman"/>
          <w:color w:val="000000" w:themeColor="text1"/>
          <w:sz w:val="28"/>
          <w:szCs w:val="28"/>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4A42" w:rsidRPr="00CC25BC" w:rsidRDefault="00804A42" w:rsidP="008F447A">
      <w:pPr>
        <w:jc w:val="both"/>
        <w:rPr>
          <w:rFonts w:ascii="Times New Roman" w:hAnsi="Times New Roman" w:cs="Times New Roman"/>
          <w:sz w:val="28"/>
          <w:szCs w:val="28"/>
        </w:rPr>
      </w:pPr>
    </w:p>
    <w:p w:rsidR="00804A42" w:rsidRPr="004D20F6" w:rsidRDefault="004D20F6" w:rsidP="008F447A">
      <w:pPr>
        <w:pStyle w:val="1"/>
        <w:spacing w:before="0" w:after="0"/>
        <w:rPr>
          <w:rFonts w:ascii="Times New Roman" w:hAnsi="Times New Roman" w:cs="Times New Roman"/>
          <w:b w:val="0"/>
          <w:sz w:val="28"/>
          <w:szCs w:val="28"/>
        </w:rPr>
      </w:pPr>
      <w:bookmarkStart w:id="179" w:name="sub_400"/>
      <w:bookmarkEnd w:id="179"/>
      <w:r w:rsidRPr="004D20F6">
        <w:rPr>
          <w:rFonts w:ascii="Times New Roman" w:hAnsi="Times New Roman" w:cs="Times New Roman"/>
          <w:b w:val="0"/>
          <w:sz w:val="28"/>
          <w:szCs w:val="28"/>
        </w:rPr>
        <w:t>IV. ФОРМЫ КОНТРОЛЯ ЗА ИСПОЛНЕНИЕМ АДМИНИСТРАТИВНОГО РЕГЛАМЕНТА</w:t>
      </w:r>
    </w:p>
    <w:p w:rsidR="00804A42" w:rsidRPr="004D20F6" w:rsidRDefault="00804A42" w:rsidP="008F447A">
      <w:pPr>
        <w:ind w:firstLine="720"/>
        <w:jc w:val="both"/>
        <w:rPr>
          <w:rStyle w:val="a3"/>
          <w:rFonts w:ascii="Times New Roman" w:hAnsi="Times New Roman" w:cs="Times New Roman"/>
          <w:sz w:val="28"/>
          <w:szCs w:val="28"/>
        </w:rPr>
      </w:pPr>
      <w:bookmarkStart w:id="180" w:name="sub_4001"/>
      <w:bookmarkEnd w:id="180"/>
    </w:p>
    <w:p w:rsidR="00804A42" w:rsidRPr="004D20F6" w:rsidRDefault="004D20F6" w:rsidP="008F447A">
      <w:pPr>
        <w:ind w:firstLine="720"/>
        <w:jc w:val="center"/>
        <w:rPr>
          <w:rFonts w:ascii="Times New Roman" w:hAnsi="Times New Roman" w:cs="Times New Roman"/>
          <w:sz w:val="28"/>
          <w:szCs w:val="28"/>
        </w:rPr>
      </w:pPr>
      <w:bookmarkStart w:id="181" w:name="sub_10211"/>
      <w:bookmarkEnd w:id="181"/>
      <w:r w:rsidRPr="004D20F6">
        <w:rPr>
          <w:rStyle w:val="a3"/>
          <w:rFonts w:ascii="Times New Roman" w:hAnsi="Times New Roman" w:cs="Times New Roman"/>
          <w:sz w:val="28"/>
          <w:szCs w:val="28"/>
        </w:rPr>
        <w:t>ПОДРАЗДЕЛ 1. ПОРЯДОК ОСУЩЕСТВЛЕНИЯ КОНТРОЛЯ ЗА ИСПОЛНЕНИЕМ НАСТОЯЩЕГО АДМИНИСТРАТИВНОГО РЕГЛАМЕНТА</w:t>
      </w:r>
    </w:p>
    <w:p w:rsidR="004D20F6" w:rsidRDefault="004D20F6" w:rsidP="008F447A">
      <w:pPr>
        <w:ind w:firstLine="720"/>
        <w:jc w:val="both"/>
        <w:rPr>
          <w:rStyle w:val="a3"/>
          <w:rFonts w:ascii="Times New Roman" w:hAnsi="Times New Roman" w:cs="Times New Roman"/>
          <w:sz w:val="28"/>
          <w:szCs w:val="28"/>
        </w:rPr>
      </w:pPr>
      <w:bookmarkStart w:id="182" w:name="sub_10212"/>
      <w:bookmarkStart w:id="183" w:name="sub_2111"/>
      <w:bookmarkEnd w:id="182"/>
      <w:bookmarkEnd w:id="183"/>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40.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A42" w:rsidRPr="00AF28AF" w:rsidRDefault="00926C2E" w:rsidP="008F447A">
      <w:pPr>
        <w:ind w:firstLine="720"/>
        <w:jc w:val="both"/>
        <w:rPr>
          <w:rStyle w:val="a3"/>
          <w:rFonts w:ascii="Times New Roman" w:hAnsi="Times New Roman" w:cs="Times New Roman"/>
          <w:sz w:val="28"/>
          <w:szCs w:val="28"/>
        </w:rPr>
      </w:pPr>
      <w:bookmarkStart w:id="184" w:name="sub_2112"/>
      <w:bookmarkEnd w:id="184"/>
      <w:r w:rsidRPr="00CC25BC">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xml:space="preserve"> по исполнению настоящего Административного регламента осуществляется Главой </w:t>
      </w:r>
      <w:r w:rsidR="00CC25BC" w:rsidRPr="00CC25BC">
        <w:rPr>
          <w:rStyle w:val="a3"/>
          <w:rFonts w:ascii="Times New Roman" w:hAnsi="Times New Roman" w:cs="Times New Roman"/>
          <w:sz w:val="28"/>
          <w:szCs w:val="28"/>
        </w:rPr>
        <w:t xml:space="preserve">Торбеевского </w:t>
      </w:r>
      <w:r w:rsidRPr="00AF28AF">
        <w:rPr>
          <w:rStyle w:val="a3"/>
          <w:rFonts w:ascii="Times New Roman" w:hAnsi="Times New Roman" w:cs="Times New Roman"/>
          <w:sz w:val="28"/>
          <w:szCs w:val="28"/>
        </w:rPr>
        <w:t>муниципального района.</w:t>
      </w:r>
    </w:p>
    <w:p w:rsidR="00804A42" w:rsidRPr="00CC25BC" w:rsidRDefault="00804A42" w:rsidP="008F447A">
      <w:pPr>
        <w:ind w:firstLine="720"/>
        <w:jc w:val="both"/>
        <w:rPr>
          <w:rFonts w:ascii="Times New Roman" w:hAnsi="Times New Roman" w:cs="Times New Roman"/>
          <w:sz w:val="28"/>
          <w:szCs w:val="28"/>
        </w:rPr>
      </w:pPr>
    </w:p>
    <w:p w:rsidR="00804A42" w:rsidRPr="004D20F6" w:rsidRDefault="004D20F6" w:rsidP="008F447A">
      <w:pPr>
        <w:ind w:firstLine="720"/>
        <w:jc w:val="center"/>
        <w:rPr>
          <w:rStyle w:val="a3"/>
          <w:rFonts w:ascii="Times New Roman" w:hAnsi="Times New Roman" w:cs="Times New Roman"/>
          <w:sz w:val="28"/>
          <w:szCs w:val="28"/>
        </w:rPr>
      </w:pPr>
      <w:bookmarkStart w:id="185" w:name="sub_212"/>
      <w:bookmarkEnd w:id="185"/>
      <w:r w:rsidRPr="004D20F6">
        <w:rPr>
          <w:rStyle w:val="a3"/>
          <w:rFonts w:ascii="Times New Roman" w:hAnsi="Times New Roman" w:cs="Times New Roman"/>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sz w:val="28"/>
          <w:szCs w:val="28"/>
        </w:rPr>
      </w:pPr>
      <w:bookmarkStart w:id="186" w:name="sub_2121"/>
      <w:bookmarkEnd w:id="186"/>
      <w:r w:rsidRPr="00CC25BC">
        <w:rPr>
          <w:rStyle w:val="a3"/>
          <w:rFonts w:ascii="Times New Roman" w:hAnsi="Times New Roman" w:cs="Times New Roman"/>
          <w:sz w:val="28"/>
          <w:szCs w:val="28"/>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 плановых проверок соблюдения и исполнения специалистами </w:t>
      </w:r>
      <w:r w:rsidR="009050D0">
        <w:rPr>
          <w:rStyle w:val="a3"/>
          <w:rFonts w:ascii="Times New Roman" w:hAnsi="Times New Roman" w:cs="Times New Roman"/>
          <w:sz w:val="28"/>
          <w:szCs w:val="28"/>
        </w:rPr>
        <w:t>Управления</w:t>
      </w:r>
      <w:r w:rsidR="009050D0" w:rsidRPr="00CC25BC">
        <w:rPr>
          <w:rStyle w:val="a3"/>
          <w:rFonts w:ascii="Times New Roman" w:hAnsi="Times New Roman" w:cs="Times New Roman"/>
          <w:sz w:val="28"/>
          <w:szCs w:val="28"/>
        </w:rPr>
        <w:t xml:space="preserve"> </w:t>
      </w:r>
      <w:r w:rsidRPr="00CC25BC">
        <w:rPr>
          <w:rStyle w:val="a3"/>
          <w:rFonts w:ascii="Times New Roman" w:hAnsi="Times New Roman" w:cs="Times New Roman"/>
          <w:sz w:val="28"/>
          <w:szCs w:val="28"/>
        </w:rPr>
        <w:t>положений настоящего Административного регламента, иных документов, регламентирующих деятельность по предоставлению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 внеплановых проверок соблюдения и исполнения специалистами </w:t>
      </w:r>
      <w:r w:rsidR="009050D0">
        <w:rPr>
          <w:rStyle w:val="a3"/>
          <w:rFonts w:ascii="Times New Roman" w:hAnsi="Times New Roman" w:cs="Times New Roman"/>
          <w:sz w:val="28"/>
          <w:szCs w:val="28"/>
        </w:rPr>
        <w:t>Управления</w:t>
      </w:r>
      <w:r w:rsidRPr="00CC25BC">
        <w:rPr>
          <w:rStyle w:val="a3"/>
          <w:rFonts w:ascii="Times New Roman" w:hAnsi="Times New Roman" w:cs="Times New Roman"/>
          <w:sz w:val="28"/>
          <w:szCs w:val="28"/>
        </w:rPr>
        <w:t xml:space="preserve"> положений настоящего Административного регламента, осуществляемых по обращениям физических и юридических лиц, по поручениям Главы </w:t>
      </w:r>
      <w:r w:rsidR="00CC25BC" w:rsidRPr="00CC25BC">
        <w:rPr>
          <w:rFonts w:ascii="Times New Roman" w:hAnsi="Times New Roman" w:cs="Times New Roman"/>
          <w:color w:val="000000"/>
          <w:sz w:val="28"/>
          <w:szCs w:val="28"/>
        </w:rPr>
        <w:t>Торбеевского</w:t>
      </w:r>
      <w:r w:rsidR="00CC25BC" w:rsidRPr="00CC25BC">
        <w:rPr>
          <w:rStyle w:val="a3"/>
          <w:rFonts w:ascii="Times New Roman" w:hAnsi="Times New Roman" w:cs="Times New Roman"/>
          <w:sz w:val="28"/>
          <w:szCs w:val="28"/>
          <w:shd w:val="clear" w:color="auto" w:fill="FFFFFF" w:themeFill="background1"/>
        </w:rPr>
        <w:t xml:space="preserve"> </w:t>
      </w:r>
      <w:r w:rsidRPr="00CC25BC">
        <w:rPr>
          <w:rStyle w:val="a3"/>
          <w:rFonts w:ascii="Times New Roman" w:hAnsi="Times New Roman" w:cs="Times New Roman"/>
          <w:sz w:val="28"/>
          <w:szCs w:val="28"/>
        </w:rPr>
        <w:t xml:space="preserve">района, заместителей главы </w:t>
      </w:r>
      <w:r w:rsidR="00CC25BC" w:rsidRPr="00CC25BC">
        <w:rPr>
          <w:rFonts w:ascii="Times New Roman" w:hAnsi="Times New Roman" w:cs="Times New Roman"/>
          <w:color w:val="000000"/>
          <w:sz w:val="28"/>
          <w:szCs w:val="28"/>
        </w:rPr>
        <w:t>Торбеевского</w:t>
      </w:r>
      <w:r w:rsidR="00CC25BC" w:rsidRPr="00CC25BC">
        <w:rPr>
          <w:rStyle w:val="a3"/>
          <w:rFonts w:ascii="Times New Roman" w:hAnsi="Times New Roman" w:cs="Times New Roman"/>
          <w:sz w:val="28"/>
          <w:szCs w:val="28"/>
          <w:shd w:val="clear" w:color="auto" w:fill="FFFFFF" w:themeFill="background1"/>
        </w:rPr>
        <w:t xml:space="preserve"> </w:t>
      </w:r>
      <w:r w:rsidRPr="00CC25BC">
        <w:rPr>
          <w:rStyle w:val="a3"/>
          <w:rFonts w:ascii="Times New Roman" w:hAnsi="Times New Roman" w:cs="Times New Roman"/>
          <w:sz w:val="28"/>
          <w:szCs w:val="28"/>
        </w:rPr>
        <w:t>района на основании иных документов и сведений, указывающих на нарушения настоящего Административного регламента.</w:t>
      </w:r>
    </w:p>
    <w:p w:rsidR="00804A42" w:rsidRPr="00AF28AF" w:rsidRDefault="00926C2E" w:rsidP="008F447A">
      <w:pPr>
        <w:ind w:firstLine="720"/>
        <w:jc w:val="both"/>
        <w:rPr>
          <w:rStyle w:val="a3"/>
          <w:rFonts w:ascii="Times New Roman" w:hAnsi="Times New Roman" w:cs="Times New Roman"/>
          <w:sz w:val="28"/>
          <w:szCs w:val="28"/>
        </w:rPr>
      </w:pPr>
      <w:r w:rsidRPr="00CC25BC">
        <w:rPr>
          <w:rStyle w:val="a3"/>
          <w:rFonts w:ascii="Times New Roman" w:hAnsi="Times New Roman" w:cs="Times New Roman"/>
          <w:sz w:val="28"/>
          <w:szCs w:val="28"/>
        </w:rPr>
        <w:t xml:space="preserve">Плановые и внеплановые проверки проводятся Главой </w:t>
      </w:r>
      <w:r w:rsidR="00CC25BC" w:rsidRPr="00CC25BC">
        <w:rPr>
          <w:rFonts w:ascii="Times New Roman" w:hAnsi="Times New Roman" w:cs="Times New Roman"/>
          <w:color w:val="000000"/>
          <w:sz w:val="28"/>
          <w:szCs w:val="28"/>
        </w:rPr>
        <w:t>Торбеевского</w:t>
      </w:r>
      <w:r w:rsidR="00CC25BC" w:rsidRPr="00CC25BC">
        <w:rPr>
          <w:rStyle w:val="a3"/>
          <w:rFonts w:ascii="Times New Roman" w:hAnsi="Times New Roman" w:cs="Times New Roman"/>
          <w:sz w:val="28"/>
          <w:szCs w:val="28"/>
          <w:shd w:val="clear" w:color="auto" w:fill="FFFFFF" w:themeFill="background1"/>
        </w:rPr>
        <w:t xml:space="preserve"> </w:t>
      </w:r>
      <w:r w:rsidRPr="00AF28AF">
        <w:rPr>
          <w:rStyle w:val="a3"/>
          <w:rFonts w:ascii="Times New Roman" w:hAnsi="Times New Roman" w:cs="Times New Roman"/>
          <w:sz w:val="28"/>
          <w:szCs w:val="28"/>
        </w:rPr>
        <w:t>муниципального района.</w:t>
      </w:r>
    </w:p>
    <w:p w:rsidR="00804A42" w:rsidRPr="00CC25BC" w:rsidRDefault="00804A42" w:rsidP="008F447A">
      <w:pPr>
        <w:ind w:firstLine="720"/>
        <w:jc w:val="both"/>
        <w:rPr>
          <w:rFonts w:ascii="Times New Roman" w:hAnsi="Times New Roman" w:cs="Times New Roman"/>
          <w:sz w:val="28"/>
          <w:szCs w:val="28"/>
        </w:rPr>
      </w:pPr>
    </w:p>
    <w:p w:rsidR="00804A42" w:rsidRPr="004D20F6" w:rsidRDefault="004D20F6" w:rsidP="008F447A">
      <w:pPr>
        <w:ind w:firstLine="720"/>
        <w:jc w:val="center"/>
        <w:rPr>
          <w:rStyle w:val="a3"/>
          <w:rFonts w:ascii="Times New Roman" w:hAnsi="Times New Roman" w:cs="Times New Roman"/>
          <w:sz w:val="28"/>
          <w:szCs w:val="28"/>
        </w:rPr>
      </w:pPr>
      <w:r w:rsidRPr="004D20F6">
        <w:rPr>
          <w:rStyle w:val="a3"/>
          <w:rFonts w:ascii="Times New Roman" w:hAnsi="Times New Roman" w:cs="Times New Roman"/>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4A42" w:rsidRPr="004D20F6" w:rsidRDefault="00804A42" w:rsidP="008F447A">
      <w:pPr>
        <w:ind w:firstLine="720"/>
        <w:jc w:val="center"/>
        <w:rPr>
          <w:rFonts w:ascii="Times New Roman" w:hAnsi="Times New Roman" w:cs="Times New Roman"/>
          <w:sz w:val="28"/>
          <w:szCs w:val="28"/>
        </w:rPr>
      </w:pP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Глава </w:t>
      </w:r>
      <w:r w:rsidR="00CC25BC" w:rsidRPr="00CC25BC">
        <w:rPr>
          <w:rFonts w:ascii="Times New Roman" w:hAnsi="Times New Roman" w:cs="Times New Roman"/>
          <w:color w:val="000000"/>
          <w:sz w:val="28"/>
          <w:szCs w:val="28"/>
        </w:rPr>
        <w:t>Торбеевского</w:t>
      </w:r>
      <w:r w:rsidR="00CC25BC" w:rsidRPr="00CC25BC">
        <w:rPr>
          <w:rStyle w:val="a3"/>
          <w:rFonts w:ascii="Times New Roman" w:hAnsi="Times New Roman" w:cs="Times New Roman"/>
          <w:sz w:val="28"/>
          <w:szCs w:val="28"/>
          <w:shd w:val="clear" w:color="auto" w:fill="FFFFFF" w:themeFill="background1"/>
        </w:rPr>
        <w:t xml:space="preserve"> </w:t>
      </w:r>
      <w:r w:rsidRPr="00CC25BC">
        <w:rPr>
          <w:rStyle w:val="a3"/>
          <w:rFonts w:ascii="Times New Roman" w:hAnsi="Times New Roman" w:cs="Times New Roman"/>
          <w:sz w:val="28"/>
          <w:szCs w:val="28"/>
        </w:rPr>
        <w:t>района несет ответственность за несвоевременное рассмотрение заявлений.</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Глава </w:t>
      </w:r>
      <w:r w:rsidR="00CC25BC" w:rsidRPr="00CC25BC">
        <w:rPr>
          <w:rFonts w:ascii="Times New Roman" w:hAnsi="Times New Roman" w:cs="Times New Roman"/>
          <w:color w:val="000000"/>
          <w:sz w:val="28"/>
          <w:szCs w:val="28"/>
        </w:rPr>
        <w:t>Торбеевского</w:t>
      </w:r>
      <w:r w:rsidRPr="00CC25BC">
        <w:rPr>
          <w:rStyle w:val="a3"/>
          <w:rFonts w:ascii="Times New Roman" w:hAnsi="Times New Roman" w:cs="Times New Roman"/>
          <w:sz w:val="28"/>
          <w:szCs w:val="28"/>
        </w:rPr>
        <w:t xml:space="preserve"> района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04A42" w:rsidRPr="00CC25BC" w:rsidRDefault="00804A42" w:rsidP="008F447A">
      <w:pPr>
        <w:ind w:firstLine="720"/>
        <w:jc w:val="both"/>
        <w:rPr>
          <w:rFonts w:ascii="Times New Roman" w:hAnsi="Times New Roman" w:cs="Times New Roman"/>
          <w:sz w:val="28"/>
          <w:szCs w:val="28"/>
        </w:rPr>
      </w:pPr>
    </w:p>
    <w:p w:rsidR="00804A42" w:rsidRPr="004D20F6" w:rsidRDefault="004D20F6" w:rsidP="008F447A">
      <w:pPr>
        <w:ind w:firstLine="720"/>
        <w:jc w:val="center"/>
        <w:rPr>
          <w:rStyle w:val="a3"/>
          <w:rFonts w:ascii="Times New Roman" w:hAnsi="Times New Roman" w:cs="Times New Roman"/>
          <w:sz w:val="28"/>
          <w:szCs w:val="28"/>
        </w:rPr>
      </w:pPr>
      <w:r w:rsidRPr="004D20F6">
        <w:rPr>
          <w:rStyle w:val="a3"/>
          <w:rFonts w:ascii="Times New Roman" w:hAnsi="Times New Roman" w:cs="Times New Roman"/>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4A42" w:rsidRPr="00CC25BC" w:rsidRDefault="00804A42" w:rsidP="008F447A">
      <w:pPr>
        <w:ind w:firstLine="720"/>
        <w:jc w:val="center"/>
        <w:rPr>
          <w:rFonts w:ascii="Times New Roman" w:hAnsi="Times New Roman" w:cs="Times New Roman"/>
          <w:b/>
          <w:sz w:val="28"/>
          <w:szCs w:val="28"/>
        </w:rPr>
      </w:pP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43.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04A42" w:rsidRPr="00CC25BC" w:rsidRDefault="00804A42" w:rsidP="008F447A">
      <w:pPr>
        <w:pStyle w:val="1"/>
        <w:spacing w:before="0" w:after="0"/>
        <w:jc w:val="both"/>
        <w:rPr>
          <w:rFonts w:ascii="Times New Roman" w:hAnsi="Times New Roman" w:cs="Times New Roman"/>
          <w:sz w:val="28"/>
          <w:szCs w:val="28"/>
        </w:rPr>
      </w:pPr>
    </w:p>
    <w:p w:rsidR="00804A42" w:rsidRPr="004D20F6" w:rsidRDefault="004D20F6" w:rsidP="008F447A">
      <w:pPr>
        <w:pStyle w:val="1"/>
        <w:spacing w:before="0" w:after="0"/>
        <w:rPr>
          <w:rFonts w:ascii="Times New Roman" w:hAnsi="Times New Roman" w:cs="Times New Roman"/>
          <w:b w:val="0"/>
          <w:sz w:val="28"/>
          <w:szCs w:val="28"/>
        </w:rPr>
      </w:pPr>
      <w:bookmarkStart w:id="187" w:name="sub_500"/>
      <w:bookmarkEnd w:id="187"/>
      <w:r w:rsidRPr="004D20F6">
        <w:rPr>
          <w:rFonts w:ascii="Times New Roman" w:hAnsi="Times New Roman" w:cs="Times New Roman"/>
          <w:b w:val="0"/>
          <w:sz w:val="28"/>
          <w:szCs w:val="28"/>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804A42" w:rsidRPr="004D20F6" w:rsidRDefault="00804A42" w:rsidP="008F447A">
      <w:pPr>
        <w:ind w:firstLine="720"/>
        <w:jc w:val="both"/>
        <w:rPr>
          <w:rStyle w:val="a3"/>
          <w:rFonts w:ascii="Times New Roman" w:hAnsi="Times New Roman" w:cs="Times New Roman"/>
          <w:sz w:val="28"/>
          <w:szCs w:val="28"/>
        </w:rPr>
      </w:pPr>
      <w:bookmarkStart w:id="188" w:name="sub_5001"/>
      <w:bookmarkEnd w:id="188"/>
    </w:p>
    <w:p w:rsidR="00804A42" w:rsidRPr="00CC25BC" w:rsidRDefault="00926C2E" w:rsidP="008F447A">
      <w:pPr>
        <w:ind w:firstLine="720"/>
        <w:jc w:val="both"/>
        <w:rPr>
          <w:rFonts w:ascii="Times New Roman" w:hAnsi="Times New Roman" w:cs="Times New Roman"/>
          <w:sz w:val="28"/>
          <w:szCs w:val="28"/>
        </w:rPr>
      </w:pPr>
      <w:bookmarkStart w:id="189" w:name="sub_1022"/>
      <w:bookmarkEnd w:id="189"/>
      <w:r w:rsidRPr="00CC25BC">
        <w:rPr>
          <w:rStyle w:val="a3"/>
          <w:rFonts w:ascii="Times New Roman" w:hAnsi="Times New Roman" w:cs="Times New Roman"/>
          <w:sz w:val="28"/>
          <w:szCs w:val="28"/>
        </w:rPr>
        <w:t>44. Решения и действия (бездействие) Адм</w:t>
      </w:r>
      <w:r w:rsidR="008661DC" w:rsidRPr="00CC25BC">
        <w:rPr>
          <w:rStyle w:val="a3"/>
          <w:rFonts w:ascii="Times New Roman" w:hAnsi="Times New Roman" w:cs="Times New Roman"/>
          <w:sz w:val="28"/>
          <w:szCs w:val="28"/>
        </w:rPr>
        <w:t>инистрации района,</w:t>
      </w:r>
      <w:r w:rsidRPr="00CC25BC">
        <w:rPr>
          <w:rStyle w:val="a3"/>
          <w:rFonts w:ascii="Times New Roman" w:hAnsi="Times New Roman" w:cs="Times New Roman"/>
          <w:sz w:val="28"/>
          <w:szCs w:val="28"/>
        </w:rPr>
        <w:t xml:space="preserve"> должностных лиц, муниципальных служащих администрации </w:t>
      </w:r>
      <w:r w:rsidR="00CC25BC" w:rsidRPr="00CC25BC">
        <w:rPr>
          <w:rFonts w:ascii="Times New Roman" w:hAnsi="Times New Roman" w:cs="Times New Roman"/>
          <w:color w:val="000000"/>
          <w:sz w:val="28"/>
          <w:szCs w:val="28"/>
        </w:rPr>
        <w:t>Торбеевского</w:t>
      </w:r>
      <w:r w:rsidR="00CC25BC" w:rsidRPr="00CC25BC">
        <w:rPr>
          <w:rStyle w:val="a3"/>
          <w:rFonts w:ascii="Times New Roman" w:hAnsi="Times New Roman" w:cs="Times New Roman"/>
          <w:sz w:val="28"/>
          <w:szCs w:val="28"/>
          <w:shd w:val="clear" w:color="auto" w:fill="FFFFFF" w:themeFill="background1"/>
        </w:rPr>
        <w:t xml:space="preserve"> </w:t>
      </w:r>
      <w:r w:rsidRPr="00AF28AF">
        <w:rPr>
          <w:rStyle w:val="a3"/>
          <w:rFonts w:ascii="Times New Roman" w:hAnsi="Times New Roman" w:cs="Times New Roman"/>
          <w:sz w:val="28"/>
          <w:szCs w:val="28"/>
        </w:rPr>
        <w:t>муниципального района,</w:t>
      </w:r>
      <w:r w:rsidRPr="00CC25BC">
        <w:rPr>
          <w:rStyle w:val="a3"/>
          <w:rFonts w:ascii="Times New Roman" w:hAnsi="Times New Roman" w:cs="Times New Roman"/>
          <w:sz w:val="28"/>
          <w:szCs w:val="28"/>
        </w:rPr>
        <w:t xml:space="preserve">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804A42" w:rsidRPr="00CC25BC" w:rsidRDefault="00926C2E" w:rsidP="008F447A">
      <w:pPr>
        <w:ind w:firstLine="720"/>
        <w:jc w:val="both"/>
        <w:rPr>
          <w:rFonts w:ascii="Times New Roman" w:hAnsi="Times New Roman" w:cs="Times New Roman"/>
          <w:sz w:val="28"/>
          <w:szCs w:val="28"/>
        </w:rPr>
      </w:pPr>
      <w:bookmarkStart w:id="190" w:name="sub_10221"/>
      <w:bookmarkStart w:id="191" w:name="sub_1023"/>
      <w:bookmarkEnd w:id="190"/>
      <w:bookmarkEnd w:id="191"/>
      <w:r w:rsidRPr="00CC25BC">
        <w:rPr>
          <w:rStyle w:val="a3"/>
          <w:rFonts w:ascii="Times New Roman" w:hAnsi="Times New Roman" w:cs="Times New Roman"/>
          <w:sz w:val="28"/>
          <w:szCs w:val="28"/>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CC25BC">
        <w:rPr>
          <w:rStyle w:val="a3"/>
          <w:rFonts w:ascii="Times New Roman" w:hAnsi="Times New Roman" w:cs="Times New Roman"/>
          <w:sz w:val="28"/>
          <w:szCs w:val="28"/>
          <w:lang w:val="en-US"/>
        </w:rPr>
        <w:t>III</w:t>
      </w:r>
      <w:r w:rsidRPr="00CC25BC">
        <w:rPr>
          <w:rStyle w:val="a3"/>
          <w:rFonts w:ascii="Times New Roman" w:hAnsi="Times New Roman" w:cs="Times New Roman"/>
          <w:sz w:val="28"/>
          <w:szCs w:val="28"/>
        </w:rPr>
        <w:t xml:space="preserve"> настоящего Административного регламента.</w:t>
      </w:r>
    </w:p>
    <w:p w:rsidR="00804A42" w:rsidRPr="00CC25BC" w:rsidRDefault="00926C2E" w:rsidP="008F447A">
      <w:pPr>
        <w:ind w:firstLine="720"/>
        <w:jc w:val="both"/>
        <w:rPr>
          <w:rFonts w:ascii="Times New Roman" w:hAnsi="Times New Roman" w:cs="Times New Roman"/>
          <w:sz w:val="28"/>
          <w:szCs w:val="28"/>
        </w:rPr>
      </w:pPr>
      <w:bookmarkStart w:id="192" w:name="sub_10231"/>
      <w:bookmarkEnd w:id="192"/>
      <w:r w:rsidRPr="00CC25BC">
        <w:rPr>
          <w:rStyle w:val="a3"/>
          <w:rFonts w:ascii="Times New Roman" w:hAnsi="Times New Roman" w:cs="Times New Roman"/>
          <w:sz w:val="28"/>
          <w:szCs w:val="28"/>
        </w:rPr>
        <w:lastRenderedPageBreak/>
        <w:t>Заявитель, либо его уполномоченный представитель вправе обратиться с жалобой в следующих случаях:</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нарушения срока предоставления муниципальной услуги;</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w:t>
      </w:r>
      <w:r w:rsidRPr="00AF28AF">
        <w:rPr>
          <w:rStyle w:val="a3"/>
          <w:rFonts w:ascii="Times New Roman" w:hAnsi="Times New Roman" w:cs="Times New Roman"/>
          <w:sz w:val="28"/>
          <w:szCs w:val="28"/>
        </w:rPr>
        <w:t xml:space="preserve"> </w:t>
      </w:r>
      <w:r w:rsidR="00CC25BC" w:rsidRPr="00AF28AF">
        <w:rPr>
          <w:rStyle w:val="a3"/>
        </w:rPr>
        <w:t xml:space="preserve">Торбеевского </w:t>
      </w:r>
      <w:r w:rsidRPr="00AF28AF">
        <w:rPr>
          <w:rStyle w:val="a3"/>
          <w:rFonts w:ascii="Times New Roman" w:hAnsi="Times New Roman" w:cs="Times New Roman"/>
          <w:sz w:val="28"/>
          <w:szCs w:val="28"/>
        </w:rPr>
        <w:t xml:space="preserve"> муниципального района </w:t>
      </w:r>
      <w:r w:rsidRPr="00CC25BC">
        <w:rPr>
          <w:rStyle w:val="a3"/>
          <w:rFonts w:ascii="Times New Roman" w:hAnsi="Times New Roman" w:cs="Times New Roman"/>
          <w:sz w:val="28"/>
          <w:szCs w:val="28"/>
        </w:rPr>
        <w:t>для предоставления муниципальной услуги;</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CC25BC" w:rsidRPr="00AF28AF">
        <w:rPr>
          <w:rStyle w:val="a3"/>
        </w:rPr>
        <w:t>Торбеевского</w:t>
      </w:r>
      <w:r w:rsidRPr="00AF28AF">
        <w:rPr>
          <w:rStyle w:val="a3"/>
          <w:rFonts w:ascii="Times New Roman" w:hAnsi="Times New Roman" w:cs="Times New Roman"/>
          <w:sz w:val="28"/>
          <w:szCs w:val="28"/>
        </w:rPr>
        <w:t xml:space="preserve"> муниципального района </w:t>
      </w:r>
      <w:r w:rsidRPr="00CC25BC">
        <w:rPr>
          <w:rStyle w:val="a3"/>
          <w:rFonts w:ascii="Times New Roman" w:hAnsi="Times New Roman" w:cs="Times New Roman"/>
          <w:sz w:val="28"/>
          <w:szCs w:val="28"/>
        </w:rPr>
        <w:t>для предоставления муниципальной услуги;</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CC25BC" w:rsidRPr="00AF28AF">
        <w:rPr>
          <w:rStyle w:val="a3"/>
        </w:rPr>
        <w:t>Торбеевского</w:t>
      </w:r>
      <w:r w:rsidR="00CC25BC" w:rsidRPr="00AF28AF">
        <w:rPr>
          <w:rStyle w:val="a3"/>
          <w:rFonts w:ascii="Times New Roman" w:hAnsi="Times New Roman" w:cs="Times New Roman"/>
          <w:sz w:val="28"/>
          <w:szCs w:val="28"/>
        </w:rPr>
        <w:t xml:space="preserve"> </w:t>
      </w:r>
      <w:r w:rsidRPr="00AF28AF">
        <w:rPr>
          <w:rStyle w:val="a3"/>
          <w:rFonts w:ascii="Times New Roman" w:hAnsi="Times New Roman" w:cs="Times New Roman"/>
          <w:sz w:val="28"/>
          <w:szCs w:val="28"/>
        </w:rPr>
        <w:t>муниципального района</w:t>
      </w:r>
      <w:r w:rsidRPr="00CC25BC">
        <w:rPr>
          <w:rStyle w:val="a3"/>
          <w:rFonts w:ascii="Times New Roman" w:hAnsi="Times New Roman" w:cs="Times New Roman"/>
          <w:sz w:val="28"/>
          <w:szCs w:val="28"/>
        </w:rPr>
        <w:t>;</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CC25BC" w:rsidRPr="00AF28AF">
        <w:rPr>
          <w:rStyle w:val="a3"/>
        </w:rPr>
        <w:t>Торбеевского</w:t>
      </w:r>
      <w:r w:rsidR="00CC25BC" w:rsidRPr="00AF28AF">
        <w:rPr>
          <w:rStyle w:val="a3"/>
          <w:rFonts w:ascii="Times New Roman" w:hAnsi="Times New Roman" w:cs="Times New Roman"/>
          <w:sz w:val="28"/>
          <w:szCs w:val="28"/>
        </w:rPr>
        <w:t xml:space="preserve"> </w:t>
      </w:r>
      <w:r w:rsidRPr="00AF28AF">
        <w:rPr>
          <w:rStyle w:val="a3"/>
          <w:rFonts w:ascii="Times New Roman" w:hAnsi="Times New Roman" w:cs="Times New Roman"/>
          <w:sz w:val="28"/>
          <w:szCs w:val="28"/>
        </w:rPr>
        <w:t>муниципального района</w:t>
      </w:r>
      <w:r w:rsidRPr="00CC25BC">
        <w:rPr>
          <w:rStyle w:val="a3"/>
          <w:rFonts w:ascii="Times New Roman" w:hAnsi="Times New Roman" w:cs="Times New Roman"/>
          <w:sz w:val="28"/>
          <w:szCs w:val="28"/>
        </w:rPr>
        <w:t>;</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отказа Администрации района, должностных лиц, муниципальных служащих администрации </w:t>
      </w:r>
      <w:r w:rsidR="00CC25BC" w:rsidRPr="00AF28AF">
        <w:rPr>
          <w:rStyle w:val="a3"/>
        </w:rPr>
        <w:t>Торбеевского</w:t>
      </w:r>
      <w:r w:rsidRPr="00AF28AF">
        <w:rPr>
          <w:rStyle w:val="a3"/>
          <w:rFonts w:ascii="Times New Roman" w:hAnsi="Times New Roman" w:cs="Times New Roman"/>
          <w:sz w:val="28"/>
          <w:szCs w:val="28"/>
        </w:rPr>
        <w:t xml:space="preserve"> муниципального района</w:t>
      </w:r>
      <w:r w:rsidR="00CB2E4A" w:rsidRPr="00CC25BC">
        <w:rPr>
          <w:rStyle w:val="a3"/>
          <w:rFonts w:ascii="Times New Roman" w:hAnsi="Times New Roman" w:cs="Times New Roman"/>
          <w:sz w:val="28"/>
          <w:szCs w:val="28"/>
        </w:rPr>
        <w:t xml:space="preserve">, </w:t>
      </w:r>
      <w:r w:rsidRPr="00CC25BC">
        <w:rPr>
          <w:rStyle w:val="a3"/>
          <w:rFonts w:ascii="Times New Roman" w:hAnsi="Times New Roman" w:cs="Times New Roman"/>
          <w:sz w:val="28"/>
          <w:szCs w:val="28"/>
        </w:rPr>
        <w:t xml:space="preserve">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Pr="00AF28AF">
        <w:rPr>
          <w:rStyle w:val="a3"/>
          <w:rFonts w:ascii="Times New Roman" w:hAnsi="Times New Roman" w:cs="Times New Roman"/>
          <w:sz w:val="28"/>
          <w:szCs w:val="28"/>
        </w:rPr>
        <w:t xml:space="preserve"> </w:t>
      </w:r>
      <w:r w:rsidR="00CC25BC" w:rsidRPr="00AF28AF">
        <w:rPr>
          <w:rStyle w:val="a3"/>
        </w:rPr>
        <w:t>Торбеевского</w:t>
      </w:r>
      <w:r w:rsidR="00CC25BC" w:rsidRPr="00AF28AF">
        <w:rPr>
          <w:rStyle w:val="a3"/>
          <w:rFonts w:ascii="Times New Roman" w:hAnsi="Times New Roman" w:cs="Times New Roman"/>
          <w:sz w:val="28"/>
          <w:szCs w:val="28"/>
        </w:rPr>
        <w:t xml:space="preserve"> </w:t>
      </w:r>
      <w:r w:rsidRPr="00AF28AF">
        <w:rPr>
          <w:rStyle w:val="a3"/>
          <w:rFonts w:ascii="Times New Roman" w:hAnsi="Times New Roman" w:cs="Times New Roman"/>
          <w:sz w:val="28"/>
          <w:szCs w:val="28"/>
        </w:rPr>
        <w:t>муниципального района</w:t>
      </w:r>
      <w:r w:rsidRPr="00CC25BC">
        <w:rPr>
          <w:rStyle w:val="a3"/>
          <w:rFonts w:ascii="Times New Roman" w:hAnsi="Times New Roman" w:cs="Times New Roman"/>
          <w:sz w:val="28"/>
          <w:szCs w:val="28"/>
        </w:rPr>
        <w:t>.</w:t>
      </w:r>
    </w:p>
    <w:p w:rsidR="00804A42" w:rsidRPr="00AF28AF" w:rsidRDefault="00926C2E" w:rsidP="008F447A">
      <w:pPr>
        <w:ind w:firstLine="720"/>
        <w:jc w:val="both"/>
        <w:rPr>
          <w:rStyle w:val="a3"/>
        </w:rPr>
      </w:pPr>
      <w:bookmarkStart w:id="193" w:name="sub_1024"/>
      <w:bookmarkEnd w:id="193"/>
      <w:r w:rsidRPr="00CC25BC">
        <w:rPr>
          <w:rStyle w:val="a3"/>
          <w:rFonts w:ascii="Times New Roman" w:hAnsi="Times New Roman" w:cs="Times New Roman"/>
          <w:sz w:val="28"/>
          <w:szCs w:val="28"/>
        </w:rPr>
        <w:t>46.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04A42" w:rsidRPr="00AF28AF" w:rsidRDefault="00926C2E" w:rsidP="008F447A">
      <w:pPr>
        <w:ind w:firstLine="720"/>
        <w:jc w:val="both"/>
        <w:rPr>
          <w:rStyle w:val="a3"/>
        </w:rPr>
      </w:pPr>
      <w:bookmarkStart w:id="194" w:name="sub_10241"/>
      <w:bookmarkEnd w:id="194"/>
      <w:r w:rsidRPr="00CC25BC">
        <w:rPr>
          <w:rStyle w:val="a3"/>
          <w:rFonts w:ascii="Times New Roman" w:hAnsi="Times New Roman" w:cs="Times New Roman"/>
          <w:sz w:val="28"/>
          <w:szCs w:val="28"/>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 xml:space="preserve">Жалоба на решения и действия (бездействие) должностных лиц администрации </w:t>
      </w:r>
      <w:r w:rsidR="00CC25BC" w:rsidRPr="00AF28AF">
        <w:rPr>
          <w:rStyle w:val="a3"/>
        </w:rPr>
        <w:t>Торбеевского</w:t>
      </w:r>
      <w:r w:rsidR="00CC25BC" w:rsidRPr="00AF28AF">
        <w:rPr>
          <w:rStyle w:val="a3"/>
          <w:rFonts w:ascii="Times New Roman" w:hAnsi="Times New Roman" w:cs="Times New Roman"/>
          <w:sz w:val="28"/>
          <w:szCs w:val="28"/>
        </w:rPr>
        <w:t xml:space="preserve"> </w:t>
      </w:r>
      <w:r w:rsidRPr="00AF28AF">
        <w:rPr>
          <w:rStyle w:val="a3"/>
          <w:rFonts w:ascii="Times New Roman" w:hAnsi="Times New Roman" w:cs="Times New Roman"/>
          <w:sz w:val="28"/>
          <w:szCs w:val="28"/>
        </w:rPr>
        <w:t>муниципального района</w:t>
      </w:r>
      <w:r w:rsidRPr="00CC25BC">
        <w:rPr>
          <w:rStyle w:val="a3"/>
          <w:rFonts w:ascii="Times New Roman" w:hAnsi="Times New Roman" w:cs="Times New Roman"/>
          <w:sz w:val="28"/>
          <w:szCs w:val="28"/>
        </w:rPr>
        <w:t xml:space="preserve">, подается Главе </w:t>
      </w:r>
      <w:r w:rsidR="00CC25BC" w:rsidRPr="00AF28AF">
        <w:rPr>
          <w:rStyle w:val="a3"/>
        </w:rPr>
        <w:t>Торбеевского</w:t>
      </w:r>
      <w:r w:rsidR="00CC25BC" w:rsidRPr="00AF28AF">
        <w:rPr>
          <w:rStyle w:val="a3"/>
          <w:rFonts w:ascii="Times New Roman" w:hAnsi="Times New Roman" w:cs="Times New Roman"/>
          <w:sz w:val="28"/>
          <w:szCs w:val="28"/>
        </w:rPr>
        <w:t xml:space="preserve"> </w:t>
      </w:r>
      <w:r w:rsidRPr="00AF28AF">
        <w:rPr>
          <w:rStyle w:val="a3"/>
          <w:rFonts w:ascii="Times New Roman" w:hAnsi="Times New Roman" w:cs="Times New Roman"/>
          <w:sz w:val="28"/>
          <w:szCs w:val="28"/>
        </w:rPr>
        <w:t>муниципального района.</w:t>
      </w:r>
    </w:p>
    <w:p w:rsidR="00804A42" w:rsidRPr="00AF28AF" w:rsidRDefault="00926C2E" w:rsidP="008F447A">
      <w:pPr>
        <w:ind w:firstLine="720"/>
        <w:jc w:val="both"/>
        <w:rPr>
          <w:rStyle w:val="a3"/>
        </w:rPr>
      </w:pPr>
      <w:bookmarkStart w:id="195" w:name="sub_241"/>
      <w:bookmarkEnd w:id="195"/>
      <w:r w:rsidRPr="00CC25BC">
        <w:rPr>
          <w:rStyle w:val="a3"/>
          <w:rFonts w:ascii="Times New Roman" w:hAnsi="Times New Roman" w:cs="Times New Roman"/>
          <w:sz w:val="28"/>
          <w:szCs w:val="28"/>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CC25BC" w:rsidRPr="00AF28AF">
        <w:rPr>
          <w:rStyle w:val="a3"/>
        </w:rPr>
        <w:t>Торбеевского</w:t>
      </w:r>
      <w:r w:rsidRPr="00AF28AF">
        <w:rPr>
          <w:rStyle w:val="a3"/>
          <w:rFonts w:ascii="Times New Roman" w:hAnsi="Times New Roman" w:cs="Times New Roman"/>
          <w:sz w:val="28"/>
          <w:szCs w:val="28"/>
        </w:rPr>
        <w:t xml:space="preserve"> муниципального района </w:t>
      </w:r>
      <w:r w:rsidRPr="00CC25BC">
        <w:rPr>
          <w:rStyle w:val="a3"/>
          <w:rFonts w:ascii="Times New Roman" w:hAnsi="Times New Roman" w:cs="Times New Roman"/>
          <w:sz w:val="28"/>
          <w:szCs w:val="28"/>
        </w:rPr>
        <w:t xml:space="preserve">поданные с нарушением подведомственности, установленной </w:t>
      </w:r>
      <w:hyperlink w:anchor="sub_1024">
        <w:r w:rsidRPr="001F7A64">
          <w:rPr>
            <w:rStyle w:val="a3"/>
            <w:sz w:val="28"/>
            <w:szCs w:val="28"/>
          </w:rPr>
          <w:t>п</w:t>
        </w:r>
      </w:hyperlink>
      <w:hyperlink w:anchor="sub_1024">
        <w:r w:rsidRPr="001F7A64">
          <w:rPr>
            <w:rStyle w:val="a3"/>
            <w:sz w:val="28"/>
            <w:szCs w:val="28"/>
          </w:rPr>
          <w:t>ункта</w:t>
        </w:r>
      </w:hyperlink>
      <w:hyperlink w:anchor="sub_1024">
        <w:r w:rsidRPr="001F7A64">
          <w:rPr>
            <w:rStyle w:val="a3"/>
            <w:sz w:val="28"/>
            <w:szCs w:val="28"/>
          </w:rPr>
          <w:t xml:space="preserve"> </w:t>
        </w:r>
      </w:hyperlink>
      <w:r w:rsidRPr="001F7A64">
        <w:rPr>
          <w:rStyle w:val="a3"/>
          <w:sz w:val="28"/>
          <w:szCs w:val="28"/>
        </w:rPr>
        <w:t>46</w:t>
      </w:r>
      <w:r w:rsidRPr="001F7A64">
        <w:rPr>
          <w:rStyle w:val="a3"/>
          <w:rFonts w:ascii="Times New Roman" w:hAnsi="Times New Roman" w:cs="Times New Roman"/>
          <w:sz w:val="28"/>
          <w:szCs w:val="28"/>
        </w:rPr>
        <w:t xml:space="preserve"> </w:t>
      </w:r>
      <w:r w:rsidRPr="00CC25BC">
        <w:rPr>
          <w:rStyle w:val="a3"/>
          <w:rFonts w:ascii="Times New Roman" w:hAnsi="Times New Roman" w:cs="Times New Roman"/>
          <w:sz w:val="28"/>
          <w:szCs w:val="28"/>
        </w:rPr>
        <w:t>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804A42" w:rsidRPr="00AF28AF" w:rsidRDefault="00926C2E" w:rsidP="008F447A">
      <w:pPr>
        <w:ind w:firstLine="720"/>
        <w:jc w:val="both"/>
        <w:rPr>
          <w:rStyle w:val="a3"/>
        </w:rPr>
      </w:pPr>
      <w:bookmarkStart w:id="196" w:name="sub_2411"/>
      <w:bookmarkStart w:id="197" w:name="sub_1025"/>
      <w:bookmarkEnd w:id="196"/>
      <w:bookmarkEnd w:id="197"/>
      <w:r w:rsidRPr="00CC25BC">
        <w:rPr>
          <w:rStyle w:val="a3"/>
          <w:rFonts w:ascii="Times New Roman" w:hAnsi="Times New Roman" w:cs="Times New Roman"/>
          <w:sz w:val="28"/>
          <w:szCs w:val="28"/>
        </w:rPr>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Pr="00AF28AF">
          <w:rPr>
            <w:rStyle w:val="a3"/>
          </w:rPr>
          <w:t>официальном сайте</w:t>
        </w:r>
      </w:hyperlink>
      <w:r w:rsidRPr="00CC25BC">
        <w:rPr>
          <w:rStyle w:val="a3"/>
          <w:rFonts w:ascii="Times New Roman" w:hAnsi="Times New Roman" w:cs="Times New Roman"/>
          <w:sz w:val="28"/>
          <w:szCs w:val="28"/>
        </w:rPr>
        <w:t xml:space="preserve"> </w:t>
      </w:r>
      <w:r w:rsidRPr="001F7A64">
        <w:rPr>
          <w:rStyle w:val="a3"/>
          <w:rFonts w:ascii="Times New Roman" w:hAnsi="Times New Roman" w:cs="Times New Roman"/>
          <w:sz w:val="28"/>
          <w:szCs w:val="28"/>
        </w:rPr>
        <w:t xml:space="preserve">администрации </w:t>
      </w:r>
      <w:r w:rsidR="00CC25BC" w:rsidRPr="001F7A64">
        <w:rPr>
          <w:rStyle w:val="a3"/>
          <w:sz w:val="28"/>
          <w:szCs w:val="28"/>
        </w:rPr>
        <w:t>Торбеевского</w:t>
      </w:r>
      <w:r w:rsidRPr="001F7A64">
        <w:rPr>
          <w:rStyle w:val="a3"/>
          <w:rFonts w:ascii="Times New Roman" w:hAnsi="Times New Roman" w:cs="Times New Roman"/>
          <w:sz w:val="28"/>
          <w:szCs w:val="28"/>
        </w:rPr>
        <w:t xml:space="preserve"> муниципального района, в </w:t>
      </w:r>
      <w:hyperlink r:id="rId25">
        <w:r w:rsidRPr="001F7A64">
          <w:rPr>
            <w:rStyle w:val="a3"/>
            <w:sz w:val="28"/>
            <w:szCs w:val="28"/>
          </w:rPr>
          <w:t>федеральной государственной информационной системе</w:t>
        </w:r>
      </w:hyperlink>
      <w:r w:rsidRPr="001F7A64">
        <w:rPr>
          <w:rStyle w:val="a3"/>
          <w:rFonts w:ascii="Times New Roman" w:hAnsi="Times New Roman" w:cs="Times New Roman"/>
          <w:sz w:val="28"/>
          <w:szCs w:val="28"/>
        </w:rPr>
        <w:t xml:space="preserve"> "Единый</w:t>
      </w:r>
      <w:r w:rsidRPr="00CC25BC">
        <w:rPr>
          <w:rStyle w:val="a3"/>
          <w:rFonts w:ascii="Times New Roman" w:hAnsi="Times New Roman" w:cs="Times New Roman"/>
          <w:sz w:val="28"/>
          <w:szCs w:val="28"/>
        </w:rPr>
        <w:t xml:space="preserve"> портал государственных и муниципальных услуг".</w:t>
      </w:r>
    </w:p>
    <w:p w:rsidR="00804A42" w:rsidRPr="00CC25BC" w:rsidRDefault="00926C2E" w:rsidP="008F447A">
      <w:pPr>
        <w:ind w:firstLine="720"/>
        <w:jc w:val="both"/>
        <w:rPr>
          <w:rFonts w:ascii="Times New Roman" w:hAnsi="Times New Roman" w:cs="Times New Roman"/>
          <w:sz w:val="28"/>
          <w:szCs w:val="28"/>
        </w:rPr>
      </w:pPr>
      <w:bookmarkStart w:id="198" w:name="sub_10251"/>
      <w:bookmarkEnd w:id="198"/>
      <w:r w:rsidRPr="00CC25BC">
        <w:rPr>
          <w:rStyle w:val="a3"/>
          <w:rFonts w:ascii="Times New Roman" w:hAnsi="Times New Roman" w:cs="Times New Roman"/>
          <w:sz w:val="28"/>
          <w:szCs w:val="28"/>
        </w:rPr>
        <w:t xml:space="preserve">Консультирование заявителей о порядке обжалования решений и действий (бездействия) </w:t>
      </w:r>
      <w:r w:rsidRPr="00AF28AF">
        <w:rPr>
          <w:rStyle w:val="a3"/>
          <w:rFonts w:ascii="Times New Roman" w:hAnsi="Times New Roman" w:cs="Times New Roman"/>
          <w:sz w:val="28"/>
          <w:szCs w:val="28"/>
        </w:rPr>
        <w:t xml:space="preserve">администрации </w:t>
      </w:r>
      <w:r w:rsidR="00CC25BC" w:rsidRPr="00AF28AF">
        <w:rPr>
          <w:rStyle w:val="a3"/>
        </w:rPr>
        <w:t>Торбеевского</w:t>
      </w:r>
      <w:r w:rsidR="00CC25BC" w:rsidRPr="00AF28AF">
        <w:rPr>
          <w:rStyle w:val="a3"/>
          <w:rFonts w:ascii="Times New Roman" w:hAnsi="Times New Roman" w:cs="Times New Roman"/>
          <w:sz w:val="28"/>
          <w:szCs w:val="28"/>
        </w:rPr>
        <w:t xml:space="preserve"> </w:t>
      </w:r>
      <w:r w:rsidRPr="00AF28AF">
        <w:rPr>
          <w:rStyle w:val="a3"/>
          <w:rFonts w:ascii="Times New Roman" w:hAnsi="Times New Roman" w:cs="Times New Roman"/>
          <w:sz w:val="28"/>
          <w:szCs w:val="28"/>
        </w:rPr>
        <w:t xml:space="preserve"> муниципального района</w:t>
      </w:r>
      <w:r w:rsidRPr="00CC25BC">
        <w:rPr>
          <w:rStyle w:val="a3"/>
          <w:rFonts w:ascii="Times New Roman" w:hAnsi="Times New Roman" w:cs="Times New Roman"/>
          <w:sz w:val="28"/>
          <w:szCs w:val="28"/>
        </w:rPr>
        <w:t xml:space="preserve"> и его должностных лиц осуществляется в том числе по телефону либо при личном приеме.</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Жалоба может быть подана в:</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многофункциональный центр;</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общий отдел Администрации района;</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 главе </w:t>
      </w:r>
      <w:r w:rsidR="00CC25BC" w:rsidRPr="00CC25BC">
        <w:rPr>
          <w:rFonts w:ascii="Times New Roman" w:hAnsi="Times New Roman" w:cs="Times New Roman"/>
          <w:color w:val="000000"/>
          <w:sz w:val="28"/>
          <w:szCs w:val="28"/>
        </w:rPr>
        <w:t>Торбеевского</w:t>
      </w:r>
      <w:r w:rsidR="00CC25BC" w:rsidRPr="00CC25BC">
        <w:rPr>
          <w:rStyle w:val="a3"/>
          <w:rFonts w:ascii="Times New Roman" w:hAnsi="Times New Roman" w:cs="Times New Roman"/>
          <w:sz w:val="28"/>
          <w:szCs w:val="28"/>
          <w:shd w:val="clear" w:color="auto" w:fill="FFFFFF" w:themeFill="background1"/>
        </w:rPr>
        <w:t xml:space="preserve"> </w:t>
      </w:r>
      <w:r w:rsidRPr="00CC25BC">
        <w:rPr>
          <w:rStyle w:val="a3"/>
          <w:rFonts w:ascii="Times New Roman" w:hAnsi="Times New Roman" w:cs="Times New Roman"/>
          <w:sz w:val="28"/>
          <w:szCs w:val="28"/>
        </w:rPr>
        <w:t>района (личный прием).</w:t>
      </w:r>
    </w:p>
    <w:p w:rsidR="00CC25BC" w:rsidRPr="00CC25BC" w:rsidRDefault="00CC25BC" w:rsidP="008F447A">
      <w:pPr>
        <w:ind w:firstLine="720"/>
        <w:jc w:val="both"/>
        <w:rPr>
          <w:rStyle w:val="a3"/>
          <w:rFonts w:ascii="Times New Roman" w:hAnsi="Times New Roman" w:cs="Times New Roman"/>
          <w:sz w:val="28"/>
          <w:szCs w:val="28"/>
        </w:rPr>
      </w:pPr>
      <w:r w:rsidRPr="00CC25BC">
        <w:rPr>
          <w:rStyle w:val="a3"/>
          <w:rFonts w:ascii="Times New Roman" w:hAnsi="Times New Roman" w:cs="Times New Roman"/>
          <w:sz w:val="28"/>
          <w:szCs w:val="28"/>
        </w:rPr>
        <w:t>Личный прием заявителей главой Торбеевского муниципального района производится еже</w:t>
      </w:r>
      <w:r w:rsidR="009050D0">
        <w:rPr>
          <w:rStyle w:val="a3"/>
          <w:rFonts w:ascii="Times New Roman" w:hAnsi="Times New Roman" w:cs="Times New Roman"/>
          <w:sz w:val="28"/>
          <w:szCs w:val="28"/>
        </w:rPr>
        <w:t>месячно</w:t>
      </w:r>
      <w:r w:rsidRPr="00CC25BC">
        <w:rPr>
          <w:rStyle w:val="a3"/>
          <w:rFonts w:ascii="Times New Roman" w:hAnsi="Times New Roman" w:cs="Times New Roman"/>
          <w:sz w:val="28"/>
          <w:szCs w:val="28"/>
        </w:rPr>
        <w:t xml:space="preserve"> каждый </w:t>
      </w:r>
      <w:r w:rsidR="009050D0">
        <w:rPr>
          <w:rStyle w:val="a3"/>
          <w:rFonts w:ascii="Times New Roman" w:hAnsi="Times New Roman" w:cs="Times New Roman"/>
          <w:sz w:val="28"/>
          <w:szCs w:val="28"/>
        </w:rPr>
        <w:t xml:space="preserve">второй и четвертый </w:t>
      </w:r>
      <w:r w:rsidRPr="00CC25BC">
        <w:rPr>
          <w:rStyle w:val="a3"/>
          <w:rFonts w:ascii="Times New Roman" w:hAnsi="Times New Roman" w:cs="Times New Roman"/>
          <w:sz w:val="28"/>
          <w:szCs w:val="28"/>
        </w:rPr>
        <w:t xml:space="preserve">понедельник по адресу: 431030,Республика Мордовия, Торбеевский район, р.п. Торбеево, ул. К. Маркса, 7. Время приема: с </w:t>
      </w:r>
      <w:r w:rsidR="009050D0">
        <w:rPr>
          <w:rStyle w:val="a3"/>
          <w:rFonts w:ascii="Times New Roman" w:hAnsi="Times New Roman" w:cs="Times New Roman"/>
          <w:sz w:val="28"/>
          <w:szCs w:val="28"/>
        </w:rPr>
        <w:t>09</w:t>
      </w:r>
      <w:r w:rsidRPr="00CC25BC">
        <w:rPr>
          <w:rStyle w:val="a3"/>
          <w:rFonts w:ascii="Times New Roman" w:hAnsi="Times New Roman" w:cs="Times New Roman"/>
          <w:sz w:val="28"/>
          <w:szCs w:val="28"/>
        </w:rPr>
        <w:t xml:space="preserve"> часов 00 минут до 1</w:t>
      </w:r>
      <w:r w:rsidR="009050D0">
        <w:rPr>
          <w:rStyle w:val="a3"/>
          <w:rFonts w:ascii="Times New Roman" w:hAnsi="Times New Roman" w:cs="Times New Roman"/>
          <w:sz w:val="28"/>
          <w:szCs w:val="28"/>
        </w:rPr>
        <w:t>1</w:t>
      </w:r>
      <w:r w:rsidRPr="00CC25BC">
        <w:rPr>
          <w:rStyle w:val="a3"/>
          <w:rFonts w:ascii="Times New Roman" w:hAnsi="Times New Roman" w:cs="Times New Roman"/>
          <w:sz w:val="28"/>
          <w:szCs w:val="28"/>
        </w:rPr>
        <w:t xml:space="preserve"> часов 00 минут.</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04A42" w:rsidRPr="00CC25BC" w:rsidRDefault="00926C2E" w:rsidP="008F447A">
      <w:pPr>
        <w:ind w:firstLine="720"/>
        <w:jc w:val="both"/>
        <w:rPr>
          <w:rFonts w:ascii="Times New Roman" w:hAnsi="Times New Roman" w:cs="Times New Roman"/>
          <w:sz w:val="28"/>
          <w:szCs w:val="28"/>
        </w:rPr>
      </w:pPr>
      <w:bookmarkStart w:id="199" w:name="sub_251"/>
      <w:bookmarkEnd w:id="199"/>
      <w:r w:rsidRPr="00CC25BC">
        <w:rPr>
          <w:rStyle w:val="a3"/>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804A42" w:rsidRPr="00CC25BC" w:rsidRDefault="00926C2E" w:rsidP="008F447A">
      <w:pPr>
        <w:ind w:firstLine="720"/>
        <w:jc w:val="both"/>
        <w:rPr>
          <w:rFonts w:ascii="Times New Roman" w:hAnsi="Times New Roman" w:cs="Times New Roman"/>
          <w:sz w:val="28"/>
          <w:szCs w:val="28"/>
        </w:rPr>
      </w:pPr>
      <w:bookmarkStart w:id="200" w:name="sub_2511"/>
      <w:bookmarkStart w:id="201" w:name="sub_252"/>
      <w:bookmarkEnd w:id="200"/>
      <w:bookmarkEnd w:id="201"/>
      <w:r w:rsidRPr="00CC25BC">
        <w:rPr>
          <w:rStyle w:val="a3"/>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печати) и </w:t>
      </w:r>
      <w:r w:rsidRPr="00CC25BC">
        <w:rPr>
          <w:rStyle w:val="a3"/>
          <w:rFonts w:ascii="Times New Roman" w:hAnsi="Times New Roman" w:cs="Times New Roman"/>
          <w:sz w:val="28"/>
          <w:szCs w:val="28"/>
        </w:rPr>
        <w:lastRenderedPageBreak/>
        <w:t>подписанная руководителем заявителя или уполномоченным этим руководителем лицом (для юридических лиц);</w:t>
      </w:r>
    </w:p>
    <w:p w:rsidR="00804A42" w:rsidRPr="00CC25BC" w:rsidRDefault="00926C2E" w:rsidP="008F447A">
      <w:pPr>
        <w:ind w:firstLine="720"/>
        <w:jc w:val="both"/>
        <w:rPr>
          <w:rFonts w:ascii="Times New Roman" w:hAnsi="Times New Roman" w:cs="Times New Roman"/>
          <w:sz w:val="28"/>
          <w:szCs w:val="28"/>
        </w:rPr>
      </w:pPr>
      <w:bookmarkStart w:id="202" w:name="sub_2521"/>
      <w:bookmarkStart w:id="203" w:name="sub_1026"/>
      <w:bookmarkEnd w:id="202"/>
      <w:bookmarkEnd w:id="203"/>
      <w:r w:rsidRPr="00CC25BC">
        <w:rPr>
          <w:rStyle w:val="a3"/>
          <w:rFonts w:ascii="Times New Roman" w:hAnsi="Times New Roman" w:cs="Times New Roman"/>
          <w:sz w:val="28"/>
          <w:szCs w:val="28"/>
        </w:rPr>
        <w:t>49.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804A42" w:rsidRPr="00CC25BC" w:rsidRDefault="00926C2E" w:rsidP="008F447A">
      <w:pPr>
        <w:ind w:firstLine="720"/>
        <w:jc w:val="both"/>
        <w:rPr>
          <w:rFonts w:ascii="Times New Roman" w:hAnsi="Times New Roman" w:cs="Times New Roman"/>
          <w:sz w:val="28"/>
          <w:szCs w:val="28"/>
        </w:rPr>
      </w:pPr>
      <w:bookmarkStart w:id="204" w:name="sub_10261"/>
      <w:bookmarkEnd w:id="204"/>
      <w:r w:rsidRPr="00CC25BC">
        <w:rPr>
          <w:rStyle w:val="a3"/>
          <w:rFonts w:ascii="Times New Roman" w:hAnsi="Times New Roman" w:cs="Times New Roman"/>
          <w:sz w:val="28"/>
          <w:szCs w:val="28"/>
        </w:rPr>
        <w:t xml:space="preserve">- </w:t>
      </w:r>
      <w:hyperlink r:id="rId26">
        <w:r w:rsidRPr="00CC25BC">
          <w:rPr>
            <w:rFonts w:ascii="Times New Roman" w:hAnsi="Times New Roman" w:cs="Times New Roman"/>
            <w:sz w:val="28"/>
            <w:szCs w:val="28"/>
          </w:rPr>
          <w:t>Кодекса</w:t>
        </w:r>
      </w:hyperlink>
      <w:r w:rsidRPr="00CC25BC">
        <w:rPr>
          <w:rStyle w:val="a3"/>
          <w:rFonts w:ascii="Times New Roman" w:hAnsi="Times New Roman" w:cs="Times New Roman"/>
          <w:sz w:val="28"/>
          <w:szCs w:val="28"/>
        </w:rPr>
        <w:t xml:space="preserve"> Российской Федерации об административных правонарушениях;</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 </w:t>
      </w:r>
      <w:hyperlink r:id="rId27">
        <w:r w:rsidRPr="00CC25BC">
          <w:rPr>
            <w:rFonts w:ascii="Times New Roman" w:hAnsi="Times New Roman" w:cs="Times New Roman"/>
            <w:sz w:val="28"/>
            <w:szCs w:val="28"/>
          </w:rPr>
          <w:t>Федеральный закон</w:t>
        </w:r>
      </w:hyperlink>
      <w:r w:rsidRPr="00CC25BC">
        <w:rPr>
          <w:rStyle w:val="a3"/>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 </w:t>
      </w:r>
      <w:hyperlink r:id="rId28">
        <w:r w:rsidRPr="00CC25BC">
          <w:rPr>
            <w:rFonts w:ascii="Times New Roman" w:hAnsi="Times New Roman" w:cs="Times New Roman"/>
            <w:sz w:val="28"/>
            <w:szCs w:val="28"/>
          </w:rPr>
          <w:t>Федеральный закон</w:t>
        </w:r>
      </w:hyperlink>
      <w:r w:rsidRPr="00CC25BC">
        <w:rPr>
          <w:rStyle w:val="a3"/>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804A42" w:rsidRPr="00CC25BC" w:rsidRDefault="00926C2E" w:rsidP="008F447A">
      <w:pPr>
        <w:ind w:firstLine="720"/>
        <w:jc w:val="both"/>
        <w:rPr>
          <w:rFonts w:ascii="Times New Roman" w:hAnsi="Times New Roman" w:cs="Times New Roman"/>
          <w:sz w:val="28"/>
          <w:szCs w:val="28"/>
        </w:rPr>
      </w:pPr>
      <w:bookmarkStart w:id="205" w:name="sub_1027"/>
      <w:bookmarkEnd w:id="205"/>
      <w:r w:rsidRPr="00CC25BC">
        <w:rPr>
          <w:rStyle w:val="a3"/>
          <w:rFonts w:ascii="Times New Roman" w:hAnsi="Times New Roman" w:cs="Times New Roman"/>
          <w:sz w:val="28"/>
          <w:szCs w:val="28"/>
        </w:rPr>
        <w:t>50. Жалоба должна содержать:</w:t>
      </w:r>
    </w:p>
    <w:p w:rsidR="00804A42" w:rsidRPr="00CC25BC" w:rsidRDefault="00926C2E" w:rsidP="008F447A">
      <w:pPr>
        <w:ind w:firstLine="720"/>
        <w:jc w:val="both"/>
        <w:rPr>
          <w:rFonts w:ascii="Times New Roman" w:hAnsi="Times New Roman" w:cs="Times New Roman"/>
          <w:sz w:val="28"/>
          <w:szCs w:val="28"/>
        </w:rPr>
      </w:pPr>
      <w:bookmarkStart w:id="206" w:name="sub_10271"/>
      <w:bookmarkEnd w:id="206"/>
      <w:r w:rsidRPr="00CC25BC">
        <w:rPr>
          <w:rStyle w:val="a3"/>
          <w:rFonts w:ascii="Times New Roman" w:hAnsi="Times New Roman" w:cs="Times New Roman"/>
          <w:sz w:val="28"/>
          <w:szCs w:val="28"/>
        </w:rPr>
        <w:t>наименование органа, предоставляющего мун</w:t>
      </w:r>
      <w:r w:rsidR="00CB2E4A" w:rsidRPr="00CC25BC">
        <w:rPr>
          <w:rStyle w:val="a3"/>
          <w:rFonts w:ascii="Times New Roman" w:hAnsi="Times New Roman" w:cs="Times New Roman"/>
          <w:sz w:val="28"/>
          <w:szCs w:val="28"/>
        </w:rPr>
        <w:t>иципальную услугу,</w:t>
      </w:r>
      <w:r w:rsidRPr="00CC25BC">
        <w:rPr>
          <w:rStyle w:val="a3"/>
          <w:rFonts w:ascii="Times New Roman" w:hAnsi="Times New Roman" w:cs="Times New Roman"/>
          <w:sz w:val="28"/>
          <w:szCs w:val="28"/>
        </w:rPr>
        <w:t xml:space="preserve"> должностного лица органа, предоставляющего муниципальную услугу, либо муниципального</w:t>
      </w:r>
      <w:r w:rsidR="00CB2E4A" w:rsidRPr="00CC25BC">
        <w:rPr>
          <w:rStyle w:val="a3"/>
          <w:rFonts w:ascii="Times New Roman" w:hAnsi="Times New Roman" w:cs="Times New Roman"/>
          <w:sz w:val="28"/>
          <w:szCs w:val="28"/>
        </w:rPr>
        <w:t xml:space="preserve"> служащего</w:t>
      </w:r>
      <w:r w:rsidRPr="00CC25BC">
        <w:rPr>
          <w:rStyle w:val="a3"/>
          <w:rFonts w:ascii="Times New Roman" w:hAnsi="Times New Roman" w:cs="Times New Roman"/>
          <w:sz w:val="28"/>
          <w:szCs w:val="28"/>
        </w:rPr>
        <w:t>,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4A42" w:rsidRPr="00CC25BC" w:rsidRDefault="00926C2E" w:rsidP="008F447A">
      <w:pPr>
        <w:ind w:firstLine="720"/>
        <w:jc w:val="both"/>
        <w:rPr>
          <w:rFonts w:ascii="Times New Roman" w:hAnsi="Times New Roman" w:cs="Times New Roman"/>
          <w:sz w:val="28"/>
          <w:szCs w:val="28"/>
        </w:rPr>
      </w:pPr>
      <w:bookmarkStart w:id="207" w:name="sub_1028"/>
      <w:bookmarkEnd w:id="207"/>
      <w:r w:rsidRPr="00CC25BC">
        <w:rPr>
          <w:rStyle w:val="a3"/>
          <w:rFonts w:ascii="Times New Roman" w:hAnsi="Times New Roman" w:cs="Times New Roman"/>
          <w:sz w:val="28"/>
          <w:szCs w:val="28"/>
        </w:rPr>
        <w:t>51. Жалоба подлежит регистрации в день ее поступления.</w:t>
      </w:r>
    </w:p>
    <w:p w:rsidR="00804A42" w:rsidRPr="00CC25BC" w:rsidRDefault="00926C2E" w:rsidP="008F447A">
      <w:pPr>
        <w:ind w:firstLine="720"/>
        <w:jc w:val="both"/>
        <w:rPr>
          <w:rFonts w:ascii="Times New Roman" w:hAnsi="Times New Roman" w:cs="Times New Roman"/>
          <w:sz w:val="28"/>
          <w:szCs w:val="28"/>
        </w:rPr>
      </w:pPr>
      <w:bookmarkStart w:id="208" w:name="sub_10281"/>
      <w:bookmarkEnd w:id="208"/>
      <w:r w:rsidRPr="00CC25BC">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804A42" w:rsidRPr="00AF28AF" w:rsidRDefault="00926C2E" w:rsidP="008F447A">
      <w:pPr>
        <w:ind w:firstLine="720"/>
        <w:jc w:val="both"/>
        <w:rPr>
          <w:rStyle w:val="a3"/>
        </w:rPr>
      </w:pPr>
      <w:r w:rsidRPr="00CC25BC">
        <w:rPr>
          <w:rStyle w:val="a3"/>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w:t>
      </w:r>
      <w:r w:rsidRPr="00CC25BC">
        <w:rPr>
          <w:rStyle w:val="a3"/>
          <w:rFonts w:ascii="Times New Roman" w:hAnsi="Times New Roman" w:cs="Times New Roman"/>
          <w:sz w:val="28"/>
          <w:szCs w:val="28"/>
        </w:rPr>
        <w:lastRenderedPageBreak/>
        <w:t xml:space="preserve">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CC25BC" w:rsidRPr="00AF28AF">
        <w:rPr>
          <w:rStyle w:val="a3"/>
        </w:rPr>
        <w:t>Торбеевского</w:t>
      </w:r>
      <w:r w:rsidRPr="00CC25BC">
        <w:rPr>
          <w:rStyle w:val="a3"/>
          <w:rFonts w:ascii="Times New Roman" w:hAnsi="Times New Roman" w:cs="Times New Roman"/>
          <w:sz w:val="28"/>
          <w:szCs w:val="28"/>
        </w:rPr>
        <w:t xml:space="preserve"> </w:t>
      </w:r>
      <w:r w:rsidRPr="00AF28AF">
        <w:rPr>
          <w:rStyle w:val="a3"/>
          <w:rFonts w:ascii="Times New Roman" w:hAnsi="Times New Roman" w:cs="Times New Roman"/>
          <w:sz w:val="28"/>
          <w:szCs w:val="28"/>
        </w:rPr>
        <w:t xml:space="preserve"> муниципального района;</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удовлетворении жалобы отказывается.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CC25BC">
          <w:rPr>
            <w:rFonts w:ascii="Times New Roman" w:hAnsi="Times New Roman" w:cs="Times New Roman"/>
            <w:sz w:val="28"/>
            <w:szCs w:val="28"/>
          </w:rPr>
          <w:t>части 2 статьи 6</w:t>
        </w:r>
      </w:hyperlink>
      <w:r w:rsidRPr="00CC25BC">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0">
        <w:r w:rsidRPr="00CC25BC">
          <w:rPr>
            <w:rFonts w:ascii="Times New Roman" w:hAnsi="Times New Roman" w:cs="Times New Roman"/>
            <w:sz w:val="28"/>
            <w:szCs w:val="28"/>
          </w:rPr>
          <w:t>официальном сайте</w:t>
        </w:r>
      </w:hyperlink>
      <w:r w:rsidRPr="00CC25BC">
        <w:rPr>
          <w:rStyle w:val="a3"/>
          <w:rFonts w:ascii="Times New Roman" w:hAnsi="Times New Roman" w:cs="Times New Roman"/>
          <w:sz w:val="28"/>
          <w:szCs w:val="28"/>
        </w:rPr>
        <w:t xml:space="preserve"> Администрации района.</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1">
        <w:r w:rsidRPr="00CC25BC">
          <w:rPr>
            <w:rFonts w:ascii="Times New Roman" w:hAnsi="Times New Roman" w:cs="Times New Roman"/>
            <w:sz w:val="28"/>
            <w:szCs w:val="28"/>
          </w:rPr>
          <w:t>частью 4 статьи 10</w:t>
        </w:r>
      </w:hyperlink>
      <w:r w:rsidRPr="00CC25BC">
        <w:rPr>
          <w:rStyle w:val="a3"/>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32">
        <w:r w:rsidRPr="00CC25BC">
          <w:rPr>
            <w:rFonts w:ascii="Times New Roman" w:hAnsi="Times New Roman" w:cs="Times New Roman"/>
            <w:sz w:val="28"/>
            <w:szCs w:val="28"/>
          </w:rPr>
          <w:t>официальном сайте</w:t>
        </w:r>
      </w:hyperlink>
      <w:r w:rsidRPr="00CC25BC">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Должностные лица отказывают в удовлетворении жалобы в следующих случаях:</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04A42" w:rsidRPr="00CC25BC" w:rsidRDefault="00926C2E" w:rsidP="008F447A">
      <w:pPr>
        <w:ind w:firstLine="720"/>
        <w:jc w:val="both"/>
        <w:rPr>
          <w:rFonts w:ascii="Times New Roman" w:hAnsi="Times New Roman" w:cs="Times New Roman"/>
          <w:sz w:val="28"/>
          <w:szCs w:val="28"/>
        </w:rPr>
      </w:pPr>
      <w:r w:rsidRPr="00CC25BC">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04A42" w:rsidRPr="00CC25BC" w:rsidRDefault="00926C2E" w:rsidP="008F447A">
      <w:pPr>
        <w:ind w:firstLine="720"/>
        <w:jc w:val="both"/>
        <w:rPr>
          <w:rFonts w:ascii="Times New Roman" w:hAnsi="Times New Roman" w:cs="Times New Roman"/>
          <w:sz w:val="28"/>
          <w:szCs w:val="28"/>
        </w:rPr>
      </w:pPr>
      <w:bookmarkStart w:id="209" w:name="sub_1029"/>
      <w:bookmarkEnd w:id="209"/>
      <w:r w:rsidRPr="00CC25BC">
        <w:rPr>
          <w:rStyle w:val="a3"/>
          <w:rFonts w:ascii="Times New Roman" w:hAnsi="Times New Roman" w:cs="Times New Roman"/>
          <w:sz w:val="28"/>
          <w:szCs w:val="28"/>
        </w:rPr>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Pr="00CC25BC">
          <w:rPr>
            <w:rFonts w:ascii="Times New Roman" w:hAnsi="Times New Roman" w:cs="Times New Roman"/>
            <w:sz w:val="28"/>
            <w:szCs w:val="28"/>
          </w:rPr>
          <w:t>статьей 5.63</w:t>
        </w:r>
      </w:hyperlink>
      <w:r w:rsidRPr="00CC25BC">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CC25BC" w:rsidRDefault="00926C2E" w:rsidP="009050D0">
      <w:pPr>
        <w:ind w:firstLine="720"/>
        <w:jc w:val="both"/>
        <w:rPr>
          <w:rStyle w:val="a3"/>
          <w:rFonts w:ascii="Times New Roman" w:hAnsi="Times New Roman" w:cs="Times New Roman"/>
          <w:sz w:val="28"/>
          <w:szCs w:val="28"/>
        </w:rPr>
      </w:pPr>
      <w:bookmarkStart w:id="210" w:name="sub_10291"/>
      <w:bookmarkEnd w:id="210"/>
      <w:r w:rsidRPr="00CC25BC">
        <w:rPr>
          <w:rStyle w:val="a3"/>
          <w:rFonts w:ascii="Times New Roman" w:hAnsi="Times New Roman" w:cs="Times New Roman"/>
          <w:sz w:val="28"/>
          <w:szCs w:val="28"/>
        </w:rPr>
        <w:t xml:space="preserve">53.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C25BC" w:rsidRPr="00AF28AF">
        <w:rPr>
          <w:rStyle w:val="a3"/>
        </w:rPr>
        <w:t>Торбеевского</w:t>
      </w:r>
      <w:r w:rsidRPr="00AF28AF">
        <w:rPr>
          <w:rStyle w:val="a3"/>
          <w:rFonts w:ascii="Times New Roman" w:hAnsi="Times New Roman" w:cs="Times New Roman"/>
          <w:sz w:val="28"/>
          <w:szCs w:val="28"/>
        </w:rPr>
        <w:t xml:space="preserve"> муниципального района</w:t>
      </w:r>
      <w:r w:rsidRPr="00CC25BC">
        <w:rPr>
          <w:rStyle w:val="a3"/>
          <w:rFonts w:ascii="Times New Roman" w:hAnsi="Times New Roman" w:cs="Times New Roman"/>
          <w:sz w:val="28"/>
          <w:szCs w:val="28"/>
        </w:rPr>
        <w:t xml:space="preserve"> по результатам рассмотрения жалоб могут быть обжалованы в судебном порядке.</w:t>
      </w:r>
      <w:bookmarkStart w:id="211" w:name="sub_1030"/>
      <w:bookmarkEnd w:id="211"/>
    </w:p>
    <w:p w:rsidR="009050D0" w:rsidRDefault="009050D0" w:rsidP="008F447A">
      <w:pPr>
        <w:ind w:firstLine="698"/>
        <w:jc w:val="right"/>
        <w:rPr>
          <w:sz w:val="28"/>
          <w:szCs w:val="28"/>
        </w:rPr>
        <w:sectPr w:rsidR="009050D0" w:rsidSect="00DE576D">
          <w:footerReference w:type="default" r:id="rId34"/>
          <w:pgSz w:w="11906" w:h="16838"/>
          <w:pgMar w:top="851" w:right="851" w:bottom="851" w:left="1418" w:header="0" w:footer="0" w:gutter="0"/>
          <w:cols w:space="720"/>
          <w:formProt w:val="0"/>
          <w:titlePg/>
          <w:docGrid w:linePitch="600" w:charSpace="32768"/>
        </w:sectPr>
      </w:pPr>
      <w:bookmarkStart w:id="212" w:name="sub_1100"/>
      <w:bookmarkEnd w:id="212"/>
    </w:p>
    <w:p w:rsidR="00804A42" w:rsidRPr="009050D0" w:rsidRDefault="004D20F6" w:rsidP="008F447A">
      <w:pPr>
        <w:ind w:firstLine="698"/>
        <w:jc w:val="right"/>
        <w:rPr>
          <w:rFonts w:ascii="Times New Roman" w:hAnsi="Times New Roman" w:cs="Times New Roman"/>
        </w:rPr>
      </w:pPr>
      <w:r w:rsidRPr="009050D0">
        <w:rPr>
          <w:rFonts w:ascii="Times New Roman" w:hAnsi="Times New Roman" w:cs="Times New Roman"/>
        </w:rPr>
        <w:lastRenderedPageBreak/>
        <w:t>ПРИЛОЖЕНИЕ 1</w:t>
      </w:r>
    </w:p>
    <w:p w:rsidR="00437977" w:rsidRPr="009050D0" w:rsidRDefault="00437977" w:rsidP="008F447A">
      <w:pPr>
        <w:ind w:firstLine="698"/>
        <w:jc w:val="right"/>
        <w:rPr>
          <w:rFonts w:ascii="Times New Roman" w:hAnsi="Times New Roman" w:cs="Times New Roman"/>
        </w:rPr>
      </w:pPr>
      <w:r w:rsidRPr="009050D0">
        <w:rPr>
          <w:rStyle w:val="a4"/>
          <w:rFonts w:ascii="Times New Roman" w:hAnsi="Times New Roman" w:cs="Times New Roman"/>
          <w:b w:val="0"/>
          <w:bCs/>
          <w:color w:val="auto"/>
        </w:rPr>
        <w:t>к</w:t>
      </w:r>
      <w:r w:rsidRPr="009050D0">
        <w:rPr>
          <w:rStyle w:val="a4"/>
          <w:rFonts w:ascii="Times New Roman" w:hAnsi="Times New Roman" w:cs="Times New Roman"/>
          <w:bCs/>
          <w:color w:val="auto"/>
        </w:rPr>
        <w:t xml:space="preserve"> </w:t>
      </w:r>
      <w:r w:rsidRPr="009050D0">
        <w:rPr>
          <w:rFonts w:ascii="Times New Roman" w:hAnsi="Times New Roman" w:cs="Times New Roman"/>
        </w:rPr>
        <w:t>Административному регламенту</w:t>
      </w:r>
    </w:p>
    <w:p w:rsidR="009050D0" w:rsidRPr="009200E0" w:rsidRDefault="009050D0" w:rsidP="008F447A">
      <w:pPr>
        <w:ind w:firstLine="698"/>
        <w:jc w:val="right"/>
        <w:rPr>
          <w:iCs/>
          <w:sz w:val="28"/>
          <w:szCs w:val="28"/>
        </w:rPr>
      </w:pPr>
      <w:r w:rsidRPr="009050D0">
        <w:rPr>
          <w:rFonts w:ascii="Times New Roman" w:hAnsi="Times New Roman" w:cs="Times New Roman"/>
          <w:color w:val="000000"/>
        </w:rPr>
        <w:t>предоставления муниципальной услуги «</w:t>
      </w:r>
      <w:r w:rsidRPr="009050D0">
        <w:rPr>
          <w:rFonts w:ascii="Times New Roman" w:hAnsi="Times New Roman" w:cs="Times New Roman"/>
          <w:bCs/>
          <w:color w:val="000000" w:themeColor="text1"/>
        </w:rPr>
        <w:t>Выдача разрешений  на ввод объекта в эксплуатацию</w:t>
      </w:r>
      <w:r w:rsidRPr="009050D0">
        <w:rPr>
          <w:rFonts w:ascii="Times New Roman" w:hAnsi="Times New Roman" w:cs="Times New Roman"/>
          <w:bCs/>
          <w:i/>
          <w:iCs/>
          <w:color w:val="000000" w:themeColor="text1"/>
        </w:rPr>
        <w:t xml:space="preserve">» </w:t>
      </w:r>
      <w:r w:rsidRPr="009050D0">
        <w:rPr>
          <w:rFonts w:ascii="Times New Roman" w:hAnsi="Times New Roman" w:cs="Times New Roman"/>
          <w:bCs/>
          <w:color w:val="000000" w:themeColor="text1"/>
        </w:rPr>
        <w:t>администрации Торбеевского муниципального района</w:t>
      </w:r>
    </w:p>
    <w:p w:rsidR="00804A42" w:rsidRPr="00CC25BC" w:rsidRDefault="00804A42" w:rsidP="008F447A">
      <w:pPr>
        <w:ind w:firstLine="720"/>
        <w:rPr>
          <w:rStyle w:val="a3"/>
          <w:rFonts w:ascii="Times New Roman" w:hAnsi="Times New Roman" w:cs="Times New Roman"/>
          <w:i/>
          <w:iCs/>
          <w:sz w:val="28"/>
          <w:szCs w:val="28"/>
          <w:shd w:val="clear" w:color="auto" w:fill="FFFF00"/>
        </w:rPr>
      </w:pPr>
    </w:p>
    <w:p w:rsidR="00CC25BC" w:rsidRDefault="004D20F6" w:rsidP="008F447A">
      <w:pPr>
        <w:pStyle w:val="1"/>
        <w:spacing w:before="0" w:after="0"/>
        <w:rPr>
          <w:b w:val="0"/>
          <w:iCs/>
          <w:color w:val="auto"/>
          <w:sz w:val="28"/>
          <w:szCs w:val="28"/>
        </w:rPr>
      </w:pPr>
      <w:bookmarkStart w:id="213" w:name="sub_16001"/>
      <w:bookmarkEnd w:id="213"/>
      <w:r w:rsidRPr="003D2734">
        <w:rPr>
          <w:b w:val="0"/>
          <w:iCs/>
          <w:color w:val="auto"/>
          <w:sz w:val="28"/>
          <w:szCs w:val="28"/>
        </w:rPr>
        <w:t>СПРАВОЧНАЯ ИНФОРМАЦИЯ</w:t>
      </w:r>
      <w:r w:rsidRPr="003D2734">
        <w:rPr>
          <w:b w:val="0"/>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CC25BC" w:rsidRDefault="00CC25BC" w:rsidP="008F447A">
      <w:pPr>
        <w:pStyle w:val="1"/>
        <w:spacing w:before="0" w:after="0"/>
        <w:rPr>
          <w:b w:val="0"/>
          <w:iCs/>
          <w:color w:val="auto"/>
          <w:sz w:val="28"/>
          <w:szCs w:val="28"/>
        </w:rPr>
      </w:pPr>
    </w:p>
    <w:tbl>
      <w:tblPr>
        <w:tblW w:w="0" w:type="auto"/>
        <w:tblInd w:w="-108" w:type="dxa"/>
        <w:tblLayout w:type="fixed"/>
        <w:tblLook w:val="0000"/>
      </w:tblPr>
      <w:tblGrid>
        <w:gridCol w:w="840"/>
        <w:gridCol w:w="840"/>
        <w:gridCol w:w="1960"/>
        <w:gridCol w:w="6580"/>
      </w:tblGrid>
      <w:tr w:rsidR="00CC25BC" w:rsidRPr="004D20F6" w:rsidTr="004D20F6">
        <w:tc>
          <w:tcPr>
            <w:tcW w:w="840" w:type="dxa"/>
            <w:shd w:val="clear" w:color="auto" w:fill="auto"/>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1.</w:t>
            </w:r>
          </w:p>
        </w:tc>
        <w:tc>
          <w:tcPr>
            <w:tcW w:w="9380" w:type="dxa"/>
            <w:gridSpan w:val="3"/>
            <w:shd w:val="clear" w:color="auto" w:fill="FFFFFF"/>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Администрация Торбеевского муниципального района</w:t>
            </w:r>
          </w:p>
        </w:tc>
      </w:tr>
      <w:tr w:rsidR="00CC25BC" w:rsidRPr="004D20F6" w:rsidTr="00CC25B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CC25BC" w:rsidRPr="004D20F6" w:rsidRDefault="00CC25BC" w:rsidP="008F447A">
            <w:pPr>
              <w:pStyle w:val="afd"/>
              <w:widowControl w:val="0"/>
              <w:shd w:val="clear" w:color="auto" w:fill="FFFFFF"/>
              <w:jc w:val="center"/>
            </w:pPr>
            <w:r w:rsidRPr="004D20F6">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CC25BC" w:rsidRPr="004D20F6" w:rsidTr="00CC25B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1.1</w:t>
            </w:r>
          </w:p>
        </w:tc>
        <w:tc>
          <w:tcPr>
            <w:tcW w:w="8540" w:type="dxa"/>
            <w:gridSpan w:val="2"/>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4D20F6">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1.2.</w:t>
            </w:r>
          </w:p>
        </w:tc>
        <w:tc>
          <w:tcPr>
            <w:tcW w:w="8540" w:type="dxa"/>
            <w:gridSpan w:val="2"/>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CC25BC" w:rsidRPr="004D20F6" w:rsidTr="00CC25B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Понедельник:</w:t>
            </w:r>
          </w:p>
        </w:tc>
        <w:tc>
          <w:tcPr>
            <w:tcW w:w="658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08.30-17.30 (перерыв 13.00-14.00)</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Вторник:</w:t>
            </w:r>
          </w:p>
        </w:tc>
        <w:tc>
          <w:tcPr>
            <w:tcW w:w="658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08.30-17.30 (перерыв 13.00-14.00)</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Среда:</w:t>
            </w:r>
          </w:p>
        </w:tc>
        <w:tc>
          <w:tcPr>
            <w:tcW w:w="658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08.30-17.30 (перерыв 13.00-14.00)</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Четверг:</w:t>
            </w:r>
          </w:p>
        </w:tc>
        <w:tc>
          <w:tcPr>
            <w:tcW w:w="658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08.30-17.30 (перерыв 13.00-14.00)</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Пятница:</w:t>
            </w:r>
          </w:p>
        </w:tc>
        <w:tc>
          <w:tcPr>
            <w:tcW w:w="658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08.30-17.30 (перерыв 13.00-14.00)</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Суббота:</w:t>
            </w:r>
          </w:p>
        </w:tc>
        <w:tc>
          <w:tcPr>
            <w:tcW w:w="658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выходной</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Воскресенье:</w:t>
            </w:r>
          </w:p>
        </w:tc>
        <w:tc>
          <w:tcPr>
            <w:tcW w:w="6580" w:type="dxa"/>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выходной</w:t>
            </w:r>
          </w:p>
        </w:tc>
      </w:tr>
      <w:tr w:rsidR="00CC25BC" w:rsidRPr="004D20F6" w:rsidTr="00CC25BC">
        <w:tc>
          <w:tcPr>
            <w:tcW w:w="840" w:type="dxa"/>
            <w:vMerge w:val="restart"/>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1.3.</w:t>
            </w:r>
          </w:p>
        </w:tc>
        <w:tc>
          <w:tcPr>
            <w:tcW w:w="8540" w:type="dxa"/>
            <w:gridSpan w:val="2"/>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rPr>
              <w:t>График приема заявителей:</w:t>
            </w:r>
          </w:p>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rPr>
              <w:t>Понедельник: 09.00-13.00</w:t>
            </w:r>
          </w:p>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rPr>
              <w:t>Вторник: 09.00-13.00</w:t>
            </w:r>
          </w:p>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rPr>
              <w:t>Пятница: 09.00-13.00 (выдача документов)</w:t>
            </w:r>
          </w:p>
        </w:tc>
      </w:tr>
      <w:tr w:rsidR="00CC25BC" w:rsidRPr="004D20F6" w:rsidTr="00CC25BC">
        <w:tc>
          <w:tcPr>
            <w:tcW w:w="840" w:type="dxa"/>
            <w:vMerge/>
            <w:shd w:val="clear" w:color="auto" w:fill="auto"/>
          </w:tcPr>
          <w:p w:rsidR="00CC25BC" w:rsidRPr="004D20F6" w:rsidRDefault="00CC25BC" w:rsidP="008F447A">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1.4.</w:t>
            </w:r>
          </w:p>
        </w:tc>
        <w:tc>
          <w:tcPr>
            <w:tcW w:w="8540" w:type="dxa"/>
            <w:gridSpan w:val="2"/>
            <w:shd w:val="clear" w:color="auto" w:fill="auto"/>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rPr>
              <w:t>Контактный телефон органа, предоставляющего муниципальную услугу: (83456) 2-00-58</w:t>
            </w:r>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1.5.</w:t>
            </w:r>
          </w:p>
        </w:tc>
        <w:tc>
          <w:tcPr>
            <w:tcW w:w="8540" w:type="dxa"/>
            <w:gridSpan w:val="2"/>
            <w:shd w:val="clear" w:color="auto" w:fill="FFFFFF"/>
          </w:tcPr>
          <w:p w:rsidR="00CC25BC" w:rsidRPr="004D20F6" w:rsidRDefault="00CC25BC" w:rsidP="008F447A">
            <w:pPr>
              <w:pStyle w:val="afd"/>
              <w:widowControl w:val="0"/>
              <w:shd w:val="clear" w:color="auto" w:fill="FFFFFF"/>
            </w:pPr>
            <w:r w:rsidRPr="004D20F6">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hyperlink r:id="rId35" w:history="1">
              <w:r w:rsidRPr="004D20F6">
                <w:rPr>
                  <w:rFonts w:ascii="Times New Roman" w:hAnsi="Times New Roman" w:cs="Times New Roman"/>
                  <w:iCs/>
                  <w:sz w:val="28"/>
                  <w:szCs w:val="28"/>
                </w:rPr>
                <w:t>https://torbeevo.gosuslugi.ru</w:t>
              </w:r>
            </w:hyperlink>
          </w:p>
        </w:tc>
      </w:tr>
      <w:tr w:rsidR="00CC25BC" w:rsidRPr="004D20F6" w:rsidTr="004D20F6">
        <w:tc>
          <w:tcPr>
            <w:tcW w:w="840" w:type="dxa"/>
            <w:shd w:val="clear" w:color="auto" w:fill="auto"/>
          </w:tcPr>
          <w:p w:rsidR="00CC25BC" w:rsidRPr="004D20F6" w:rsidRDefault="00CC25BC" w:rsidP="008F447A">
            <w:pPr>
              <w:pStyle w:val="af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1.6.</w:t>
            </w:r>
          </w:p>
        </w:tc>
        <w:tc>
          <w:tcPr>
            <w:tcW w:w="8540" w:type="dxa"/>
            <w:gridSpan w:val="2"/>
            <w:shd w:val="clear" w:color="auto" w:fill="auto"/>
          </w:tcPr>
          <w:p w:rsidR="00CC25BC" w:rsidRPr="004D20F6" w:rsidRDefault="00CC25BC" w:rsidP="008F447A">
            <w:pPr>
              <w:pStyle w:val="afd"/>
              <w:widowControl w:val="0"/>
              <w:shd w:val="clear" w:color="auto" w:fill="FFFFFF"/>
              <w:rPr>
                <w:rFonts w:ascii="Times New Roman" w:hAnsi="Times New Roman" w:cs="Times New Roman"/>
                <w:iCs/>
                <w:sz w:val="28"/>
                <w:szCs w:val="28"/>
                <w:shd w:val="clear" w:color="auto" w:fill="FFFFFF"/>
              </w:rPr>
            </w:pPr>
            <w:r w:rsidRPr="004D20F6">
              <w:rPr>
                <w:rStyle w:val="a5"/>
                <w:rFonts w:ascii="Times New Roman" w:hAnsi="Times New Roman" w:cs="Times New Roman"/>
                <w:color w:val="auto"/>
                <w:sz w:val="28"/>
                <w:szCs w:val="28"/>
              </w:rPr>
              <w:t xml:space="preserve">Адрес электронной почты администрации Торбеевского муниципального района: </w:t>
            </w:r>
            <w:hyperlink r:id="rId36" w:history="1">
              <w:r w:rsidRPr="004D20F6">
                <w:rPr>
                  <w:rStyle w:val="afff"/>
                  <w:rFonts w:ascii="Times New Roman" w:hAnsi="Times New Roman" w:cs="Times New Roman"/>
                  <w:color w:val="auto"/>
                  <w:sz w:val="28"/>
                  <w:szCs w:val="28"/>
                  <w:u w:val="none"/>
                </w:rPr>
                <w:t>torbeevo@torbeevo.e-mordovia.ru</w:t>
              </w:r>
            </w:hyperlink>
          </w:p>
        </w:tc>
      </w:tr>
      <w:tr w:rsidR="00CC25BC" w:rsidRPr="004D20F6" w:rsidTr="00CC25BC">
        <w:tc>
          <w:tcPr>
            <w:tcW w:w="840" w:type="dxa"/>
            <w:shd w:val="clear" w:color="auto" w:fill="FFFFFF"/>
          </w:tcPr>
          <w:p w:rsidR="00CC25BC" w:rsidRPr="004D20F6" w:rsidRDefault="00CC25BC" w:rsidP="008F447A">
            <w:pPr>
              <w:pStyle w:val="afc"/>
              <w:widowControl w:val="0"/>
              <w:jc w:val="center"/>
            </w:pPr>
            <w:r w:rsidRPr="004D20F6">
              <w:rPr>
                <w:rFonts w:ascii="Times New Roman" w:hAnsi="Times New Roman" w:cs="Times New Roman"/>
                <w:iCs/>
                <w:sz w:val="28"/>
                <w:szCs w:val="28"/>
                <w:shd w:val="clear" w:color="auto" w:fill="FFFFFF"/>
              </w:rPr>
              <w:t>2.</w:t>
            </w:r>
          </w:p>
        </w:tc>
        <w:tc>
          <w:tcPr>
            <w:tcW w:w="9380" w:type="dxa"/>
            <w:gridSpan w:val="3"/>
            <w:shd w:val="clear" w:color="auto" w:fill="auto"/>
          </w:tcPr>
          <w:p w:rsidR="00CC25BC" w:rsidRPr="004D20F6" w:rsidRDefault="00CC25BC" w:rsidP="008F447A">
            <w:pPr>
              <w:suppressAutoHyphens w:val="0"/>
            </w:pPr>
            <w:r w:rsidRPr="004D20F6">
              <w:rPr>
                <w:rStyle w:val="a5"/>
                <w:rFonts w:ascii="Times New Roman" w:hAnsi="Times New Roman" w:cs="Times New Roman"/>
                <w:color w:val="auto"/>
                <w:sz w:val="28"/>
                <w:szCs w:val="28"/>
              </w:rPr>
              <w:t>Филиал по Торбеевскому муниципальному району ГАУ Республики Морд</w:t>
            </w:r>
            <w:r w:rsidRPr="004D20F6">
              <w:rPr>
                <w:rStyle w:val="a5"/>
                <w:rFonts w:ascii="Times New Roman" w:hAnsi="Times New Roman" w:cs="Times New Roman"/>
                <w:color w:val="auto"/>
                <w:sz w:val="28"/>
                <w:szCs w:val="28"/>
              </w:rPr>
              <w:t>о</w:t>
            </w:r>
            <w:r w:rsidRPr="004D20F6">
              <w:rPr>
                <w:rStyle w:val="a5"/>
                <w:rFonts w:ascii="Times New Roman" w:hAnsi="Times New Roman" w:cs="Times New Roman"/>
                <w:color w:val="auto"/>
                <w:sz w:val="28"/>
                <w:szCs w:val="28"/>
              </w:rPr>
              <w:t>вия "МФЦ" (далее - МФЦ),</w:t>
            </w:r>
            <w:r w:rsidRPr="004D20F6">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CC25BC" w:rsidRPr="004D20F6" w:rsidTr="00CC25BC">
        <w:tc>
          <w:tcPr>
            <w:tcW w:w="840" w:type="dxa"/>
            <w:shd w:val="clear" w:color="auto" w:fill="auto"/>
          </w:tcPr>
          <w:p w:rsidR="00CC25BC" w:rsidRPr="004D20F6" w:rsidRDefault="00CC25BC" w:rsidP="008F447A">
            <w:pPr>
              <w:pStyle w:val="af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jc w:val="center"/>
            </w:pPr>
            <w:r w:rsidRPr="004D20F6">
              <w:rPr>
                <w:rFonts w:ascii="Times New Roman" w:hAnsi="Times New Roman" w:cs="Times New Roman"/>
                <w:iCs/>
                <w:sz w:val="28"/>
                <w:szCs w:val="28"/>
                <w:shd w:val="clear" w:color="auto" w:fill="FFFFFF"/>
              </w:rPr>
              <w:t>2.1.</w:t>
            </w:r>
          </w:p>
        </w:tc>
        <w:tc>
          <w:tcPr>
            <w:tcW w:w="8540" w:type="dxa"/>
            <w:gridSpan w:val="2"/>
            <w:shd w:val="clear" w:color="auto" w:fill="auto"/>
          </w:tcPr>
          <w:p w:rsidR="00CC25BC" w:rsidRPr="004D20F6" w:rsidRDefault="00CC25BC" w:rsidP="008F447A">
            <w:pPr>
              <w:pStyle w:val="afd"/>
              <w:widowControl w:val="0"/>
            </w:pPr>
            <w:r w:rsidRPr="004D20F6">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CC25BC" w:rsidRPr="004D20F6" w:rsidRDefault="00CC25BC" w:rsidP="008F447A">
            <w:pPr>
              <w:pStyle w:val="afd"/>
              <w:widowControl w:val="0"/>
            </w:pPr>
            <w:r w:rsidRPr="004D20F6">
              <w:rPr>
                <w:rFonts w:ascii="Times New Roman" w:hAnsi="Times New Roman" w:cs="Times New Roman"/>
                <w:iCs/>
                <w:sz w:val="28"/>
                <w:szCs w:val="28"/>
                <w:shd w:val="clear" w:color="auto" w:fill="FFFFFF"/>
              </w:rPr>
              <w:t>-</w:t>
            </w:r>
            <w:r w:rsidRPr="004D20F6">
              <w:rPr>
                <w:rStyle w:val="a5"/>
                <w:rFonts w:ascii="Times New Roman" w:hAnsi="Times New Roman" w:cs="Times New Roman"/>
                <w:color w:val="auto"/>
                <w:sz w:val="28"/>
                <w:szCs w:val="28"/>
              </w:rPr>
              <w:t xml:space="preserve"> Филиал по Торбеевскому муниципальному району ГАУ Республики Мордовия "МФЦ"</w:t>
            </w:r>
          </w:p>
          <w:p w:rsidR="00CC25BC" w:rsidRPr="004D20F6" w:rsidRDefault="00CC25BC" w:rsidP="008F447A">
            <w:pPr>
              <w:suppressAutoHyphens w:val="0"/>
            </w:pPr>
            <w:r w:rsidRPr="004D20F6">
              <w:rPr>
                <w:rFonts w:ascii="Times New Roman" w:hAnsi="Times New Roman" w:cs="Times New Roman"/>
                <w:iCs/>
                <w:sz w:val="28"/>
                <w:szCs w:val="28"/>
              </w:rPr>
              <w:t>график работы:</w:t>
            </w:r>
          </w:p>
          <w:p w:rsidR="00CC25BC" w:rsidRPr="004D20F6" w:rsidRDefault="00CC25BC" w:rsidP="008F447A">
            <w:pPr>
              <w:suppressAutoHyphens w:val="0"/>
            </w:pPr>
            <w:r w:rsidRPr="004D20F6">
              <w:rPr>
                <w:rFonts w:ascii="Times New Roman" w:hAnsi="Times New Roman" w:cs="Times New Roman"/>
                <w:iCs/>
                <w:sz w:val="28"/>
                <w:szCs w:val="28"/>
              </w:rPr>
              <w:lastRenderedPageBreak/>
              <w:t>понедельник - четверг - с 9.00 до 17.00;</w:t>
            </w:r>
          </w:p>
          <w:p w:rsidR="00CC25BC" w:rsidRPr="004D20F6" w:rsidRDefault="00CC25BC" w:rsidP="008F447A">
            <w:pPr>
              <w:suppressAutoHyphens w:val="0"/>
            </w:pPr>
            <w:r w:rsidRPr="004D20F6">
              <w:rPr>
                <w:rFonts w:ascii="Times New Roman" w:hAnsi="Times New Roman" w:cs="Times New Roman"/>
                <w:iCs/>
                <w:sz w:val="28"/>
                <w:szCs w:val="28"/>
              </w:rPr>
              <w:t>пятница - с 9.00 до 17.00;</w:t>
            </w:r>
          </w:p>
          <w:p w:rsidR="00CC25BC" w:rsidRPr="004D20F6" w:rsidRDefault="00CC25BC" w:rsidP="008F447A">
            <w:pPr>
              <w:suppressAutoHyphens w:val="0"/>
            </w:pPr>
            <w:r w:rsidRPr="004D20F6">
              <w:rPr>
                <w:rFonts w:ascii="Times New Roman" w:hAnsi="Times New Roman" w:cs="Times New Roman"/>
                <w:iCs/>
                <w:sz w:val="28"/>
                <w:szCs w:val="28"/>
              </w:rPr>
              <w:t>телефон: (83456) 2-05-85</w:t>
            </w:r>
          </w:p>
          <w:p w:rsidR="00CC25BC" w:rsidRPr="004D20F6" w:rsidRDefault="00CC25BC" w:rsidP="008F447A">
            <w:pPr>
              <w:suppressAutoHyphens w:val="0"/>
            </w:pPr>
            <w:r w:rsidRPr="004D20F6">
              <w:rPr>
                <w:rFonts w:ascii="Times New Roman" w:hAnsi="Times New Roman" w:cs="Times New Roman"/>
                <w:iCs/>
                <w:sz w:val="28"/>
                <w:szCs w:val="28"/>
              </w:rPr>
              <w:t xml:space="preserve">адрес электронной почты: </w:t>
            </w:r>
            <w:hyperlink r:id="rId37" w:history="1">
              <w:r w:rsidRPr="004D20F6">
                <w:rPr>
                  <w:rStyle w:val="afff"/>
                  <w:rFonts w:ascii="Times New Roman" w:hAnsi="Times New Roman" w:cs="Times New Roman"/>
                  <w:iCs/>
                  <w:color w:val="auto"/>
                  <w:sz w:val="28"/>
                  <w:szCs w:val="28"/>
                  <w:u w:val="none"/>
                </w:rPr>
                <w:t>mfc-torbeevo@e-mordovia.ru</w:t>
              </w:r>
            </w:hyperlink>
            <w:r w:rsidRPr="004D20F6">
              <w:rPr>
                <w:rFonts w:ascii="Times New Roman" w:hAnsi="Times New Roman" w:cs="Times New Roman"/>
                <w:iCs/>
                <w:sz w:val="28"/>
                <w:szCs w:val="28"/>
              </w:rPr>
              <w:t>;</w:t>
            </w:r>
          </w:p>
          <w:p w:rsidR="00CC25BC" w:rsidRPr="004D20F6" w:rsidRDefault="00CC25BC" w:rsidP="008F447A">
            <w:pPr>
              <w:suppressAutoHyphens w:val="0"/>
            </w:pPr>
            <w:r w:rsidRPr="004D20F6">
              <w:rPr>
                <w:rFonts w:ascii="Times New Roman" w:hAnsi="Times New Roman" w:cs="Times New Roman"/>
                <w:iCs/>
                <w:sz w:val="28"/>
                <w:szCs w:val="28"/>
              </w:rPr>
              <w:t>- ТОСП в с.Дракино:</w:t>
            </w:r>
          </w:p>
          <w:p w:rsidR="00CC25BC" w:rsidRPr="004D20F6" w:rsidRDefault="00CC25BC" w:rsidP="008F447A">
            <w:pPr>
              <w:suppressAutoHyphens w:val="0"/>
            </w:pPr>
            <w:r w:rsidRPr="004D20F6">
              <w:rPr>
                <w:rFonts w:ascii="Times New Roman" w:hAnsi="Times New Roman" w:cs="Times New Roman"/>
                <w:iCs/>
                <w:sz w:val="28"/>
                <w:szCs w:val="28"/>
              </w:rPr>
              <w:t>адрес: Республика Мордовия, Торбеевский район, с. Дракино, ул. Азяева, дом 159;</w:t>
            </w:r>
          </w:p>
          <w:p w:rsidR="00CC25BC" w:rsidRPr="004D20F6" w:rsidRDefault="00CC25BC" w:rsidP="008F447A">
            <w:pPr>
              <w:suppressAutoHyphens w:val="0"/>
            </w:pPr>
            <w:r w:rsidRPr="004D20F6">
              <w:rPr>
                <w:rFonts w:ascii="Times New Roman" w:hAnsi="Times New Roman" w:cs="Times New Roman"/>
                <w:iCs/>
                <w:sz w:val="28"/>
                <w:szCs w:val="28"/>
              </w:rPr>
              <w:t>телефон: (83456) 2-95-23</w:t>
            </w:r>
          </w:p>
          <w:p w:rsidR="00CC25BC" w:rsidRPr="004D20F6" w:rsidRDefault="00CC25BC" w:rsidP="008F447A">
            <w:pPr>
              <w:suppressAutoHyphens w:val="0"/>
            </w:pPr>
            <w:r w:rsidRPr="004D20F6">
              <w:rPr>
                <w:rFonts w:ascii="Times New Roman" w:hAnsi="Times New Roman" w:cs="Times New Roman"/>
                <w:iCs/>
                <w:sz w:val="28"/>
                <w:szCs w:val="28"/>
              </w:rPr>
              <w:t>график работы: понедельник – пятница, с 09-00 до 10-40</w:t>
            </w:r>
          </w:p>
          <w:p w:rsidR="00CC25BC" w:rsidRPr="004D20F6" w:rsidRDefault="00CC25BC" w:rsidP="008F447A">
            <w:pPr>
              <w:suppressAutoHyphens w:val="0"/>
            </w:pPr>
            <w:r w:rsidRPr="004D20F6">
              <w:rPr>
                <w:rFonts w:ascii="Times New Roman" w:hAnsi="Times New Roman" w:cs="Times New Roman"/>
                <w:iCs/>
                <w:sz w:val="28"/>
                <w:szCs w:val="28"/>
              </w:rPr>
              <w:t>- ТОСП в с. Варжеляй:</w:t>
            </w:r>
          </w:p>
          <w:p w:rsidR="00CC25BC" w:rsidRPr="004D20F6" w:rsidRDefault="00CC25BC" w:rsidP="008F447A">
            <w:pPr>
              <w:suppressAutoHyphens w:val="0"/>
            </w:pPr>
            <w:r w:rsidRPr="004D20F6">
              <w:rPr>
                <w:rFonts w:ascii="Times New Roman" w:hAnsi="Times New Roman" w:cs="Times New Roman"/>
                <w:iCs/>
                <w:sz w:val="28"/>
                <w:szCs w:val="28"/>
              </w:rPr>
              <w:t>адрес: Республика Мордовия, Торбеевский район, с. Варжеляй, ул. 2-я Советская, дом 45;</w:t>
            </w:r>
          </w:p>
          <w:p w:rsidR="00CC25BC" w:rsidRPr="004D20F6" w:rsidRDefault="00CC25BC" w:rsidP="008F447A">
            <w:pPr>
              <w:suppressAutoHyphens w:val="0"/>
            </w:pPr>
            <w:r w:rsidRPr="004D20F6">
              <w:rPr>
                <w:rFonts w:ascii="Times New Roman" w:hAnsi="Times New Roman" w:cs="Times New Roman"/>
                <w:iCs/>
                <w:sz w:val="28"/>
                <w:szCs w:val="28"/>
              </w:rPr>
              <w:t>телефон: (83456) 2-87-45</w:t>
            </w:r>
          </w:p>
          <w:p w:rsidR="00CC25BC" w:rsidRPr="004D20F6" w:rsidRDefault="00CC25BC" w:rsidP="008F447A">
            <w:pPr>
              <w:pStyle w:val="afd"/>
              <w:widowControl w:val="0"/>
            </w:pPr>
            <w:r w:rsidRPr="004D20F6">
              <w:rPr>
                <w:rFonts w:ascii="Times New Roman" w:hAnsi="Times New Roman" w:cs="Times New Roman"/>
                <w:iCs/>
                <w:sz w:val="28"/>
                <w:szCs w:val="28"/>
              </w:rPr>
              <w:t>график работы: понедельник: с 09-00 до 12-00</w:t>
            </w:r>
          </w:p>
          <w:p w:rsidR="00CC25BC" w:rsidRPr="004D20F6" w:rsidRDefault="00CC25BC" w:rsidP="008F447A">
            <w:pPr>
              <w:pStyle w:val="afd"/>
              <w:widowControl w:val="0"/>
            </w:pPr>
            <w:r w:rsidRPr="004D20F6">
              <w:rPr>
                <w:rFonts w:ascii="Times New Roman" w:hAnsi="Times New Roman" w:cs="Times New Roman"/>
                <w:iCs/>
                <w:sz w:val="28"/>
                <w:szCs w:val="28"/>
              </w:rPr>
              <w:t>- ТОСП в с. Салазгорь:</w:t>
            </w:r>
          </w:p>
          <w:p w:rsidR="00CC25BC" w:rsidRPr="004D20F6" w:rsidRDefault="00CC25BC" w:rsidP="008F447A">
            <w:pPr>
              <w:pStyle w:val="afd"/>
              <w:widowControl w:val="0"/>
            </w:pPr>
            <w:r w:rsidRPr="004D20F6">
              <w:rPr>
                <w:rFonts w:ascii="Times New Roman" w:hAnsi="Times New Roman" w:cs="Times New Roman"/>
                <w:iCs/>
                <w:sz w:val="28"/>
                <w:szCs w:val="28"/>
              </w:rPr>
              <w:t>адрес: Республика Мордовия, Торбеевский район, с. Салазгорь, ул. Кооперативная, дом 7;</w:t>
            </w:r>
          </w:p>
          <w:p w:rsidR="00CC25BC" w:rsidRPr="004D20F6" w:rsidRDefault="00CC25BC" w:rsidP="008F447A">
            <w:pPr>
              <w:pStyle w:val="afd"/>
              <w:widowControl w:val="0"/>
            </w:pPr>
            <w:r w:rsidRPr="004D20F6">
              <w:rPr>
                <w:rFonts w:ascii="Times New Roman" w:hAnsi="Times New Roman" w:cs="Times New Roman"/>
                <w:iCs/>
                <w:sz w:val="28"/>
                <w:szCs w:val="28"/>
              </w:rPr>
              <w:t>телефон: (83456) 2-48-37</w:t>
            </w:r>
          </w:p>
          <w:p w:rsidR="00CC25BC" w:rsidRPr="004D20F6" w:rsidRDefault="00CC25BC" w:rsidP="008F447A">
            <w:pPr>
              <w:pStyle w:val="afd"/>
              <w:widowControl w:val="0"/>
            </w:pPr>
            <w:r w:rsidRPr="004D20F6">
              <w:rPr>
                <w:rFonts w:ascii="Times New Roman" w:hAnsi="Times New Roman" w:cs="Times New Roman"/>
                <w:iCs/>
                <w:sz w:val="28"/>
                <w:szCs w:val="28"/>
              </w:rPr>
              <w:t>график работы: понедельник: с 09-00 до 12-00</w:t>
            </w:r>
          </w:p>
          <w:p w:rsidR="00CC25BC" w:rsidRPr="004D20F6" w:rsidRDefault="00CC25BC" w:rsidP="008F447A">
            <w:pPr>
              <w:pStyle w:val="afd"/>
              <w:widowControl w:val="0"/>
              <w:rPr>
                <w:rFonts w:ascii="Times New Roman" w:hAnsi="Times New Roman" w:cs="Times New Roman"/>
                <w:iCs/>
                <w:sz w:val="28"/>
                <w:szCs w:val="28"/>
                <w:shd w:val="clear" w:color="auto" w:fill="FFFF00"/>
              </w:rPr>
            </w:pPr>
          </w:p>
          <w:p w:rsidR="00CC25BC" w:rsidRPr="004D20F6" w:rsidRDefault="00CC25BC" w:rsidP="008F447A">
            <w:pPr>
              <w:pStyle w:val="afd"/>
              <w:widowControl w:val="0"/>
            </w:pPr>
            <w:r w:rsidRPr="004D20F6">
              <w:rPr>
                <w:rFonts w:ascii="Times New Roman" w:hAnsi="Times New Roman" w:cs="Times New Roman"/>
                <w:iCs/>
                <w:sz w:val="28"/>
                <w:szCs w:val="28"/>
              </w:rPr>
              <w:t xml:space="preserve">Адрес Единого портала государственных и муниципальных услуг: </w:t>
            </w:r>
            <w:hyperlink r:id="rId38" w:history="1">
              <w:r w:rsidRPr="004D20F6">
                <w:rPr>
                  <w:rStyle w:val="afff"/>
                  <w:rFonts w:ascii="Times New Roman" w:hAnsi="Times New Roman" w:cs="Times New Roman"/>
                  <w:iCs/>
                  <w:color w:val="auto"/>
                  <w:sz w:val="28"/>
                  <w:szCs w:val="28"/>
                  <w:u w:val="none"/>
                </w:rPr>
                <w:t>www.gosuslugi.ru</w:t>
              </w:r>
            </w:hyperlink>
            <w:r w:rsidRPr="004D20F6">
              <w:rPr>
                <w:rFonts w:ascii="Times New Roman" w:hAnsi="Times New Roman" w:cs="Times New Roman"/>
                <w:iCs/>
                <w:sz w:val="28"/>
                <w:szCs w:val="28"/>
              </w:rPr>
              <w:t>.</w:t>
            </w:r>
          </w:p>
          <w:p w:rsidR="00CC25BC" w:rsidRPr="004D20F6" w:rsidRDefault="00CC25BC" w:rsidP="008F447A">
            <w:pPr>
              <w:pStyle w:val="afd"/>
              <w:widowControl w:val="0"/>
            </w:pPr>
            <w:r w:rsidRPr="004D20F6">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4D20F6">
              <w:rPr>
                <w:rFonts w:ascii="Times New Roman" w:hAnsi="Times New Roman" w:cs="Times New Roman" w:hint="eastAsia"/>
                <w:sz w:val="28"/>
                <w:szCs w:val="28"/>
              </w:rPr>
              <w:t>https://mfc13.ru/</w:t>
            </w:r>
          </w:p>
        </w:tc>
      </w:tr>
      <w:tr w:rsidR="00CC25BC" w:rsidRPr="004D20F6" w:rsidTr="004D20F6">
        <w:tc>
          <w:tcPr>
            <w:tcW w:w="840" w:type="dxa"/>
            <w:shd w:val="clear" w:color="auto" w:fill="auto"/>
          </w:tcPr>
          <w:p w:rsidR="00CC25BC" w:rsidRPr="004D20F6" w:rsidRDefault="00CC25BC" w:rsidP="008F447A">
            <w:pPr>
              <w:pStyle w:val="af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2.2.</w:t>
            </w:r>
          </w:p>
        </w:tc>
        <w:tc>
          <w:tcPr>
            <w:tcW w:w="8540" w:type="dxa"/>
            <w:gridSpan w:val="2"/>
            <w:shd w:val="clear" w:color="auto" w:fill="auto"/>
          </w:tcPr>
          <w:p w:rsidR="00CC25BC" w:rsidRPr="004D20F6" w:rsidRDefault="00CC25BC" w:rsidP="008F447A">
            <w:pPr>
              <w:pStyle w:val="afd"/>
              <w:widowControl w:val="0"/>
            </w:pPr>
            <w:r w:rsidRPr="004D20F6">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CC25BC" w:rsidRPr="004D20F6" w:rsidTr="004D20F6">
        <w:tc>
          <w:tcPr>
            <w:tcW w:w="840" w:type="dxa"/>
            <w:shd w:val="clear" w:color="auto" w:fill="auto"/>
          </w:tcPr>
          <w:p w:rsidR="00CC25BC" w:rsidRPr="004D20F6" w:rsidRDefault="00CC25BC" w:rsidP="008F447A">
            <w:pPr>
              <w:pStyle w:val="af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CC25BC" w:rsidRPr="004D20F6" w:rsidRDefault="00CC25BC" w:rsidP="008F447A">
            <w:pPr>
              <w:pStyle w:val="afc"/>
              <w:widowControl w:val="0"/>
              <w:shd w:val="clear" w:color="auto" w:fill="FFFFFF"/>
              <w:jc w:val="center"/>
            </w:pPr>
            <w:r w:rsidRPr="004D20F6">
              <w:rPr>
                <w:rFonts w:ascii="Times New Roman" w:hAnsi="Times New Roman" w:cs="Times New Roman"/>
                <w:iCs/>
                <w:sz w:val="28"/>
                <w:szCs w:val="28"/>
                <w:shd w:val="clear" w:color="auto" w:fill="FFFFFF"/>
              </w:rPr>
              <w:t>2.3.</w:t>
            </w:r>
          </w:p>
        </w:tc>
        <w:tc>
          <w:tcPr>
            <w:tcW w:w="8540" w:type="dxa"/>
            <w:gridSpan w:val="2"/>
            <w:shd w:val="clear" w:color="auto" w:fill="auto"/>
          </w:tcPr>
          <w:p w:rsidR="00CC25BC" w:rsidRPr="004D20F6" w:rsidRDefault="00CC25BC" w:rsidP="008F447A">
            <w:pPr>
              <w:pStyle w:val="afd"/>
              <w:widowControl w:val="0"/>
              <w:rPr>
                <w:rFonts w:cs="Times New Roman"/>
              </w:rPr>
            </w:pPr>
            <w:r w:rsidRPr="004D20F6">
              <w:rPr>
                <w:rFonts w:ascii="Times New Roman" w:hAnsi="Times New Roman" w:cs="Times New Roman"/>
                <w:iCs/>
                <w:sz w:val="28"/>
                <w:szCs w:val="28"/>
              </w:rPr>
              <w:t xml:space="preserve">Адрес электронной почты: </w:t>
            </w:r>
            <w:hyperlink r:id="rId39" w:history="1">
              <w:r w:rsidRPr="004D20F6">
                <w:rPr>
                  <w:rStyle w:val="afff"/>
                  <w:rFonts w:ascii="Times New Roman" w:hAnsi="Times New Roman" w:cs="Times New Roman"/>
                  <w:iCs/>
                  <w:color w:val="auto"/>
                  <w:sz w:val="28"/>
                  <w:szCs w:val="28"/>
                  <w:u w:val="none"/>
                </w:rPr>
                <w:t>mfcrm@e-mordovia.ru</w:t>
              </w:r>
            </w:hyperlink>
          </w:p>
        </w:tc>
      </w:tr>
    </w:tbl>
    <w:p w:rsidR="009050D0" w:rsidRDefault="009050D0" w:rsidP="008F447A">
      <w:pPr>
        <w:pStyle w:val="afb"/>
        <w:jc w:val="right"/>
        <w:rPr>
          <w:rFonts w:ascii="Times New Roman" w:hAnsi="Times New Roman" w:cs="Times New Roman"/>
        </w:rPr>
      </w:pPr>
    </w:p>
    <w:p w:rsidR="009050D0" w:rsidRDefault="009050D0" w:rsidP="008F447A">
      <w:pPr>
        <w:pStyle w:val="afb"/>
        <w:jc w:val="right"/>
        <w:rPr>
          <w:rFonts w:ascii="Times New Roman" w:hAnsi="Times New Roman" w:cs="Times New Roman"/>
        </w:rPr>
        <w:sectPr w:rsidR="009050D0" w:rsidSect="00673BE7">
          <w:pgSz w:w="11906" w:h="16838"/>
          <w:pgMar w:top="1134" w:right="1134" w:bottom="1134" w:left="1134" w:header="0" w:footer="0" w:gutter="0"/>
          <w:cols w:space="720"/>
          <w:formProt w:val="0"/>
          <w:titlePg/>
          <w:docGrid w:linePitch="600" w:charSpace="32768"/>
        </w:sectPr>
      </w:pPr>
    </w:p>
    <w:p w:rsidR="00804A42" w:rsidRPr="009050D0" w:rsidRDefault="004D20F6" w:rsidP="009050D0">
      <w:pPr>
        <w:pStyle w:val="afb"/>
        <w:ind w:left="5529"/>
        <w:jc w:val="right"/>
        <w:rPr>
          <w:rFonts w:ascii="Times New Roman" w:hAnsi="Times New Roman" w:cs="Times New Roman"/>
        </w:rPr>
      </w:pPr>
      <w:r w:rsidRPr="009050D0">
        <w:rPr>
          <w:rFonts w:ascii="Times New Roman" w:hAnsi="Times New Roman" w:cs="Times New Roman"/>
        </w:rPr>
        <w:lastRenderedPageBreak/>
        <w:t>ПРИЛОЖЕНИЕ 2</w:t>
      </w:r>
    </w:p>
    <w:p w:rsidR="00437977" w:rsidRPr="009050D0" w:rsidRDefault="00437977" w:rsidP="009050D0">
      <w:pPr>
        <w:pStyle w:val="afb"/>
        <w:ind w:left="5529"/>
        <w:jc w:val="right"/>
        <w:rPr>
          <w:rFonts w:ascii="Times New Roman" w:hAnsi="Times New Roman" w:cs="Times New Roman"/>
        </w:rPr>
      </w:pPr>
      <w:r w:rsidRPr="009050D0">
        <w:rPr>
          <w:rStyle w:val="a4"/>
          <w:rFonts w:ascii="Times New Roman" w:hAnsi="Times New Roman" w:cs="Times New Roman"/>
          <w:b w:val="0"/>
          <w:bCs/>
          <w:color w:val="auto"/>
        </w:rPr>
        <w:t>к</w:t>
      </w:r>
      <w:r w:rsidRPr="009050D0">
        <w:rPr>
          <w:rStyle w:val="a4"/>
          <w:rFonts w:ascii="Times New Roman" w:hAnsi="Times New Roman" w:cs="Times New Roman"/>
          <w:bCs/>
          <w:color w:val="auto"/>
        </w:rPr>
        <w:t xml:space="preserve"> </w:t>
      </w:r>
      <w:r w:rsidRPr="009050D0">
        <w:rPr>
          <w:rFonts w:ascii="Times New Roman" w:hAnsi="Times New Roman" w:cs="Times New Roman"/>
        </w:rPr>
        <w:t>Административному регламенту</w:t>
      </w:r>
    </w:p>
    <w:p w:rsidR="009050D0" w:rsidRPr="009200E0" w:rsidRDefault="009050D0" w:rsidP="009050D0">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804A42" w:rsidRPr="00CC25BC" w:rsidRDefault="00804A42" w:rsidP="008F447A">
      <w:pPr>
        <w:pStyle w:val="1"/>
        <w:spacing w:before="0" w:after="0"/>
        <w:rPr>
          <w:rFonts w:ascii="Times New Roman" w:hAnsi="Times New Roman" w:cs="Times New Roman"/>
          <w:i/>
          <w:iCs/>
          <w:sz w:val="28"/>
          <w:szCs w:val="28"/>
          <w:shd w:val="clear" w:color="auto" w:fill="FFFF00"/>
        </w:rPr>
      </w:pPr>
      <w:bookmarkStart w:id="214" w:name="sub_17001"/>
      <w:bookmarkEnd w:id="214"/>
    </w:p>
    <w:p w:rsidR="00804A42" w:rsidRPr="00C70103" w:rsidRDefault="004D20F6" w:rsidP="00C70103">
      <w:pPr>
        <w:pStyle w:val="1"/>
        <w:spacing w:before="0" w:after="0"/>
        <w:rPr>
          <w:rFonts w:ascii="Times New Roman" w:eastAsia="Calibri" w:hAnsi="Times New Roman" w:cs="Times New Roman"/>
          <w:b w:val="0"/>
          <w:color w:val="000000" w:themeColor="text1"/>
          <w:sz w:val="28"/>
          <w:szCs w:val="28"/>
          <w:lang w:eastAsia="en-US"/>
        </w:rPr>
      </w:pPr>
      <w:r w:rsidRPr="00C70103">
        <w:rPr>
          <w:rFonts w:ascii="Times New Roman" w:eastAsia="Calibri" w:hAnsi="Times New Roman" w:cs="Times New Roman"/>
          <w:b w:val="0"/>
          <w:color w:val="000000" w:themeColor="text1"/>
          <w:sz w:val="28"/>
          <w:szCs w:val="28"/>
          <w:lang w:eastAsia="en-US"/>
        </w:rPr>
        <w:t>СПИСОК</w:t>
      </w:r>
      <w:r w:rsidRPr="00C70103">
        <w:rPr>
          <w:rFonts w:ascii="Times New Roman" w:eastAsia="Calibri" w:hAnsi="Times New Roman" w:cs="Times New Roman"/>
          <w:b w:val="0"/>
          <w:color w:val="000000" w:themeColor="text1"/>
          <w:sz w:val="28"/>
          <w:szCs w:val="28"/>
          <w:lang w:eastAsia="en-US"/>
        </w:rPr>
        <w:br/>
        <w:t>НОРМАТИВНЫХ АКТОВ, В СООТВЕТСТВИИ С КОТОРЫМИ ОСУЩЕСТВЛЯЕТСЯ ОКАЗАНИЕ МУНИЦИПАЛЬНОЙ УСЛУГИ:</w:t>
      </w:r>
    </w:p>
    <w:p w:rsidR="00804A42" w:rsidRPr="00C70103" w:rsidRDefault="00804A42" w:rsidP="00C70103">
      <w:pPr>
        <w:ind w:firstLine="720"/>
        <w:jc w:val="both"/>
        <w:rPr>
          <w:rFonts w:eastAsia="Calibri"/>
          <w:color w:val="000000" w:themeColor="text1"/>
          <w:sz w:val="28"/>
          <w:szCs w:val="28"/>
          <w:lang w:eastAsia="en-US"/>
        </w:rPr>
      </w:pP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0">
        <w:r w:rsidRPr="00C70103">
          <w:rPr>
            <w:rFonts w:ascii="Times New Roman" w:eastAsia="Calibri" w:hAnsi="Times New Roman" w:cs="Times New Roman"/>
            <w:color w:val="000000" w:themeColor="text1"/>
            <w:sz w:val="28"/>
            <w:szCs w:val="28"/>
            <w:lang w:eastAsia="en-US"/>
          </w:rPr>
          <w:t>Конституцией</w:t>
        </w:r>
      </w:hyperlink>
      <w:r w:rsidRPr="00C70103">
        <w:rPr>
          <w:rFonts w:eastAsia="Calibri"/>
          <w:color w:val="000000" w:themeColor="text1"/>
          <w:sz w:val="28"/>
          <w:szCs w:val="28"/>
          <w:lang w:eastAsia="en-US"/>
        </w:rPr>
        <w:t xml:space="preserve"> Российской Федерации;</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1">
        <w:r w:rsidRPr="00C70103">
          <w:rPr>
            <w:rFonts w:ascii="Times New Roman" w:eastAsia="Calibri" w:hAnsi="Times New Roman" w:cs="Times New Roman"/>
            <w:color w:val="000000" w:themeColor="text1"/>
            <w:sz w:val="28"/>
            <w:szCs w:val="28"/>
            <w:lang w:eastAsia="en-US"/>
          </w:rPr>
          <w:t>Гражданским кодексом</w:t>
        </w:r>
      </w:hyperlink>
      <w:r w:rsidRPr="00C70103">
        <w:rPr>
          <w:rFonts w:eastAsia="Calibri"/>
          <w:color w:val="000000" w:themeColor="text1"/>
          <w:sz w:val="28"/>
          <w:szCs w:val="28"/>
          <w:lang w:eastAsia="en-US"/>
        </w:rPr>
        <w:t xml:space="preserve"> Российской Федерации;</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2">
        <w:r w:rsidRPr="00C70103">
          <w:rPr>
            <w:rFonts w:ascii="Times New Roman" w:eastAsia="Calibri" w:hAnsi="Times New Roman" w:cs="Times New Roman"/>
            <w:color w:val="000000" w:themeColor="text1"/>
            <w:sz w:val="28"/>
            <w:szCs w:val="28"/>
            <w:lang w:eastAsia="en-US"/>
          </w:rPr>
          <w:t>Жилищным кодексом</w:t>
        </w:r>
      </w:hyperlink>
      <w:r w:rsidRPr="00C70103">
        <w:rPr>
          <w:rFonts w:eastAsia="Calibri"/>
          <w:color w:val="000000" w:themeColor="text1"/>
          <w:sz w:val="28"/>
          <w:szCs w:val="28"/>
          <w:lang w:eastAsia="en-US"/>
        </w:rPr>
        <w:t xml:space="preserve"> Российской Федерации;</w:t>
      </w:r>
    </w:p>
    <w:p w:rsidR="00804A42" w:rsidRPr="00C70103" w:rsidRDefault="00926C2E" w:rsidP="00C70103">
      <w:pPr>
        <w:ind w:firstLine="720"/>
        <w:jc w:val="both"/>
        <w:rPr>
          <w:rFonts w:eastAsia="Calibri"/>
          <w:color w:val="000000" w:themeColor="text1"/>
          <w:sz w:val="28"/>
          <w:szCs w:val="28"/>
          <w:lang w:eastAsia="en-US"/>
        </w:rPr>
      </w:pPr>
      <w:r w:rsidRPr="00C70103">
        <w:rPr>
          <w:rFonts w:eastAsia="Calibri"/>
          <w:color w:val="000000" w:themeColor="text1"/>
          <w:sz w:val="28"/>
          <w:szCs w:val="28"/>
          <w:lang w:eastAsia="en-US"/>
        </w:rPr>
        <w:t xml:space="preserve">- </w:t>
      </w:r>
      <w:hyperlink r:id="rId43">
        <w:r w:rsidRPr="00C70103">
          <w:rPr>
            <w:rFonts w:ascii="Times New Roman" w:eastAsia="Calibri" w:hAnsi="Times New Roman" w:cs="Times New Roman"/>
            <w:color w:val="000000" w:themeColor="text1"/>
            <w:sz w:val="28"/>
            <w:szCs w:val="28"/>
            <w:lang w:eastAsia="en-US"/>
          </w:rPr>
          <w:t>Налоговым кодексом</w:t>
        </w:r>
      </w:hyperlink>
      <w:r w:rsidRPr="00C70103">
        <w:rPr>
          <w:rFonts w:eastAsia="Calibri"/>
          <w:color w:val="000000" w:themeColor="text1"/>
          <w:sz w:val="28"/>
          <w:szCs w:val="28"/>
          <w:lang w:eastAsia="en-US"/>
        </w:rPr>
        <w:t xml:space="preserve"> Российской Федерации;</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Градостроительным кодексом Российской Федерации;</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4">
        <w:r w:rsidRPr="00C70103">
          <w:rPr>
            <w:rFonts w:ascii="Times New Roman" w:eastAsia="Calibri" w:hAnsi="Times New Roman" w:cs="Times New Roman"/>
            <w:color w:val="000000" w:themeColor="text1"/>
            <w:sz w:val="28"/>
            <w:szCs w:val="28"/>
            <w:lang w:eastAsia="en-US"/>
          </w:rPr>
          <w:t>Федеральным законом</w:t>
        </w:r>
      </w:hyperlink>
      <w:r w:rsidRPr="00C70103">
        <w:rPr>
          <w:rFonts w:eastAsia="Calibri"/>
          <w:color w:val="000000" w:themeColor="text1"/>
          <w:sz w:val="28"/>
          <w:szCs w:val="28"/>
          <w:lang w:eastAsia="en-US"/>
        </w:rPr>
        <w:t xml:space="preserve"> от 6 октября 2003 г. N 131-ФЗ "Об общих принципах организации местного самоуправления в Российской Федерации;</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5">
        <w:r w:rsidRPr="00C70103">
          <w:rPr>
            <w:rFonts w:ascii="Times New Roman" w:eastAsia="Calibri" w:hAnsi="Times New Roman" w:cs="Times New Roman"/>
            <w:color w:val="000000" w:themeColor="text1"/>
            <w:sz w:val="28"/>
            <w:szCs w:val="28"/>
            <w:lang w:eastAsia="en-US"/>
          </w:rPr>
          <w:t>Федеральным законом</w:t>
        </w:r>
      </w:hyperlink>
      <w:r w:rsidRPr="00C70103">
        <w:rPr>
          <w:rFonts w:eastAsia="Calibri"/>
          <w:color w:val="000000" w:themeColor="text1"/>
          <w:sz w:val="28"/>
          <w:szCs w:val="28"/>
          <w:lang w:eastAsia="en-US"/>
        </w:rPr>
        <w:t xml:space="preserve"> от 27 июля 2006 г. N 149-ФЗ "Об информации, информационных технологиях и о защите информации";</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6">
        <w:r w:rsidRPr="00C70103">
          <w:rPr>
            <w:rFonts w:ascii="Times New Roman" w:eastAsia="Calibri" w:hAnsi="Times New Roman" w:cs="Times New Roman"/>
            <w:color w:val="000000" w:themeColor="text1"/>
            <w:sz w:val="28"/>
            <w:szCs w:val="28"/>
            <w:lang w:eastAsia="en-US"/>
          </w:rPr>
          <w:t>Федеральным законом</w:t>
        </w:r>
      </w:hyperlink>
      <w:r w:rsidRPr="00C70103">
        <w:rPr>
          <w:rFonts w:eastAsia="Calibri"/>
          <w:color w:val="000000" w:themeColor="text1"/>
          <w:sz w:val="28"/>
          <w:szCs w:val="28"/>
          <w:lang w:eastAsia="en-U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7">
        <w:r w:rsidRPr="00C70103">
          <w:rPr>
            <w:rFonts w:ascii="Times New Roman" w:eastAsia="Calibri" w:hAnsi="Times New Roman" w:cs="Times New Roman"/>
            <w:color w:val="000000" w:themeColor="text1"/>
            <w:sz w:val="28"/>
            <w:szCs w:val="28"/>
            <w:lang w:eastAsia="en-US"/>
          </w:rPr>
          <w:t>Федеральным законом</w:t>
        </w:r>
      </w:hyperlink>
      <w:r w:rsidRPr="00C70103">
        <w:rPr>
          <w:rFonts w:eastAsia="Calibri"/>
          <w:color w:val="000000" w:themeColor="text1"/>
          <w:sz w:val="28"/>
          <w:szCs w:val="28"/>
          <w:lang w:eastAsia="en-US"/>
        </w:rPr>
        <w:t xml:space="preserve"> от 27 июля 2010 г. N 210-ФЗ "Об организации предоставления государственных и муниципальных услуг";</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8">
        <w:r w:rsidRPr="00C70103">
          <w:rPr>
            <w:rFonts w:ascii="Times New Roman" w:eastAsia="Calibri" w:hAnsi="Times New Roman" w:cs="Times New Roman"/>
            <w:color w:val="000000" w:themeColor="text1"/>
            <w:sz w:val="28"/>
            <w:szCs w:val="28"/>
            <w:lang w:eastAsia="en-US"/>
          </w:rPr>
          <w:t>Федеральным законом</w:t>
        </w:r>
      </w:hyperlink>
      <w:r w:rsidRPr="00C70103">
        <w:rPr>
          <w:rFonts w:eastAsia="Calibri"/>
          <w:color w:val="000000" w:themeColor="text1"/>
          <w:sz w:val="28"/>
          <w:szCs w:val="28"/>
          <w:lang w:eastAsia="en-US"/>
        </w:rPr>
        <w:t xml:space="preserve"> от 6 апреля 2011 г. N 63-ФЗ "Об электронной подписи";</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49">
        <w:r w:rsidRPr="00C70103">
          <w:rPr>
            <w:rFonts w:ascii="Times New Roman" w:eastAsia="Calibri" w:hAnsi="Times New Roman" w:cs="Times New Roman"/>
            <w:color w:val="000000" w:themeColor="text1"/>
            <w:sz w:val="28"/>
            <w:szCs w:val="28"/>
            <w:lang w:eastAsia="en-US"/>
          </w:rPr>
          <w:t>постановлением</w:t>
        </w:r>
      </w:hyperlink>
      <w:r w:rsidRPr="00C70103">
        <w:rPr>
          <w:rFonts w:eastAsia="Calibri"/>
          <w:color w:val="000000" w:themeColor="text1"/>
          <w:sz w:val="28"/>
          <w:szCs w:val="28"/>
          <w:lang w:eastAsia="en-U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50">
        <w:r w:rsidRPr="00C70103">
          <w:rPr>
            <w:rFonts w:ascii="Times New Roman" w:eastAsia="Calibri" w:hAnsi="Times New Roman" w:cs="Times New Roman"/>
            <w:color w:val="000000" w:themeColor="text1"/>
            <w:sz w:val="28"/>
            <w:szCs w:val="28"/>
            <w:lang w:eastAsia="en-US"/>
          </w:rPr>
          <w:t>постановлением</w:t>
        </w:r>
      </w:hyperlink>
      <w:r w:rsidRPr="00C70103">
        <w:rPr>
          <w:rFonts w:eastAsia="Calibri"/>
          <w:color w:val="000000" w:themeColor="text1"/>
          <w:sz w:val="28"/>
          <w:szCs w:val="28"/>
          <w:lang w:eastAsia="en-U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51">
        <w:r w:rsidRPr="00C70103">
          <w:rPr>
            <w:rFonts w:ascii="Times New Roman" w:eastAsia="Calibri" w:hAnsi="Times New Roman" w:cs="Times New Roman"/>
            <w:color w:val="000000" w:themeColor="text1"/>
            <w:sz w:val="28"/>
            <w:szCs w:val="28"/>
            <w:lang w:eastAsia="en-US"/>
          </w:rPr>
          <w:t>постановлением</w:t>
        </w:r>
      </w:hyperlink>
      <w:r w:rsidRPr="00C70103">
        <w:rPr>
          <w:rFonts w:eastAsia="Calibri"/>
          <w:color w:val="000000" w:themeColor="text1"/>
          <w:sz w:val="28"/>
          <w:szCs w:val="28"/>
          <w:lang w:eastAsia="en-U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52">
        <w:r w:rsidRPr="00C70103">
          <w:rPr>
            <w:rFonts w:ascii="Times New Roman" w:eastAsia="Calibri" w:hAnsi="Times New Roman" w:cs="Times New Roman"/>
            <w:color w:val="000000" w:themeColor="text1"/>
            <w:sz w:val="28"/>
            <w:szCs w:val="28"/>
            <w:lang w:eastAsia="en-US"/>
          </w:rPr>
          <w:t>постановлением</w:t>
        </w:r>
      </w:hyperlink>
      <w:r w:rsidRPr="00C70103">
        <w:rPr>
          <w:rFonts w:eastAsia="Calibri"/>
          <w:color w:val="000000" w:themeColor="text1"/>
          <w:sz w:val="28"/>
          <w:szCs w:val="28"/>
          <w:lang w:eastAsia="en-U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lastRenderedPageBreak/>
        <w:t xml:space="preserve">- </w:t>
      </w:r>
      <w:hyperlink r:id="rId53">
        <w:r w:rsidRPr="00C70103">
          <w:rPr>
            <w:rFonts w:ascii="Times New Roman" w:eastAsia="Calibri" w:hAnsi="Times New Roman" w:cs="Times New Roman"/>
            <w:color w:val="000000" w:themeColor="text1"/>
            <w:sz w:val="28"/>
            <w:szCs w:val="28"/>
            <w:lang w:eastAsia="en-US"/>
          </w:rPr>
          <w:t>постановлением</w:t>
        </w:r>
      </w:hyperlink>
      <w:r w:rsidRPr="00C70103">
        <w:rPr>
          <w:rFonts w:eastAsia="Calibri"/>
          <w:color w:val="000000" w:themeColor="text1"/>
          <w:sz w:val="28"/>
          <w:szCs w:val="28"/>
          <w:lang w:eastAsia="en-U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804A42" w:rsidRPr="00C70103" w:rsidRDefault="00926C2E" w:rsidP="00C70103">
      <w:pPr>
        <w:ind w:firstLine="720"/>
        <w:jc w:val="both"/>
        <w:rPr>
          <w:rFonts w:ascii="Times New Roman" w:eastAsia="Calibri" w:hAnsi="Times New Roman" w:cs="Times New Roman"/>
          <w:color w:val="000000" w:themeColor="text1"/>
          <w:sz w:val="28"/>
          <w:szCs w:val="28"/>
          <w:lang w:eastAsia="en-US"/>
        </w:rPr>
      </w:pPr>
      <w:r w:rsidRPr="00C70103">
        <w:rPr>
          <w:rFonts w:eastAsia="Calibri"/>
          <w:color w:val="000000" w:themeColor="text1"/>
          <w:sz w:val="28"/>
          <w:szCs w:val="28"/>
          <w:lang w:eastAsia="en-US"/>
        </w:rPr>
        <w:t xml:space="preserve">- </w:t>
      </w:r>
      <w:hyperlink r:id="rId54">
        <w:r w:rsidRPr="00C70103">
          <w:rPr>
            <w:rFonts w:ascii="Times New Roman" w:eastAsia="Calibri" w:hAnsi="Times New Roman" w:cs="Times New Roman"/>
            <w:color w:val="000000" w:themeColor="text1"/>
            <w:sz w:val="28"/>
            <w:szCs w:val="28"/>
            <w:lang w:eastAsia="en-US"/>
          </w:rPr>
          <w:t>приказом</w:t>
        </w:r>
      </w:hyperlink>
      <w:r w:rsidRPr="00C70103">
        <w:rPr>
          <w:rFonts w:eastAsia="Calibri"/>
          <w:color w:val="000000" w:themeColor="text1"/>
          <w:sz w:val="28"/>
          <w:szCs w:val="28"/>
          <w:lang w:eastAsia="en-US"/>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804A42" w:rsidRPr="00CC25BC" w:rsidRDefault="00804A42" w:rsidP="008F447A">
      <w:pPr>
        <w:ind w:firstLine="720"/>
        <w:rPr>
          <w:rStyle w:val="a3"/>
          <w:rFonts w:ascii="Times New Roman" w:hAnsi="Times New Roman" w:cs="Times New Roman"/>
          <w:i/>
          <w:iCs/>
          <w:sz w:val="28"/>
          <w:szCs w:val="28"/>
          <w:shd w:val="clear" w:color="auto" w:fill="FFFF00"/>
        </w:rPr>
      </w:pPr>
    </w:p>
    <w:p w:rsidR="009050D0" w:rsidRDefault="009050D0" w:rsidP="00B96BD5">
      <w:pPr>
        <w:ind w:left="5103"/>
        <w:jc w:val="right"/>
        <w:rPr>
          <w:rFonts w:ascii="Times New Roman" w:eastAsia="Calibri" w:hAnsi="Times New Roman" w:cs="Times New Roman"/>
          <w:color w:val="000000" w:themeColor="text1"/>
          <w:lang w:eastAsia="en-US"/>
        </w:rPr>
        <w:sectPr w:rsidR="009050D0" w:rsidSect="00673BE7">
          <w:pgSz w:w="11906" w:h="16838"/>
          <w:pgMar w:top="1134" w:right="1134" w:bottom="1134" w:left="1134" w:header="0" w:footer="0" w:gutter="0"/>
          <w:cols w:space="720"/>
          <w:formProt w:val="0"/>
          <w:titlePg/>
          <w:docGrid w:linePitch="600" w:charSpace="32768"/>
        </w:sectPr>
      </w:pPr>
    </w:p>
    <w:p w:rsidR="00437977" w:rsidRPr="009050D0" w:rsidRDefault="004D20F6" w:rsidP="00B96BD5">
      <w:pPr>
        <w:ind w:left="5103"/>
        <w:jc w:val="right"/>
        <w:rPr>
          <w:rFonts w:ascii="Times New Roman" w:eastAsia="Calibri" w:hAnsi="Times New Roman" w:cs="Times New Roman"/>
          <w:color w:val="000000" w:themeColor="text1"/>
          <w:lang w:eastAsia="en-US"/>
        </w:rPr>
      </w:pPr>
      <w:r w:rsidRPr="009050D0">
        <w:rPr>
          <w:rFonts w:ascii="Times New Roman" w:eastAsia="Calibri" w:hAnsi="Times New Roman" w:cs="Times New Roman"/>
          <w:color w:val="000000" w:themeColor="text1"/>
          <w:lang w:eastAsia="en-US"/>
        </w:rPr>
        <w:lastRenderedPageBreak/>
        <w:t>ПРИЛОЖЕНИЕ 3</w:t>
      </w:r>
    </w:p>
    <w:p w:rsidR="009050D0" w:rsidRPr="009050D0" w:rsidRDefault="00437977" w:rsidP="00B96BD5">
      <w:pPr>
        <w:ind w:left="5103"/>
        <w:jc w:val="right"/>
        <w:rPr>
          <w:rFonts w:ascii="Times New Roman" w:hAnsi="Times New Roman" w:cs="Times New Roman"/>
        </w:rPr>
      </w:pPr>
      <w:r w:rsidRPr="009050D0">
        <w:rPr>
          <w:rStyle w:val="a4"/>
          <w:rFonts w:ascii="Times New Roman" w:hAnsi="Times New Roman" w:cs="Times New Roman"/>
          <w:b w:val="0"/>
          <w:bCs/>
          <w:color w:val="auto"/>
        </w:rPr>
        <w:t>к</w:t>
      </w:r>
      <w:r w:rsidRPr="009050D0">
        <w:rPr>
          <w:rStyle w:val="a4"/>
          <w:rFonts w:ascii="Times New Roman" w:hAnsi="Times New Roman" w:cs="Times New Roman"/>
          <w:bCs/>
          <w:color w:val="auto"/>
        </w:rPr>
        <w:t xml:space="preserve"> </w:t>
      </w:r>
      <w:r w:rsidRPr="009050D0">
        <w:rPr>
          <w:rFonts w:ascii="Times New Roman" w:hAnsi="Times New Roman" w:cs="Times New Roman"/>
        </w:rPr>
        <w:t>Административному регламенту</w:t>
      </w:r>
    </w:p>
    <w:p w:rsidR="009050D0" w:rsidRPr="009050D0" w:rsidRDefault="009050D0" w:rsidP="00B96BD5">
      <w:pPr>
        <w:ind w:left="5103"/>
        <w:jc w:val="right"/>
        <w:rPr>
          <w:rFonts w:ascii="Times New Roman" w:eastAsia="Calibri" w:hAnsi="Times New Roman" w:cs="Times New Roman"/>
          <w:color w:val="000000" w:themeColor="text1"/>
          <w:lang w:eastAsia="en-US"/>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804A42" w:rsidRPr="00CC25BC" w:rsidRDefault="00926C2E" w:rsidP="00B96BD5">
      <w:pPr>
        <w:ind w:left="5103"/>
        <w:jc w:val="right"/>
        <w:rPr>
          <w:rFonts w:ascii="Times New Roman" w:hAnsi="Times New Roman" w:cs="Times New Roman"/>
          <w:color w:val="000000" w:themeColor="text1"/>
          <w:sz w:val="28"/>
          <w:szCs w:val="28"/>
        </w:rPr>
      </w:pPr>
      <w:r w:rsidRPr="00CC25BC">
        <w:rPr>
          <w:rFonts w:ascii="Times New Roman" w:eastAsia="Calibri" w:hAnsi="Times New Roman" w:cs="Times New Roman"/>
          <w:color w:val="000000" w:themeColor="text1"/>
          <w:sz w:val="28"/>
          <w:szCs w:val="28"/>
          <w:lang w:eastAsia="en-US"/>
        </w:rPr>
        <w:br/>
      </w:r>
      <w:r w:rsidRPr="00CC25BC">
        <w:rPr>
          <w:rFonts w:ascii="Times New Roman" w:hAnsi="Times New Roman" w:cs="Times New Roman"/>
          <w:color w:val="000000" w:themeColor="text1"/>
          <w:sz w:val="28"/>
          <w:szCs w:val="28"/>
        </w:rPr>
        <w:t>ФОРМА</w:t>
      </w:r>
    </w:p>
    <w:p w:rsidR="00804A42" w:rsidRPr="004D20F6" w:rsidRDefault="004D20F6" w:rsidP="008F447A">
      <w:pPr>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ЗАЯВЛЕНИЕ</w:t>
      </w:r>
    </w:p>
    <w:p w:rsidR="00804A42" w:rsidRPr="004D20F6" w:rsidRDefault="004D20F6" w:rsidP="008F447A">
      <w:pPr>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О ВЫДАЧЕ РАЗРЕШЕНИЯ НА ВВОД ОБЪЕКТА В ЭКСПЛУАТАЦИЮ</w:t>
      </w:r>
    </w:p>
    <w:p w:rsidR="00804A42" w:rsidRPr="00CC25BC" w:rsidRDefault="00804A42" w:rsidP="008F447A">
      <w:pPr>
        <w:jc w:val="center"/>
        <w:rPr>
          <w:rFonts w:ascii="Times New Roman" w:hAnsi="Times New Roman" w:cs="Times New Roman"/>
          <w:b/>
          <w:color w:val="000000" w:themeColor="text1"/>
          <w:sz w:val="28"/>
          <w:szCs w:val="28"/>
        </w:rPr>
      </w:pPr>
    </w:p>
    <w:p w:rsidR="00804A42" w:rsidRPr="00CC25BC" w:rsidRDefault="00926C2E" w:rsidP="008F447A">
      <w:pPr>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 __________ 20___ г.</w:t>
      </w:r>
    </w:p>
    <w:tbl>
      <w:tblPr>
        <w:tblW w:w="9961" w:type="dxa"/>
        <w:tblLayout w:type="fixed"/>
        <w:tblLook w:val="0000"/>
      </w:tblPr>
      <w:tblGrid>
        <w:gridCol w:w="9961"/>
      </w:tblGrid>
      <w:tr w:rsidR="00804A42" w:rsidRPr="00CC25BC">
        <w:trPr>
          <w:trHeight w:val="165"/>
        </w:trPr>
        <w:tc>
          <w:tcPr>
            <w:tcW w:w="9961" w:type="dxa"/>
            <w:tcBorders>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26"/>
        </w:trPr>
        <w:tc>
          <w:tcPr>
            <w:tcW w:w="9961" w:type="dxa"/>
            <w:tcBorders>
              <w:top w:val="single" w:sz="4" w:space="0" w:color="000000"/>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35"/>
        </w:trPr>
        <w:tc>
          <w:tcPr>
            <w:tcW w:w="9961" w:type="dxa"/>
            <w:tcBorders>
              <w:top w:val="single" w:sz="4" w:space="0" w:color="000000"/>
            </w:tcBorders>
          </w:tcPr>
          <w:p w:rsidR="00804A42" w:rsidRPr="00CC25BC" w:rsidRDefault="00926C2E" w:rsidP="008F447A">
            <w:pPr>
              <w:widowControl w:val="0"/>
              <w:jc w:val="cente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04A42" w:rsidRPr="00CC25BC" w:rsidRDefault="00804A42" w:rsidP="008F447A">
      <w:pPr>
        <w:ind w:firstLine="708"/>
        <w:rPr>
          <w:rFonts w:ascii="Times New Roman" w:eastAsia="Calibri" w:hAnsi="Times New Roman" w:cs="Times New Roman"/>
          <w:bCs/>
          <w:strike/>
          <w:color w:val="000000" w:themeColor="text1"/>
          <w:sz w:val="28"/>
          <w:szCs w:val="28"/>
          <w:lang w:eastAsia="en-US"/>
        </w:rPr>
      </w:pPr>
    </w:p>
    <w:p w:rsidR="00804A42" w:rsidRPr="00CC25BC" w:rsidRDefault="00926C2E" w:rsidP="008F447A">
      <w:pPr>
        <w:ind w:firstLine="708"/>
        <w:jc w:val="both"/>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CC25BC">
        <w:rPr>
          <w:rFonts w:ascii="Times New Roman" w:eastAsia="Calibri" w:hAnsi="Times New Roman" w:cs="Times New Roman"/>
          <w:color w:val="000000" w:themeColor="text1"/>
          <w:sz w:val="28"/>
          <w:szCs w:val="28"/>
          <w:lang w:eastAsia="en-US"/>
        </w:rPr>
        <w:t>ввод объекта в эксплуатацию</w:t>
      </w:r>
      <w:r w:rsidRPr="00CC25BC">
        <w:rPr>
          <w:rFonts w:ascii="Times New Roman" w:eastAsia="Calibri" w:hAnsi="Times New Roman" w:cs="Times New Roman"/>
          <w:bCs/>
          <w:color w:val="000000" w:themeColor="text1"/>
          <w:sz w:val="28"/>
          <w:szCs w:val="28"/>
          <w:lang w:eastAsia="en-US"/>
        </w:rPr>
        <w:t>.</w:t>
      </w:r>
    </w:p>
    <w:tbl>
      <w:tblPr>
        <w:tblpPr w:leftFromText="180" w:rightFromText="180" w:vertAnchor="text" w:horzAnchor="margin" w:tblpY="314"/>
        <w:tblW w:w="9923" w:type="dxa"/>
        <w:tblLayout w:type="fixed"/>
        <w:tblLook w:val="0000"/>
      </w:tblPr>
      <w:tblGrid>
        <w:gridCol w:w="1043"/>
        <w:gridCol w:w="68"/>
        <w:gridCol w:w="4049"/>
        <w:gridCol w:w="477"/>
        <w:gridCol w:w="34"/>
        <w:gridCol w:w="2092"/>
        <w:gridCol w:w="2160"/>
      </w:tblGrid>
      <w:tr w:rsidR="00804A42" w:rsidRPr="00CC25BC" w:rsidTr="005048DF">
        <w:trPr>
          <w:trHeight w:val="540"/>
        </w:trPr>
        <w:tc>
          <w:tcPr>
            <w:tcW w:w="9923" w:type="dxa"/>
            <w:gridSpan w:val="7"/>
            <w:tcBorders>
              <w:bottom w:val="single" w:sz="4" w:space="0" w:color="000000"/>
            </w:tcBorders>
          </w:tcPr>
          <w:p w:rsidR="00804A42" w:rsidRPr="00CC25BC" w:rsidRDefault="00926C2E" w:rsidP="008F447A">
            <w:pPr>
              <w:widowControl w:val="0"/>
              <w:ind w:left="720"/>
              <w:contextualSpacing/>
              <w:jc w:val="center"/>
              <w:rPr>
                <w:rFonts w:ascii="Times New Roman" w:eastAsia="Calibri" w:hAnsi="Times New Roman" w:cs="Times New Roman"/>
                <w:color w:val="000000" w:themeColor="text1"/>
                <w:sz w:val="28"/>
                <w:szCs w:val="28"/>
              </w:rPr>
            </w:pPr>
            <w:r w:rsidRPr="00CC25BC">
              <w:rPr>
                <w:rFonts w:ascii="Times New Roman" w:eastAsia="Calibri" w:hAnsi="Times New Roman" w:cs="Times New Roman"/>
                <w:color w:val="000000" w:themeColor="text1"/>
                <w:sz w:val="28"/>
                <w:szCs w:val="28"/>
              </w:rPr>
              <w:t xml:space="preserve">1. </w:t>
            </w:r>
            <w:r w:rsidR="004D20F6" w:rsidRPr="00CC25BC">
              <w:rPr>
                <w:rFonts w:ascii="Times New Roman" w:eastAsia="Calibri" w:hAnsi="Times New Roman" w:cs="Times New Roman"/>
                <w:color w:val="000000" w:themeColor="text1"/>
                <w:sz w:val="28"/>
                <w:szCs w:val="28"/>
              </w:rPr>
              <w:t>СВЕДЕНИЯ О ЗАСТРОЙЩИКЕ</w:t>
            </w:r>
          </w:p>
        </w:tc>
      </w:tr>
      <w:tr w:rsidR="00804A42" w:rsidRPr="00CC25BC" w:rsidTr="005048DF">
        <w:trPr>
          <w:trHeight w:val="605"/>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428"/>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1.1.1</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753"/>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1.1.2</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Реквизиты документа, удостоверяющего личность </w:t>
            </w:r>
            <w:r w:rsidRPr="00CC25BC">
              <w:rPr>
                <w:rFonts w:ascii="Times New Roman" w:hAnsi="Times New Roman" w:cs="Times New Roman"/>
                <w:color w:val="000000" w:themeColor="text1"/>
                <w:sz w:val="28"/>
                <w:szCs w:val="28"/>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665"/>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1.1.3</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279"/>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175"/>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1.2.1</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901"/>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1.2.2</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1.2.3</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5048DF">
        <w:trPr>
          <w:trHeight w:val="1093"/>
        </w:trPr>
        <w:tc>
          <w:tcPr>
            <w:tcW w:w="9923" w:type="dxa"/>
            <w:gridSpan w:val="7"/>
            <w:tcBorders>
              <w:top w:val="single" w:sz="4" w:space="0" w:color="000000"/>
              <w:bottom w:val="single" w:sz="4" w:space="0" w:color="000000"/>
            </w:tcBorders>
          </w:tcPr>
          <w:p w:rsidR="00804A42" w:rsidRPr="00CC25BC" w:rsidRDefault="00804A42" w:rsidP="008F447A">
            <w:pPr>
              <w:widowControl w:val="0"/>
              <w:jc w:val="center"/>
              <w:rPr>
                <w:rFonts w:ascii="Times New Roman" w:eastAsia="Calibri" w:hAnsi="Times New Roman" w:cs="Times New Roman"/>
                <w:b/>
                <w:color w:val="000000" w:themeColor="text1"/>
                <w:sz w:val="28"/>
                <w:szCs w:val="28"/>
                <w:lang w:eastAsia="en-US"/>
              </w:rPr>
            </w:pPr>
          </w:p>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2. </w:t>
            </w:r>
            <w:r w:rsidR="004D20F6" w:rsidRPr="00CC25BC">
              <w:rPr>
                <w:rFonts w:ascii="Times New Roman" w:eastAsia="Calibri" w:hAnsi="Times New Roman" w:cs="Times New Roman"/>
                <w:color w:val="000000" w:themeColor="text1"/>
                <w:sz w:val="28"/>
                <w:szCs w:val="28"/>
                <w:lang w:eastAsia="en-US"/>
              </w:rPr>
              <w:t>СВЕДЕНИЯ ОБ ОБЪЕКТЕ</w:t>
            </w:r>
          </w:p>
        </w:tc>
      </w:tr>
      <w:tr w:rsidR="00804A42" w:rsidRPr="004D20F6" w:rsidTr="005048DF">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2.1</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4D20F6" w:rsidTr="005048DF">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2.2</w:t>
            </w:r>
          </w:p>
        </w:tc>
        <w:tc>
          <w:tcPr>
            <w:tcW w:w="4628" w:type="dxa"/>
            <w:gridSpan w:val="4"/>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Адрес (местоположение) объекта:</w:t>
            </w:r>
          </w:p>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4D20F6" w:rsidTr="005048DF">
        <w:trPr>
          <w:trHeight w:val="825"/>
        </w:trPr>
        <w:tc>
          <w:tcPr>
            <w:tcW w:w="9923" w:type="dxa"/>
            <w:gridSpan w:val="7"/>
            <w:tcBorders>
              <w:top w:val="single" w:sz="4" w:space="0" w:color="000000"/>
              <w:bottom w:val="single" w:sz="4" w:space="0" w:color="000000"/>
            </w:tcBorders>
          </w:tcPr>
          <w:p w:rsidR="00804A42" w:rsidRPr="004D20F6" w:rsidRDefault="00804A42" w:rsidP="008F447A">
            <w:pPr>
              <w:widowControl w:val="0"/>
              <w:rPr>
                <w:rFonts w:ascii="Times New Roman" w:eastAsia="Calibri" w:hAnsi="Times New Roman" w:cs="Times New Roman"/>
                <w:b/>
                <w:color w:val="000000" w:themeColor="text1"/>
                <w:sz w:val="28"/>
                <w:szCs w:val="28"/>
                <w:lang w:eastAsia="en-US"/>
              </w:rPr>
            </w:pPr>
          </w:p>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3. Сведения о земельном участке</w:t>
            </w:r>
          </w:p>
        </w:tc>
      </w:tr>
      <w:tr w:rsidR="00804A42" w:rsidRPr="004D20F6" w:rsidTr="005048DF">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3.1</w:t>
            </w:r>
          </w:p>
        </w:tc>
        <w:tc>
          <w:tcPr>
            <w:tcW w:w="4526" w:type="dxa"/>
            <w:gridSpan w:val="2"/>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(заполнение не обязательно при выдаче разрешения на ввод  линейного объекта)</w:t>
            </w:r>
          </w:p>
        </w:tc>
        <w:tc>
          <w:tcPr>
            <w:tcW w:w="4286" w:type="dxa"/>
            <w:gridSpan w:val="3"/>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4D20F6" w:rsidTr="005048DF">
        <w:trPr>
          <w:trHeight w:val="600"/>
        </w:trPr>
        <w:tc>
          <w:tcPr>
            <w:tcW w:w="9923" w:type="dxa"/>
            <w:gridSpan w:val="7"/>
            <w:tcBorders>
              <w:top w:val="single" w:sz="4" w:space="0" w:color="000000"/>
              <w:bottom w:val="single" w:sz="4" w:space="0" w:color="000000"/>
            </w:tcBorders>
          </w:tcPr>
          <w:p w:rsidR="00804A42" w:rsidRPr="004D20F6" w:rsidRDefault="00804A42" w:rsidP="008F447A">
            <w:pPr>
              <w:widowControl w:val="0"/>
              <w:jc w:val="center"/>
              <w:rPr>
                <w:rFonts w:ascii="Times New Roman" w:eastAsia="Calibri" w:hAnsi="Times New Roman" w:cs="Times New Roman"/>
                <w:b/>
                <w:color w:val="000000" w:themeColor="text1"/>
                <w:sz w:val="28"/>
                <w:szCs w:val="28"/>
                <w:lang w:eastAsia="en-US"/>
              </w:rPr>
            </w:pPr>
          </w:p>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4. Сведения о разрешении на строительство</w:t>
            </w:r>
          </w:p>
        </w:tc>
      </w:tr>
      <w:tr w:rsidR="00804A42" w:rsidRPr="004D20F6" w:rsidTr="005048DF">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w:t>
            </w:r>
          </w:p>
        </w:tc>
        <w:tc>
          <w:tcPr>
            <w:tcW w:w="4526" w:type="dxa"/>
            <w:gridSpan w:val="2"/>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Орган (организация), выдавший (-ая) разрешение на строительство</w:t>
            </w:r>
          </w:p>
        </w:tc>
        <w:tc>
          <w:tcPr>
            <w:tcW w:w="2126" w:type="dxa"/>
            <w:gridSpan w:val="2"/>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Номер документа</w:t>
            </w:r>
          </w:p>
        </w:tc>
        <w:tc>
          <w:tcPr>
            <w:tcW w:w="2160"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Дата документа</w:t>
            </w:r>
          </w:p>
        </w:tc>
      </w:tr>
      <w:tr w:rsidR="00804A42" w:rsidRPr="004D20F6" w:rsidTr="005048DF">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jc w:val="center"/>
              <w:rPr>
                <w:rFonts w:ascii="Times New Roman" w:eastAsia="Calibri" w:hAnsi="Times New Roman" w:cs="Times New Roman"/>
                <w:color w:val="000000" w:themeColor="text1"/>
                <w:sz w:val="28"/>
                <w:szCs w:val="28"/>
                <w:lang w:eastAsia="en-US"/>
              </w:rPr>
            </w:pPr>
          </w:p>
        </w:tc>
        <w:tc>
          <w:tcPr>
            <w:tcW w:w="4526" w:type="dxa"/>
            <w:gridSpan w:val="2"/>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c>
          <w:tcPr>
            <w:tcW w:w="2126" w:type="dxa"/>
            <w:gridSpan w:val="2"/>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4D20F6" w:rsidTr="005048DF">
        <w:trPr>
          <w:trHeight w:val="600"/>
        </w:trPr>
        <w:tc>
          <w:tcPr>
            <w:tcW w:w="9923" w:type="dxa"/>
            <w:gridSpan w:val="7"/>
            <w:tcBorders>
              <w:top w:val="single" w:sz="4" w:space="0" w:color="000000"/>
              <w:bottom w:val="single" w:sz="4" w:space="0" w:color="000000"/>
            </w:tcBorders>
          </w:tcPr>
          <w:p w:rsidR="00804A42" w:rsidRPr="004D20F6" w:rsidRDefault="00804A42" w:rsidP="008F447A">
            <w:pPr>
              <w:widowControl w:val="0"/>
              <w:jc w:val="center"/>
              <w:rPr>
                <w:rFonts w:ascii="Times New Roman" w:eastAsia="Calibri" w:hAnsi="Times New Roman" w:cs="Times New Roman"/>
                <w:b/>
                <w:color w:val="000000" w:themeColor="text1"/>
                <w:sz w:val="28"/>
                <w:szCs w:val="28"/>
                <w:lang w:eastAsia="en-US"/>
              </w:rPr>
            </w:pPr>
          </w:p>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04A42" w:rsidRPr="004D20F6" w:rsidRDefault="00926C2E" w:rsidP="008F447A">
            <w:pPr>
              <w:widowControl w:val="0"/>
              <w:jc w:val="center"/>
              <w:rPr>
                <w:rFonts w:ascii="Times New Roman" w:eastAsia="Calibri" w:hAnsi="Times New Roman" w:cs="Times New Roman"/>
                <w:color w:val="000000" w:themeColor="text1"/>
                <w:sz w:val="20"/>
                <w:szCs w:val="20"/>
                <w:lang w:eastAsia="en-US"/>
              </w:rPr>
            </w:pPr>
            <w:r w:rsidRPr="004D20F6">
              <w:rPr>
                <w:rFonts w:ascii="Times New Roman" w:eastAsia="Calibri" w:hAnsi="Times New Roman" w:cs="Times New Roman"/>
                <w:color w:val="000000" w:themeColor="text1"/>
                <w:sz w:val="20"/>
                <w:szCs w:val="20"/>
                <w:lang w:eastAsia="en-US"/>
              </w:rPr>
              <w:t>(указывается в случае, предусмотренном частью 3</w:t>
            </w:r>
            <w:r w:rsidRPr="004D20F6">
              <w:rPr>
                <w:rFonts w:ascii="Times New Roman" w:eastAsia="Calibri" w:hAnsi="Times New Roman" w:cs="Times New Roman"/>
                <w:color w:val="000000" w:themeColor="text1"/>
                <w:sz w:val="20"/>
                <w:szCs w:val="20"/>
                <w:vertAlign w:val="superscript"/>
                <w:lang w:eastAsia="en-US"/>
              </w:rPr>
              <w:t>5</w:t>
            </w:r>
            <w:r w:rsidRPr="004D20F6">
              <w:rPr>
                <w:rFonts w:ascii="Times New Roman" w:eastAsia="Calibri" w:hAnsi="Times New Roman" w:cs="Times New Roman"/>
                <w:color w:val="000000" w:themeColor="text1"/>
                <w:sz w:val="20"/>
                <w:szCs w:val="20"/>
                <w:lang w:eastAsia="en-US"/>
              </w:rPr>
              <w:t xml:space="preserve"> статьи 5</w:t>
            </w:r>
            <w:r w:rsidRPr="004D20F6">
              <w:rPr>
                <w:rFonts w:ascii="Times New Roman" w:eastAsia="Calibri" w:hAnsi="Times New Roman" w:cs="Times New Roman"/>
                <w:bCs/>
                <w:color w:val="000000" w:themeColor="text1"/>
                <w:sz w:val="20"/>
                <w:szCs w:val="20"/>
                <w:lang w:eastAsia="en-US"/>
              </w:rPr>
              <w:t>5 Градостроительного кодекса Российской Федерации)</w:t>
            </w:r>
          </w:p>
        </w:tc>
      </w:tr>
      <w:tr w:rsidR="00804A42" w:rsidRPr="004D20F6" w:rsidTr="005048DF">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center"/>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w:t>
            </w:r>
          </w:p>
        </w:tc>
        <w:tc>
          <w:tcPr>
            <w:tcW w:w="4049"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 xml:space="preserve">Орган (организация), выдавший (-ая) </w:t>
            </w:r>
            <w:r w:rsidRPr="004D20F6">
              <w:rPr>
                <w:rFonts w:ascii="Times New Roman" w:hAnsi="Times New Roman" w:cs="Times New Roman"/>
                <w:color w:val="000000" w:themeColor="text1"/>
                <w:sz w:val="28"/>
                <w:szCs w:val="28"/>
              </w:rPr>
              <w:t xml:space="preserve"> разрешение </w:t>
            </w:r>
            <w:r w:rsidRPr="004D20F6">
              <w:rPr>
                <w:rFonts w:ascii="Times New Roman" w:eastAsia="Calibri" w:hAnsi="Times New Roman" w:cs="Times New Roman"/>
                <w:color w:val="000000" w:themeColor="text1"/>
                <w:sz w:val="28"/>
                <w:szCs w:val="28"/>
                <w:lang w:eastAsia="en-US"/>
              </w:rPr>
              <w:t>на ввод объекта в эксплуатацию</w:t>
            </w:r>
          </w:p>
        </w:tc>
        <w:tc>
          <w:tcPr>
            <w:tcW w:w="2603" w:type="dxa"/>
            <w:gridSpan w:val="3"/>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Номер документа</w:t>
            </w:r>
          </w:p>
        </w:tc>
        <w:tc>
          <w:tcPr>
            <w:tcW w:w="2160"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eastAsia="Calibri" w:hAnsi="Times New Roman" w:cs="Times New Roman"/>
                <w:color w:val="000000" w:themeColor="text1"/>
                <w:sz w:val="28"/>
                <w:szCs w:val="28"/>
                <w:lang w:eastAsia="en-US"/>
              </w:rPr>
            </w:pPr>
            <w:r w:rsidRPr="004D20F6">
              <w:rPr>
                <w:rFonts w:ascii="Times New Roman" w:eastAsia="Calibri" w:hAnsi="Times New Roman" w:cs="Times New Roman"/>
                <w:color w:val="000000" w:themeColor="text1"/>
                <w:sz w:val="28"/>
                <w:szCs w:val="28"/>
                <w:lang w:eastAsia="en-US"/>
              </w:rPr>
              <w:t>Дата документа</w:t>
            </w:r>
          </w:p>
        </w:tc>
      </w:tr>
      <w:tr w:rsidR="00804A42" w:rsidRPr="004D20F6" w:rsidTr="005048DF">
        <w:trPr>
          <w:trHeight w:val="600"/>
        </w:trPr>
        <w:tc>
          <w:tcPr>
            <w:tcW w:w="1111" w:type="dxa"/>
            <w:gridSpan w:val="2"/>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jc w:val="center"/>
              <w:rPr>
                <w:rFonts w:ascii="Times New Roman" w:eastAsia="Calibri" w:hAnsi="Times New Roman" w:cs="Times New Roman"/>
                <w:color w:val="000000" w:themeColor="text1"/>
                <w:sz w:val="28"/>
                <w:szCs w:val="28"/>
                <w:lang w:eastAsia="en-US"/>
              </w:rPr>
            </w:pPr>
          </w:p>
        </w:tc>
        <w:tc>
          <w:tcPr>
            <w:tcW w:w="4049" w:type="dxa"/>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c>
          <w:tcPr>
            <w:tcW w:w="2603" w:type="dxa"/>
            <w:gridSpan w:val="3"/>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804A42" w:rsidRPr="004D20F6" w:rsidRDefault="00804A42" w:rsidP="008F447A">
            <w:pPr>
              <w:widowControl w:val="0"/>
              <w:rPr>
                <w:rFonts w:ascii="Times New Roman" w:eastAsia="Calibri" w:hAnsi="Times New Roman" w:cs="Times New Roman"/>
                <w:color w:val="000000" w:themeColor="text1"/>
                <w:sz w:val="28"/>
                <w:szCs w:val="28"/>
                <w:lang w:eastAsia="en-US"/>
              </w:rPr>
            </w:pPr>
          </w:p>
        </w:tc>
      </w:tr>
    </w:tbl>
    <w:p w:rsidR="00804A42" w:rsidRPr="004D20F6" w:rsidRDefault="00804A42" w:rsidP="008F447A">
      <w:pPr>
        <w:ind w:firstLine="708"/>
        <w:rPr>
          <w:rFonts w:ascii="Times New Roman" w:eastAsia="Calibri" w:hAnsi="Times New Roman" w:cs="Times New Roman"/>
          <w:bCs/>
          <w:color w:val="000000" w:themeColor="text1"/>
          <w:sz w:val="28"/>
          <w:szCs w:val="28"/>
          <w:lang w:eastAsia="en-US"/>
        </w:rPr>
      </w:pPr>
    </w:p>
    <w:p w:rsidR="00804A42" w:rsidRPr="004D20F6" w:rsidRDefault="00926C2E" w:rsidP="008F447A">
      <w:pPr>
        <w:ind w:right="423" w:firstLine="708"/>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804A42" w:rsidRPr="004D20F6" w:rsidRDefault="00804A42" w:rsidP="008F447A">
      <w:pPr>
        <w:ind w:right="423"/>
        <w:jc w:val="both"/>
        <w:rPr>
          <w:rFonts w:ascii="Times New Roman" w:hAnsi="Times New Roman" w:cs="Times New Roman"/>
          <w:color w:val="000000" w:themeColor="text1"/>
          <w:sz w:val="28"/>
          <w:szCs w:val="28"/>
        </w:rPr>
      </w:pPr>
    </w:p>
    <w:tbl>
      <w:tblPr>
        <w:tblW w:w="9923" w:type="dxa"/>
        <w:tblInd w:w="-5" w:type="dxa"/>
        <w:tblLayout w:type="fixed"/>
        <w:tblLook w:val="04A0"/>
      </w:tblPr>
      <w:tblGrid>
        <w:gridCol w:w="825"/>
        <w:gridCol w:w="5129"/>
        <w:gridCol w:w="1985"/>
        <w:gridCol w:w="1984"/>
      </w:tblGrid>
      <w:tr w:rsidR="00804A42" w:rsidRPr="004D20F6">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Дата документа</w:t>
            </w:r>
          </w:p>
        </w:tc>
      </w:tr>
      <w:tr w:rsidR="00804A42" w:rsidRPr="004D20F6">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1</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804A42" w:rsidP="008F447A">
            <w:pPr>
              <w:widowControl w:val="0"/>
              <w:rPr>
                <w:rFonts w:ascii="Times New Roman" w:hAnsi="Times New Roman" w:cs="Times New Roman"/>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804A42" w:rsidP="008F447A">
            <w:pPr>
              <w:widowControl w:val="0"/>
              <w:rPr>
                <w:rFonts w:ascii="Times New Roman" w:hAnsi="Times New Roman" w:cs="Times New Roman"/>
                <w:color w:val="000000" w:themeColor="text1"/>
                <w:sz w:val="28"/>
                <w:szCs w:val="28"/>
              </w:rPr>
            </w:pPr>
          </w:p>
        </w:tc>
      </w:tr>
      <w:tr w:rsidR="00804A42" w:rsidRPr="004D20F6">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2</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4D20F6">
              <w:rPr>
                <w:rFonts w:ascii="Times New Roman" w:hAnsi="Times New Roman" w:cs="Times New Roman"/>
                <w:color w:val="000000" w:themeColor="text1"/>
                <w:sz w:val="28"/>
                <w:szCs w:val="28"/>
                <w:vertAlign w:val="superscript"/>
              </w:rPr>
              <w:t>8</w:t>
            </w:r>
            <w:r w:rsidRPr="004D20F6">
              <w:rPr>
                <w:rFonts w:ascii="Times New Roman" w:hAnsi="Times New Roman" w:cs="Times New Roman"/>
                <w:color w:val="000000" w:themeColor="text1"/>
                <w:sz w:val="28"/>
                <w:szCs w:val="28"/>
              </w:rPr>
              <w:t xml:space="preserve"> и 3</w:t>
            </w:r>
            <w:r w:rsidRPr="004D20F6">
              <w:rPr>
                <w:rFonts w:ascii="Times New Roman" w:hAnsi="Times New Roman" w:cs="Times New Roman"/>
                <w:color w:val="000000" w:themeColor="text1"/>
                <w:sz w:val="28"/>
                <w:szCs w:val="28"/>
                <w:vertAlign w:val="superscript"/>
              </w:rPr>
              <w:t>9</w:t>
            </w:r>
            <w:r w:rsidRPr="004D20F6">
              <w:rPr>
                <w:rFonts w:ascii="Times New Roman" w:hAnsi="Times New Roman" w:cs="Times New Roman"/>
                <w:color w:val="000000" w:themeColor="text1"/>
                <w:sz w:val="28"/>
                <w:szCs w:val="28"/>
              </w:rPr>
              <w:t xml:space="preserve"> статьи 49 Градостроительного кодекса Российской Федерации)</w:t>
            </w:r>
          </w:p>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 xml:space="preserve">(указывается в случае, если предусмотрено осуществление государственного строительного надзора в соответствии с частью 1 статьи 54 </w:t>
            </w:r>
            <w:r w:rsidRPr="004D20F6">
              <w:rPr>
                <w:rFonts w:ascii="Times New Roman" w:hAnsi="Times New Roman" w:cs="Times New Roman"/>
                <w:color w:val="000000" w:themeColor="text1"/>
                <w:sz w:val="28"/>
                <w:szCs w:val="28"/>
              </w:rPr>
              <w:lastRenderedPageBreak/>
              <w:t>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804A42" w:rsidP="008F447A">
            <w:pPr>
              <w:widowControl w:val="0"/>
              <w:rPr>
                <w:rFonts w:ascii="Times New Roman" w:hAnsi="Times New Roman" w:cs="Times New Roman"/>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804A42" w:rsidP="008F447A">
            <w:pPr>
              <w:widowControl w:val="0"/>
              <w:rPr>
                <w:rFonts w:ascii="Times New Roman" w:hAnsi="Times New Roman" w:cs="Times New Roman"/>
                <w:color w:val="000000" w:themeColor="text1"/>
                <w:sz w:val="28"/>
                <w:szCs w:val="28"/>
              </w:rPr>
            </w:pPr>
          </w:p>
        </w:tc>
      </w:tr>
      <w:tr w:rsidR="00804A42" w:rsidRPr="004D20F6">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lastRenderedPageBreak/>
              <w:t>3</w:t>
            </w:r>
          </w:p>
        </w:tc>
        <w:tc>
          <w:tcPr>
            <w:tcW w:w="5128"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804A42" w:rsidP="008F447A">
            <w:pPr>
              <w:widowControl w:val="0"/>
              <w:rPr>
                <w:rFonts w:ascii="Times New Roman" w:hAnsi="Times New Roman" w:cs="Times New Roman"/>
                <w:color w:val="000000" w:themeColor="text1"/>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804A42" w:rsidRPr="004D20F6" w:rsidRDefault="00804A42" w:rsidP="008F447A">
            <w:pPr>
              <w:widowControl w:val="0"/>
              <w:rPr>
                <w:rFonts w:ascii="Times New Roman" w:hAnsi="Times New Roman" w:cs="Times New Roman"/>
                <w:color w:val="000000" w:themeColor="text1"/>
                <w:sz w:val="28"/>
                <w:szCs w:val="28"/>
              </w:rPr>
            </w:pPr>
          </w:p>
        </w:tc>
      </w:tr>
    </w:tbl>
    <w:p w:rsidR="00804A42" w:rsidRPr="004D20F6" w:rsidRDefault="00804A42" w:rsidP="008F447A">
      <w:pPr>
        <w:rPr>
          <w:rFonts w:ascii="Times New Roman" w:hAnsi="Times New Roman" w:cs="Times New Roman"/>
          <w:color w:val="000000" w:themeColor="text1"/>
          <w:sz w:val="28"/>
          <w:szCs w:val="28"/>
        </w:rPr>
      </w:pPr>
    </w:p>
    <w:p w:rsidR="00804A42" w:rsidRPr="004D20F6" w:rsidRDefault="00926C2E" w:rsidP="008F447A">
      <w:pP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Приложение: _________________________________________________________</w:t>
      </w:r>
    </w:p>
    <w:p w:rsidR="00804A42" w:rsidRPr="004D20F6" w:rsidRDefault="00926C2E" w:rsidP="008F447A">
      <w:pP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Номер телефона и адрес электронной почты для связи: _____________________</w:t>
      </w:r>
    </w:p>
    <w:p w:rsidR="00804A42" w:rsidRPr="004D20F6" w:rsidRDefault="00926C2E" w:rsidP="008F447A">
      <w:pPr>
        <w:tabs>
          <w:tab w:val="left" w:pos="1968"/>
        </w:tabs>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Результат предоставления услуги прошу:</w:t>
      </w:r>
    </w:p>
    <w:p w:rsidR="00804A42" w:rsidRPr="004D20F6" w:rsidRDefault="00804A42" w:rsidP="008F447A">
      <w:pPr>
        <w:rPr>
          <w:rFonts w:ascii="Times New Roman" w:hAnsi="Times New Roman" w:cs="Times New Roman"/>
          <w:color w:val="000000" w:themeColor="text1"/>
          <w:sz w:val="28"/>
          <w:szCs w:val="28"/>
        </w:rPr>
      </w:pPr>
    </w:p>
    <w:tbl>
      <w:tblPr>
        <w:tblpPr w:leftFromText="180" w:rightFromText="180" w:vertAnchor="text" w:tblpY="1"/>
        <w:tblW w:w="9918" w:type="dxa"/>
        <w:tblLayout w:type="fixed"/>
        <w:tblLook w:val="04A0"/>
      </w:tblPr>
      <w:tblGrid>
        <w:gridCol w:w="9138"/>
        <w:gridCol w:w="780"/>
      </w:tblGrid>
      <w:tr w:rsidR="00804A42" w:rsidRPr="004D20F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804A42" w:rsidP="008F447A">
            <w:pPr>
              <w:widowControl w:val="0"/>
              <w:rPr>
                <w:rFonts w:ascii="Times New Roman" w:hAnsi="Times New Roman" w:cs="Times New Roman"/>
                <w:color w:val="000000" w:themeColor="text1"/>
                <w:sz w:val="28"/>
                <w:szCs w:val="28"/>
              </w:rPr>
            </w:pPr>
          </w:p>
        </w:tc>
      </w:tr>
      <w:tr w:rsidR="00804A42" w:rsidRPr="004D20F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4D20F6">
              <w:rPr>
                <w:rFonts w:ascii="Times New Roman" w:hAnsi="Times New Roman" w:cs="Times New Roman"/>
                <w:color w:val="000000" w:themeColor="text1"/>
                <w:sz w:val="28"/>
                <w:szCs w:val="28"/>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804A42" w:rsidP="008F447A">
            <w:pPr>
              <w:widowControl w:val="0"/>
              <w:rPr>
                <w:rFonts w:ascii="Times New Roman" w:hAnsi="Times New Roman" w:cs="Times New Roman"/>
                <w:color w:val="000000" w:themeColor="text1"/>
                <w:sz w:val="28"/>
                <w:szCs w:val="28"/>
              </w:rPr>
            </w:pPr>
          </w:p>
        </w:tc>
      </w:tr>
      <w:tr w:rsidR="00804A42" w:rsidRPr="004D20F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804A42" w:rsidP="008F447A">
            <w:pPr>
              <w:widowControl w:val="0"/>
              <w:rPr>
                <w:rFonts w:ascii="Times New Roman" w:hAnsi="Times New Roman" w:cs="Times New Roman"/>
                <w:color w:val="000000" w:themeColor="text1"/>
                <w:sz w:val="28"/>
                <w:szCs w:val="28"/>
              </w:rPr>
            </w:pPr>
          </w:p>
        </w:tc>
      </w:tr>
      <w:tr w:rsidR="00804A42" w:rsidRPr="004D20F6">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804A42" w:rsidP="008F447A">
            <w:pPr>
              <w:widowControl w:val="0"/>
              <w:rPr>
                <w:rFonts w:ascii="Times New Roman" w:hAnsi="Times New Roman" w:cs="Times New Roman"/>
                <w:color w:val="000000" w:themeColor="text1"/>
                <w:sz w:val="28"/>
                <w:szCs w:val="28"/>
              </w:rPr>
            </w:pPr>
          </w:p>
        </w:tc>
      </w:tr>
      <w:tr w:rsidR="00804A42" w:rsidRPr="004D20F6">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4D20F6" w:rsidRDefault="00926C2E" w:rsidP="008F447A">
            <w:pPr>
              <w:widowControl w:val="0"/>
              <w:ind w:right="255"/>
              <w:jc w:val="center"/>
              <w:rPr>
                <w:rFonts w:ascii="Times New Roman" w:hAnsi="Times New Roman" w:cs="Times New Roman"/>
                <w:color w:val="000000" w:themeColor="text1"/>
                <w:sz w:val="20"/>
                <w:szCs w:val="20"/>
              </w:rPr>
            </w:pPr>
            <w:r w:rsidRPr="004D20F6">
              <w:rPr>
                <w:rFonts w:ascii="Times New Roman" w:hAnsi="Times New Roman" w:cs="Times New Roman"/>
                <w:color w:val="000000" w:themeColor="text1"/>
                <w:sz w:val="20"/>
                <w:szCs w:val="20"/>
              </w:rPr>
              <w:t>Указывается один из перечисленных способов</w:t>
            </w:r>
          </w:p>
        </w:tc>
      </w:tr>
    </w:tbl>
    <w:p w:rsidR="00804A42" w:rsidRPr="004D20F6" w:rsidRDefault="00804A42" w:rsidP="008F447A">
      <w:pPr>
        <w:jc w:val="both"/>
        <w:rPr>
          <w:rFonts w:ascii="Times New Roman" w:hAnsi="Times New Roman" w:cs="Times New Roman"/>
          <w:color w:val="000000" w:themeColor="text1"/>
          <w:sz w:val="28"/>
          <w:szCs w:val="28"/>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4D20F6">
        <w:tc>
          <w:tcPr>
            <w:tcW w:w="3118" w:type="dxa"/>
            <w:vAlign w:val="bottom"/>
          </w:tcPr>
          <w:p w:rsidR="00804A42" w:rsidRPr="004D20F6"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4D20F6"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4D20F6"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4D20F6" w:rsidRDefault="00804A42" w:rsidP="008F447A">
            <w:pPr>
              <w:widowControl w:val="0"/>
              <w:rPr>
                <w:rFonts w:ascii="Times New Roman" w:hAnsi="Times New Roman" w:cs="Times New Roman"/>
                <w:color w:val="000000" w:themeColor="text1"/>
                <w:sz w:val="28"/>
                <w:szCs w:val="28"/>
              </w:rPr>
            </w:pPr>
          </w:p>
        </w:tc>
        <w:tc>
          <w:tcPr>
            <w:tcW w:w="3970" w:type="dxa"/>
            <w:tcBorders>
              <w:bottom w:val="single" w:sz="4" w:space="0" w:color="000000"/>
            </w:tcBorders>
            <w:vAlign w:val="bottom"/>
          </w:tcPr>
          <w:p w:rsidR="00804A42" w:rsidRPr="004D20F6" w:rsidRDefault="00804A42" w:rsidP="008F447A">
            <w:pPr>
              <w:widowControl w:val="0"/>
              <w:jc w:val="center"/>
              <w:rPr>
                <w:rFonts w:ascii="Times New Roman" w:hAnsi="Times New Roman" w:cs="Times New Roman"/>
                <w:color w:val="000000" w:themeColor="text1"/>
                <w:sz w:val="28"/>
                <w:szCs w:val="28"/>
              </w:rPr>
            </w:pPr>
          </w:p>
        </w:tc>
      </w:tr>
      <w:tr w:rsidR="00804A42" w:rsidRPr="004D20F6">
        <w:tc>
          <w:tcPr>
            <w:tcW w:w="3118" w:type="dxa"/>
          </w:tcPr>
          <w:p w:rsidR="00804A42" w:rsidRPr="004D20F6" w:rsidRDefault="00804A42" w:rsidP="008F447A">
            <w:pPr>
              <w:widowControl w:val="0"/>
              <w:jc w:val="center"/>
              <w:rPr>
                <w:rFonts w:ascii="Times New Roman" w:hAnsi="Times New Roman" w:cs="Times New Roman"/>
                <w:color w:val="000000" w:themeColor="text1"/>
                <w:sz w:val="28"/>
                <w:szCs w:val="28"/>
              </w:rPr>
            </w:pPr>
          </w:p>
        </w:tc>
        <w:tc>
          <w:tcPr>
            <w:tcW w:w="283" w:type="dxa"/>
          </w:tcPr>
          <w:p w:rsidR="00804A42" w:rsidRPr="004D20F6" w:rsidRDefault="00804A42" w:rsidP="008F447A">
            <w:pPr>
              <w:widowControl w:val="0"/>
              <w:rPr>
                <w:rFonts w:ascii="Times New Roman" w:hAnsi="Times New Roman" w:cs="Times New Roman"/>
                <w:color w:val="000000" w:themeColor="text1"/>
                <w:sz w:val="28"/>
                <w:szCs w:val="28"/>
              </w:rPr>
            </w:pPr>
          </w:p>
        </w:tc>
        <w:tc>
          <w:tcPr>
            <w:tcW w:w="2269" w:type="dxa"/>
          </w:tcPr>
          <w:p w:rsidR="00804A42" w:rsidRPr="004D20F6" w:rsidRDefault="00926C2E" w:rsidP="008F447A">
            <w:pPr>
              <w:widowControl w:val="0"/>
              <w:jc w:val="center"/>
              <w:rPr>
                <w:rFonts w:ascii="Times New Roman" w:hAnsi="Times New Roman" w:cs="Times New Roman"/>
                <w:color w:val="000000" w:themeColor="text1"/>
                <w:sz w:val="20"/>
                <w:szCs w:val="20"/>
              </w:rPr>
            </w:pPr>
            <w:r w:rsidRPr="004D20F6">
              <w:rPr>
                <w:rFonts w:ascii="Times New Roman" w:hAnsi="Times New Roman" w:cs="Times New Roman"/>
                <w:color w:val="000000" w:themeColor="text1"/>
                <w:sz w:val="20"/>
                <w:szCs w:val="20"/>
              </w:rPr>
              <w:t>(подпись)</w:t>
            </w:r>
          </w:p>
        </w:tc>
        <w:tc>
          <w:tcPr>
            <w:tcW w:w="283" w:type="dxa"/>
          </w:tcPr>
          <w:p w:rsidR="00804A42" w:rsidRPr="004D20F6" w:rsidRDefault="00804A42" w:rsidP="008F447A">
            <w:pPr>
              <w:widowControl w:val="0"/>
              <w:rPr>
                <w:rFonts w:ascii="Times New Roman" w:hAnsi="Times New Roman" w:cs="Times New Roman"/>
                <w:color w:val="000000" w:themeColor="text1"/>
                <w:sz w:val="20"/>
                <w:szCs w:val="20"/>
              </w:rPr>
            </w:pPr>
          </w:p>
        </w:tc>
        <w:tc>
          <w:tcPr>
            <w:tcW w:w="3970" w:type="dxa"/>
          </w:tcPr>
          <w:p w:rsidR="00804A42" w:rsidRPr="004D20F6" w:rsidRDefault="00926C2E" w:rsidP="008F447A">
            <w:pPr>
              <w:widowControl w:val="0"/>
              <w:jc w:val="center"/>
              <w:rPr>
                <w:rFonts w:ascii="Times New Roman" w:hAnsi="Times New Roman" w:cs="Times New Roman"/>
                <w:color w:val="000000" w:themeColor="text1"/>
                <w:sz w:val="20"/>
                <w:szCs w:val="20"/>
              </w:rPr>
            </w:pPr>
            <w:r w:rsidRPr="004D20F6">
              <w:rPr>
                <w:rFonts w:ascii="Times New Roman" w:hAnsi="Times New Roman" w:cs="Times New Roman"/>
                <w:color w:val="000000" w:themeColor="text1"/>
                <w:sz w:val="20"/>
                <w:szCs w:val="20"/>
              </w:rPr>
              <w:t>(фамилия, имя, отчество (при наличии)</w:t>
            </w:r>
          </w:p>
        </w:tc>
      </w:tr>
    </w:tbl>
    <w:p w:rsidR="00804A42" w:rsidRPr="004D20F6" w:rsidRDefault="00804A42" w:rsidP="008F447A">
      <w:pPr>
        <w:rPr>
          <w:rFonts w:ascii="Times New Roman" w:hAnsi="Times New Roman" w:cs="Times New Roman"/>
          <w:color w:val="000000" w:themeColor="text1"/>
          <w:sz w:val="28"/>
          <w:szCs w:val="28"/>
        </w:rPr>
      </w:pPr>
    </w:p>
    <w:p w:rsidR="005048DF" w:rsidRPr="004D20F6"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Pr="004D20F6"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Pr="004D20F6"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Pr="004D20F6"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Pr="004D20F6"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Pr="004D20F6"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Default="005048DF" w:rsidP="008F447A">
      <w:pPr>
        <w:ind w:left="5670"/>
        <w:jc w:val="center"/>
        <w:rPr>
          <w:rFonts w:ascii="Times New Roman" w:eastAsia="Calibri" w:hAnsi="Times New Roman" w:cs="Times New Roman"/>
          <w:color w:val="000000" w:themeColor="text1"/>
          <w:sz w:val="28"/>
          <w:szCs w:val="28"/>
          <w:lang w:eastAsia="en-US"/>
        </w:rPr>
      </w:pPr>
    </w:p>
    <w:p w:rsidR="005048DF" w:rsidRDefault="005048DF" w:rsidP="008F447A">
      <w:pPr>
        <w:ind w:left="5670"/>
        <w:jc w:val="center"/>
        <w:rPr>
          <w:rFonts w:ascii="Times New Roman" w:eastAsia="Calibri" w:hAnsi="Times New Roman" w:cs="Times New Roman"/>
          <w:color w:val="000000" w:themeColor="text1"/>
          <w:sz w:val="28"/>
          <w:szCs w:val="28"/>
          <w:lang w:eastAsia="en-US"/>
        </w:rPr>
      </w:pPr>
    </w:p>
    <w:p w:rsidR="009050D0" w:rsidRPr="009050D0" w:rsidRDefault="004D20F6" w:rsidP="009050D0">
      <w:pPr>
        <w:pStyle w:val="afb"/>
        <w:ind w:left="5529"/>
        <w:jc w:val="right"/>
        <w:rPr>
          <w:rFonts w:ascii="Times New Roman" w:hAnsi="Times New Roman" w:cs="Times New Roman"/>
        </w:rPr>
      </w:pPr>
      <w:r w:rsidRPr="009050D0">
        <w:rPr>
          <w:rFonts w:ascii="Times New Roman" w:hAnsi="Times New Roman" w:cs="Times New Roman"/>
        </w:rPr>
        <w:lastRenderedPageBreak/>
        <w:t>ПРИЛОЖЕНИЕ</w:t>
      </w:r>
      <w:r w:rsidRPr="009050D0">
        <w:rPr>
          <w:rFonts w:ascii="Times New Roman" w:eastAsia="Calibri" w:hAnsi="Times New Roman" w:cs="Times New Roman"/>
          <w:color w:val="000000" w:themeColor="text1"/>
          <w:lang w:eastAsia="en-US"/>
        </w:rPr>
        <w:t xml:space="preserve">  4</w:t>
      </w:r>
      <w:r w:rsidRPr="009050D0">
        <w:rPr>
          <w:rFonts w:ascii="Times New Roman" w:eastAsia="Calibri" w:hAnsi="Times New Roman" w:cs="Times New Roman"/>
          <w:color w:val="000000" w:themeColor="text1"/>
          <w:lang w:eastAsia="en-US"/>
        </w:rPr>
        <w:br/>
      </w:r>
      <w:r w:rsidR="009050D0" w:rsidRPr="009050D0">
        <w:rPr>
          <w:rStyle w:val="a4"/>
          <w:rFonts w:ascii="Times New Roman" w:hAnsi="Times New Roman" w:cs="Times New Roman"/>
          <w:b w:val="0"/>
          <w:bCs/>
          <w:color w:val="auto"/>
        </w:rPr>
        <w:t>к</w:t>
      </w:r>
      <w:r w:rsidR="009050D0" w:rsidRPr="009050D0">
        <w:rPr>
          <w:rStyle w:val="a4"/>
          <w:rFonts w:ascii="Times New Roman" w:hAnsi="Times New Roman" w:cs="Times New Roman"/>
          <w:bCs/>
          <w:color w:val="auto"/>
        </w:rPr>
        <w:t xml:space="preserve"> </w:t>
      </w:r>
      <w:r w:rsidR="009050D0" w:rsidRPr="009050D0">
        <w:rPr>
          <w:rFonts w:ascii="Times New Roman" w:hAnsi="Times New Roman" w:cs="Times New Roman"/>
        </w:rPr>
        <w:t>Административному регламенту</w:t>
      </w:r>
    </w:p>
    <w:p w:rsidR="009050D0" w:rsidRPr="009200E0" w:rsidRDefault="009050D0" w:rsidP="009050D0">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9050D0" w:rsidRPr="00CC25BC" w:rsidRDefault="009050D0" w:rsidP="009050D0">
      <w:pPr>
        <w:ind w:left="4962"/>
        <w:jc w:val="right"/>
        <w:rPr>
          <w:rFonts w:ascii="Times New Roman" w:eastAsia="Calibri" w:hAnsi="Times New Roman" w:cs="Times New Roman"/>
          <w:color w:val="000000" w:themeColor="text1"/>
          <w:sz w:val="28"/>
          <w:szCs w:val="28"/>
          <w:lang w:eastAsia="en-US"/>
        </w:rPr>
      </w:pPr>
    </w:p>
    <w:p w:rsidR="00804A42" w:rsidRPr="00CC25BC" w:rsidRDefault="00926C2E" w:rsidP="008F447A">
      <w:pPr>
        <w:ind w:left="5670"/>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ФОРМА</w:t>
      </w:r>
    </w:p>
    <w:p w:rsidR="00804A42" w:rsidRPr="00CC25BC" w:rsidRDefault="00804A42" w:rsidP="008F447A">
      <w:pPr>
        <w:pStyle w:val="aff3"/>
        <w:ind w:left="5387"/>
        <w:jc w:val="center"/>
        <w:rPr>
          <w:rFonts w:ascii="Times New Roman" w:hAnsi="Times New Roman"/>
          <w:color w:val="000000" w:themeColor="text1"/>
          <w:sz w:val="28"/>
          <w:szCs w:val="28"/>
        </w:rPr>
      </w:pPr>
    </w:p>
    <w:p w:rsidR="00804A42" w:rsidRPr="00CC25BC" w:rsidRDefault="00926C2E" w:rsidP="008F447A">
      <w:pPr>
        <w:jc w:val="right"/>
        <w:outlineLv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Кому ____________________________________</w:t>
      </w:r>
    </w:p>
    <w:p w:rsidR="00804A42" w:rsidRPr="005048DF" w:rsidRDefault="00926C2E" w:rsidP="008F447A">
      <w:pPr>
        <w:ind w:left="482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CC25BC" w:rsidRDefault="00926C2E" w:rsidP="008F447A">
      <w:pPr>
        <w:ind w:left="482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________________________________</w:t>
      </w:r>
      <w:r w:rsidR="005048DF">
        <w:rPr>
          <w:rFonts w:ascii="Times New Roman" w:hAnsi="Times New Roman" w:cs="Times New Roman"/>
          <w:color w:val="000000" w:themeColor="text1"/>
          <w:sz w:val="28"/>
          <w:szCs w:val="28"/>
        </w:rPr>
        <w:t>__</w:t>
      </w:r>
    </w:p>
    <w:p w:rsidR="00804A42" w:rsidRPr="005048DF" w:rsidRDefault="00926C2E" w:rsidP="008F447A">
      <w:pPr>
        <w:ind w:left="4253"/>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почтовый индекс и адрес, телефон, адрес электронной почты)</w:t>
      </w:r>
    </w:p>
    <w:p w:rsidR="00804A42" w:rsidRPr="00CC25BC" w:rsidRDefault="00804A42" w:rsidP="008F447A">
      <w:pPr>
        <w:jc w:val="right"/>
        <w:rPr>
          <w:rFonts w:ascii="Times New Roman" w:hAnsi="Times New Roman" w:cs="Times New Roman"/>
          <w:color w:val="000000" w:themeColor="text1"/>
          <w:sz w:val="28"/>
          <w:szCs w:val="28"/>
        </w:rPr>
      </w:pPr>
    </w:p>
    <w:p w:rsidR="00804A42" w:rsidRPr="00CC25BC" w:rsidRDefault="00804A42" w:rsidP="008F447A">
      <w:pPr>
        <w:jc w:val="right"/>
        <w:rPr>
          <w:rFonts w:ascii="Times New Roman" w:hAnsi="Times New Roman" w:cs="Times New Roman"/>
          <w:color w:val="000000" w:themeColor="text1"/>
          <w:sz w:val="28"/>
          <w:szCs w:val="28"/>
        </w:rPr>
      </w:pPr>
    </w:p>
    <w:p w:rsidR="00804A42" w:rsidRPr="00CC25BC" w:rsidRDefault="00804A42" w:rsidP="008F447A">
      <w:pPr>
        <w:jc w:val="right"/>
        <w:rPr>
          <w:rFonts w:ascii="Times New Roman" w:hAnsi="Times New Roman" w:cs="Times New Roman"/>
          <w:color w:val="000000" w:themeColor="text1"/>
          <w:sz w:val="28"/>
          <w:szCs w:val="28"/>
        </w:rPr>
      </w:pPr>
    </w:p>
    <w:p w:rsidR="00804A42" w:rsidRPr="004D20F6" w:rsidRDefault="004D20F6" w:rsidP="008F447A">
      <w:pPr>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РЕШЕНИЕ</w:t>
      </w:r>
      <w:r w:rsidRPr="004D20F6">
        <w:rPr>
          <w:rFonts w:ascii="Times New Roman" w:hAnsi="Times New Roman" w:cs="Times New Roman"/>
          <w:color w:val="000000" w:themeColor="text1"/>
          <w:sz w:val="28"/>
          <w:szCs w:val="28"/>
        </w:rPr>
        <w:br/>
        <w:t xml:space="preserve">ОБ ОТКАЗЕ В ПРИЕМЕ ДОКУМЕНТОВ </w:t>
      </w:r>
      <w:r w:rsidRPr="004D20F6">
        <w:rPr>
          <w:rFonts w:ascii="Times New Roman" w:hAnsi="Times New Roman" w:cs="Times New Roman"/>
          <w:color w:val="000000" w:themeColor="text1"/>
          <w:sz w:val="28"/>
          <w:szCs w:val="28"/>
        </w:rPr>
        <w:br/>
      </w: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___________________________________________________</w:t>
      </w:r>
      <w:r w:rsidR="005048DF">
        <w:rPr>
          <w:rFonts w:ascii="Times New Roman" w:hAnsi="Times New Roman" w:cs="Times New Roman"/>
          <w:color w:val="000000" w:themeColor="text1"/>
          <w:sz w:val="28"/>
          <w:szCs w:val="28"/>
        </w:rPr>
        <w:t>_________________</w:t>
      </w:r>
    </w:p>
    <w:p w:rsidR="00804A42" w:rsidRPr="005048DF" w:rsidRDefault="00926C2E" w:rsidP="008F447A">
      <w:pPr>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CC25BC" w:rsidRDefault="00926C2E" w:rsidP="008F447A">
      <w:pPr>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rsidR="00804A42" w:rsidRPr="00CC25BC" w:rsidRDefault="00804A42" w:rsidP="008F447A">
      <w:pPr>
        <w:jc w:val="both"/>
        <w:rPr>
          <w:rFonts w:ascii="Times New Roman" w:hAnsi="Times New Roman" w:cs="Times New Roman"/>
          <w:color w:val="000000" w:themeColor="text1"/>
          <w:sz w:val="28"/>
          <w:szCs w:val="28"/>
        </w:rPr>
      </w:pPr>
    </w:p>
    <w:tbl>
      <w:tblPr>
        <w:tblW w:w="10131" w:type="dxa"/>
        <w:tblInd w:w="-5" w:type="dxa"/>
        <w:tblLayout w:type="fixed"/>
        <w:tblCellMar>
          <w:top w:w="102" w:type="dxa"/>
          <w:left w:w="62" w:type="dxa"/>
          <w:bottom w:w="102" w:type="dxa"/>
          <w:right w:w="62" w:type="dxa"/>
        </w:tblCellMar>
        <w:tblLook w:val="04A0"/>
      </w:tblPr>
      <w:tblGrid>
        <w:gridCol w:w="1276"/>
        <w:gridCol w:w="4543"/>
        <w:gridCol w:w="4312"/>
      </w:tblGrid>
      <w:tr w:rsidR="00804A42" w:rsidRPr="00CC25BC">
        <w:tc>
          <w:tcPr>
            <w:tcW w:w="1276" w:type="dxa"/>
            <w:tcBorders>
              <w:top w:val="single" w:sz="4" w:space="0" w:color="000000"/>
              <w:left w:val="single" w:sz="4" w:space="0" w:color="000000"/>
              <w:bottom w:val="single" w:sz="4" w:space="0" w:color="000000"/>
              <w:right w:val="single" w:sz="4" w:space="0" w:color="000000"/>
            </w:tcBorders>
            <w:vAlign w:val="center"/>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Разъяснение причин отказа</w:t>
            </w:r>
            <w:r w:rsidRPr="005048DF">
              <w:rPr>
                <w:rFonts w:ascii="Times New Roman" w:hAnsi="Times New Roman" w:cs="Times New Roman"/>
                <w:color w:val="000000" w:themeColor="text1"/>
                <w:sz w:val="20"/>
                <w:szCs w:val="20"/>
              </w:rPr>
              <w:br/>
              <w:t xml:space="preserve"> в приеме документов</w:t>
            </w:r>
          </w:p>
        </w:tc>
      </w:tr>
      <w:tr w:rsidR="00804A42" w:rsidRPr="00CC25BC">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"а"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eastAsia="Calibri" w:hAnsi="Times New Roman" w:cs="Times New Roman"/>
                <w:bCs/>
                <w:color w:val="000000" w:themeColor="text1"/>
                <w:sz w:val="28"/>
                <w:szCs w:val="28"/>
                <w:lang w:eastAsia="en-US"/>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Указывается какое ведомство, организация предоставляет услугу, информация о его местонахождении</w:t>
            </w:r>
          </w:p>
        </w:tc>
      </w:tr>
      <w:tr w:rsidR="00804A42" w:rsidRPr="00CC25BC">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"б"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Указываются основания такого вывода</w:t>
            </w:r>
          </w:p>
        </w:tc>
      </w:tr>
      <w:tr w:rsidR="00804A42" w:rsidRPr="00CC25BC">
        <w:trPr>
          <w:trHeight w:val="806"/>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lastRenderedPageBreak/>
              <w:t>подпункт "в"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bCs/>
                <w:color w:val="000000" w:themeColor="text1"/>
                <w:sz w:val="28"/>
                <w:szCs w:val="28"/>
                <w:lang w:eastAsia="en-US"/>
              </w:rPr>
            </w:pPr>
            <w:r w:rsidRPr="00CC25BC">
              <w:rPr>
                <w:rFonts w:ascii="Times New Roman" w:eastAsia="Calibri" w:hAnsi="Times New Roman" w:cs="Times New Roman"/>
                <w:bCs/>
                <w:color w:val="000000" w:themeColor="text1"/>
                <w:sz w:val="28"/>
                <w:szCs w:val="28"/>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Указывается исчерпывающий перечень документов, не представленных заявителем</w:t>
            </w:r>
          </w:p>
        </w:tc>
      </w:tr>
      <w:tr w:rsidR="00804A42" w:rsidRPr="00CC25BC">
        <w:trPr>
          <w:trHeight w:val="1457"/>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"г"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eastAsia="Calibri" w:hAnsi="Times New Roman" w:cs="Times New Roman"/>
                <w:bCs/>
                <w:color w:val="000000" w:themeColor="text1"/>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Указывается исчерпывающий перечень документов, утративших силу</w:t>
            </w:r>
          </w:p>
        </w:tc>
      </w:tr>
      <w:tr w:rsidR="00804A42" w:rsidRPr="00CC25BC">
        <w:trPr>
          <w:trHeight w:val="1320"/>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"д"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eastAsia="Calibri" w:hAnsi="Times New Roman" w:cs="Times New Roman"/>
                <w:bCs/>
                <w:color w:val="000000" w:themeColor="text1"/>
                <w:sz w:val="28"/>
                <w:szCs w:val="28"/>
                <w:lang w:eastAsia="en-US"/>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Указывается исчерпывающий перечень документов, содержащих подчистки и исправления текста</w:t>
            </w:r>
          </w:p>
        </w:tc>
      </w:tr>
      <w:tr w:rsidR="00804A42" w:rsidRPr="00CC25BC">
        <w:trPr>
          <w:trHeight w:val="1560"/>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"е"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eastAsia="Calibri" w:hAnsi="Times New Roman" w:cs="Times New Roman"/>
                <w:bCs/>
                <w:color w:val="000000" w:themeColor="text1"/>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Указывается исчерпывающий перечень документов, содержащих повреждения</w:t>
            </w:r>
          </w:p>
        </w:tc>
      </w:tr>
      <w:tr w:rsidR="00804A42" w:rsidRPr="00CC25BC">
        <w:trPr>
          <w:trHeight w:val="1825"/>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sz w:val="28"/>
                <w:szCs w:val="28"/>
              </w:rPr>
            </w:pPr>
            <w:r w:rsidRPr="00CC25BC">
              <w:rPr>
                <w:rFonts w:ascii="Times New Roman" w:hAnsi="Times New Roman" w:cs="Times New Roman"/>
                <w:sz w:val="28"/>
                <w:szCs w:val="28"/>
              </w:rPr>
              <w:t>подпункт "ж"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sz w:val="28"/>
                <w:szCs w:val="28"/>
              </w:rPr>
            </w:pPr>
            <w:r w:rsidRPr="00CC25BC">
              <w:rPr>
                <w:rFonts w:ascii="Times New Roman" w:eastAsia="Calibri" w:hAnsi="Times New Roman" w:cs="Times New Roman"/>
                <w:bCs/>
                <w:sz w:val="28"/>
                <w:szCs w:val="28"/>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sz w:val="28"/>
                <w:szCs w:val="28"/>
              </w:rPr>
            </w:pPr>
            <w:r w:rsidRPr="004D20F6">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r w:rsidR="00804A42" w:rsidRPr="00CC25BC">
        <w:trPr>
          <w:trHeight w:val="28"/>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"з" пункта 10</w:t>
            </w:r>
          </w:p>
        </w:tc>
        <w:tc>
          <w:tcPr>
            <w:tcW w:w="45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eastAsia="Calibri" w:hAnsi="Times New Roman" w:cs="Times New Roman"/>
                <w:bCs/>
                <w:color w:val="000000" w:themeColor="text1"/>
                <w:sz w:val="28"/>
                <w:szCs w:val="28"/>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CC25BC">
              <w:rPr>
                <w:rFonts w:ascii="Times New Roman" w:hAnsi="Times New Roman" w:cs="Times New Roman"/>
                <w:color w:val="000000" w:themeColor="text1"/>
                <w:sz w:val="28"/>
                <w:szCs w:val="28"/>
              </w:rPr>
              <w:t xml:space="preserve"> </w:t>
            </w:r>
            <w:r w:rsidRPr="00CC25BC">
              <w:rPr>
                <w:rFonts w:ascii="Times New Roman" w:eastAsia="Calibri" w:hAnsi="Times New Roman" w:cs="Times New Roman"/>
                <w:bCs/>
                <w:color w:val="000000" w:themeColor="text1"/>
                <w:sz w:val="28"/>
                <w:szCs w:val="28"/>
                <w:lang w:eastAsia="en-US"/>
              </w:rPr>
              <w:t>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Указывается исчерпывающий перечень электронных документов, не соответствующих указанному критерию</w:t>
            </w:r>
          </w:p>
        </w:tc>
      </w:tr>
    </w:tbl>
    <w:p w:rsidR="00804A42" w:rsidRPr="00CC25BC" w:rsidRDefault="00804A42" w:rsidP="008F447A">
      <w:pPr>
        <w:widowControl w:val="0"/>
        <w:jc w:val="center"/>
        <w:rPr>
          <w:rFonts w:ascii="Times New Roman" w:hAnsi="Times New Roman" w:cs="Times New Roman"/>
          <w:color w:val="000000" w:themeColor="text1"/>
          <w:sz w:val="28"/>
          <w:szCs w:val="28"/>
        </w:rPr>
      </w:pPr>
    </w:p>
    <w:p w:rsidR="00804A42" w:rsidRPr="005048DF" w:rsidRDefault="00926C2E" w:rsidP="008F447A">
      <w:pPr>
        <w:widowControl w:val="0"/>
        <w:jc w:val="center"/>
        <w:rPr>
          <w:rFonts w:ascii="Times New Roman" w:hAnsi="Times New Roman" w:cs="Times New Roman"/>
          <w:color w:val="000000" w:themeColor="text1"/>
          <w:sz w:val="20"/>
          <w:szCs w:val="20"/>
        </w:rPr>
      </w:pPr>
      <w:r w:rsidRPr="00CC25BC">
        <w:rPr>
          <w:rFonts w:ascii="Times New Roman" w:hAnsi="Times New Roman" w:cs="Times New Roman"/>
          <w:color w:val="000000" w:themeColor="text1"/>
          <w:sz w:val="28"/>
          <w:szCs w:val="28"/>
        </w:rPr>
        <w:t xml:space="preserve">Дополнительно информируем: ____________________________________________ </w:t>
      </w:r>
      <w:r w:rsidRPr="00CC25BC">
        <w:rPr>
          <w:rFonts w:ascii="Times New Roman" w:hAnsi="Times New Roman" w:cs="Times New Roman"/>
          <w:color w:val="000000" w:themeColor="text1"/>
          <w:sz w:val="28"/>
          <w:szCs w:val="28"/>
        </w:rPr>
        <w:br/>
        <w:t>___________________________________________________</w:t>
      </w:r>
      <w:r w:rsidR="005048DF">
        <w:rPr>
          <w:rFonts w:ascii="Times New Roman" w:hAnsi="Times New Roman" w:cs="Times New Roman"/>
          <w:color w:val="000000" w:themeColor="text1"/>
          <w:sz w:val="28"/>
          <w:szCs w:val="28"/>
        </w:rPr>
        <w:t>_______________</w:t>
      </w:r>
      <w:r w:rsidRPr="00CC25BC">
        <w:rPr>
          <w:rFonts w:ascii="Times New Roman" w:hAnsi="Times New Roman" w:cs="Times New Roman"/>
          <w:color w:val="000000" w:themeColor="text1"/>
          <w:sz w:val="28"/>
          <w:szCs w:val="28"/>
        </w:rPr>
        <w:t xml:space="preserve">_.    </w:t>
      </w:r>
      <w:r w:rsidRPr="005048DF">
        <w:rPr>
          <w:rFonts w:ascii="Times New Roman" w:hAnsi="Times New Roman" w:cs="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04A42" w:rsidRPr="00CC25BC" w:rsidRDefault="00804A42" w:rsidP="008F447A">
      <w:pPr>
        <w:widowControl w:val="0"/>
        <w:jc w:val="both"/>
        <w:rPr>
          <w:rFonts w:ascii="Times New Roman" w:hAnsi="Times New Roman" w:cs="Times New Roman"/>
          <w:color w:val="000000" w:themeColor="text1"/>
          <w:sz w:val="28"/>
          <w:szCs w:val="28"/>
        </w:rPr>
      </w:pPr>
    </w:p>
    <w:tbl>
      <w:tblPr>
        <w:tblW w:w="9470" w:type="dxa"/>
        <w:tblLayout w:type="fixed"/>
        <w:tblCellMar>
          <w:left w:w="28" w:type="dxa"/>
          <w:right w:w="28" w:type="dxa"/>
        </w:tblCellMar>
        <w:tblLook w:val="0000"/>
      </w:tblPr>
      <w:tblGrid>
        <w:gridCol w:w="3119"/>
        <w:gridCol w:w="282"/>
        <w:gridCol w:w="2269"/>
        <w:gridCol w:w="283"/>
        <w:gridCol w:w="3517"/>
      </w:tblGrid>
      <w:tr w:rsidR="00804A42" w:rsidRPr="00CC25BC">
        <w:tc>
          <w:tcPr>
            <w:tcW w:w="311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2"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3517"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c>
          <w:tcPr>
            <w:tcW w:w="311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(должность)</w:t>
            </w:r>
          </w:p>
        </w:tc>
        <w:tc>
          <w:tcPr>
            <w:tcW w:w="282"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226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3517"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Дата</w:t>
      </w:r>
    </w:p>
    <w:p w:rsidR="009050D0" w:rsidRDefault="009050D0" w:rsidP="009050D0">
      <w:pPr>
        <w:pStyle w:val="afb"/>
        <w:ind w:left="5529"/>
        <w:jc w:val="right"/>
        <w:rPr>
          <w:rFonts w:ascii="Times New Roman" w:hAnsi="Times New Roman" w:cs="Times New Roman"/>
        </w:rPr>
      </w:pPr>
    </w:p>
    <w:p w:rsidR="009050D0" w:rsidRDefault="009050D0" w:rsidP="009050D0">
      <w:pPr>
        <w:pStyle w:val="afb"/>
        <w:ind w:left="5529"/>
        <w:jc w:val="right"/>
        <w:rPr>
          <w:rFonts w:ascii="Times New Roman" w:hAnsi="Times New Roman" w:cs="Times New Roman"/>
        </w:rPr>
        <w:sectPr w:rsidR="009050D0" w:rsidSect="00673BE7">
          <w:pgSz w:w="11906" w:h="16838"/>
          <w:pgMar w:top="1134" w:right="1134" w:bottom="1134" w:left="1134" w:header="0" w:footer="0" w:gutter="0"/>
          <w:cols w:space="720"/>
          <w:formProt w:val="0"/>
          <w:titlePg/>
          <w:docGrid w:linePitch="600" w:charSpace="32768"/>
        </w:sectPr>
      </w:pPr>
    </w:p>
    <w:p w:rsidR="009050D0" w:rsidRPr="009050D0" w:rsidRDefault="004D20F6" w:rsidP="009050D0">
      <w:pPr>
        <w:pStyle w:val="afb"/>
        <w:ind w:left="5529"/>
        <w:jc w:val="right"/>
        <w:rPr>
          <w:rFonts w:ascii="Times New Roman" w:hAnsi="Times New Roman" w:cs="Times New Roman"/>
        </w:rPr>
      </w:pPr>
      <w:r w:rsidRPr="009050D0">
        <w:rPr>
          <w:rFonts w:ascii="Times New Roman" w:hAnsi="Times New Roman" w:cs="Times New Roman"/>
        </w:rPr>
        <w:lastRenderedPageBreak/>
        <w:t>ПРИЛОЖЕНИЕ</w:t>
      </w:r>
      <w:r w:rsidRPr="009050D0">
        <w:rPr>
          <w:rFonts w:ascii="Times New Roman" w:eastAsia="Calibri" w:hAnsi="Times New Roman" w:cs="Times New Roman"/>
          <w:color w:val="000000" w:themeColor="text1"/>
          <w:lang w:eastAsia="en-US"/>
        </w:rPr>
        <w:t xml:space="preserve"> 5</w:t>
      </w:r>
      <w:r w:rsidRPr="00CC25BC">
        <w:rPr>
          <w:rFonts w:ascii="Times New Roman" w:eastAsia="Calibri" w:hAnsi="Times New Roman" w:cs="Times New Roman"/>
          <w:color w:val="000000" w:themeColor="text1"/>
          <w:sz w:val="28"/>
          <w:szCs w:val="28"/>
          <w:lang w:eastAsia="en-US"/>
        </w:rPr>
        <w:br/>
      </w:r>
      <w:r w:rsidR="009050D0" w:rsidRPr="009050D0">
        <w:rPr>
          <w:rStyle w:val="a4"/>
          <w:rFonts w:ascii="Times New Roman" w:hAnsi="Times New Roman" w:cs="Times New Roman"/>
          <w:b w:val="0"/>
          <w:bCs/>
          <w:color w:val="auto"/>
        </w:rPr>
        <w:t>к</w:t>
      </w:r>
      <w:r w:rsidR="009050D0" w:rsidRPr="009050D0">
        <w:rPr>
          <w:rStyle w:val="a4"/>
          <w:rFonts w:ascii="Times New Roman" w:hAnsi="Times New Roman" w:cs="Times New Roman"/>
          <w:bCs/>
          <w:color w:val="auto"/>
        </w:rPr>
        <w:t xml:space="preserve"> </w:t>
      </w:r>
      <w:r w:rsidR="009050D0" w:rsidRPr="009050D0">
        <w:rPr>
          <w:rFonts w:ascii="Times New Roman" w:hAnsi="Times New Roman" w:cs="Times New Roman"/>
        </w:rPr>
        <w:t>Административному регламенту</w:t>
      </w:r>
    </w:p>
    <w:p w:rsidR="009050D0" w:rsidRPr="009200E0" w:rsidRDefault="009050D0" w:rsidP="009050D0">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804A42" w:rsidRDefault="00804A42" w:rsidP="009050D0">
      <w:pPr>
        <w:ind w:left="4962"/>
        <w:jc w:val="right"/>
        <w:rPr>
          <w:rFonts w:ascii="Times New Roman" w:hAnsi="Times New Roman" w:cs="Times New Roman"/>
          <w:sz w:val="28"/>
          <w:szCs w:val="28"/>
        </w:rPr>
      </w:pPr>
    </w:p>
    <w:p w:rsidR="009050D0" w:rsidRDefault="009050D0" w:rsidP="009050D0">
      <w:pPr>
        <w:ind w:left="4962"/>
        <w:jc w:val="right"/>
        <w:rPr>
          <w:rFonts w:ascii="Times New Roman" w:hAnsi="Times New Roman" w:cs="Times New Roman"/>
          <w:sz w:val="28"/>
          <w:szCs w:val="28"/>
        </w:rPr>
      </w:pPr>
    </w:p>
    <w:p w:rsidR="009050D0" w:rsidRPr="00CC25BC" w:rsidRDefault="009050D0" w:rsidP="009050D0">
      <w:pPr>
        <w:ind w:left="4962"/>
        <w:jc w:val="right"/>
        <w:rPr>
          <w:rFonts w:ascii="Times New Roman" w:eastAsia="Calibri" w:hAnsi="Times New Roman" w:cs="Times New Roman"/>
          <w:color w:val="000000" w:themeColor="text1"/>
          <w:sz w:val="28"/>
          <w:szCs w:val="28"/>
          <w:lang w:eastAsia="en-US"/>
        </w:rPr>
      </w:pPr>
    </w:p>
    <w:p w:rsidR="00804A42" w:rsidRPr="00CC25BC" w:rsidRDefault="00926C2E" w:rsidP="008F447A">
      <w:pPr>
        <w:ind w:left="5670"/>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ФОРМА</w:t>
      </w:r>
    </w:p>
    <w:p w:rsidR="00804A42" w:rsidRPr="00CC25BC" w:rsidRDefault="00804A42" w:rsidP="008F447A">
      <w:pPr>
        <w:ind w:left="5670"/>
        <w:jc w:val="center"/>
        <w:rPr>
          <w:rFonts w:ascii="Times New Roman" w:eastAsia="Calibri" w:hAnsi="Times New Roman" w:cs="Times New Roman"/>
          <w:color w:val="000000" w:themeColor="text1"/>
          <w:sz w:val="28"/>
          <w:szCs w:val="28"/>
          <w:lang w:eastAsia="en-US"/>
        </w:rPr>
      </w:pPr>
    </w:p>
    <w:p w:rsidR="00804A42" w:rsidRPr="00CC25BC" w:rsidRDefault="00804A42" w:rsidP="008F447A">
      <w:pPr>
        <w:ind w:left="4679" w:firstLine="708"/>
        <w:jc w:val="center"/>
        <w:rPr>
          <w:rFonts w:ascii="Times New Roman" w:hAnsi="Times New Roman" w:cs="Times New Roman"/>
          <w:color w:val="000000" w:themeColor="text1"/>
          <w:sz w:val="28"/>
          <w:szCs w:val="28"/>
        </w:rPr>
      </w:pPr>
    </w:p>
    <w:p w:rsidR="00804A42" w:rsidRPr="00CC25BC" w:rsidRDefault="00926C2E" w:rsidP="008F447A">
      <w:pPr>
        <w:jc w:val="right"/>
        <w:outlineLv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Кому ____________________________________</w:t>
      </w:r>
    </w:p>
    <w:p w:rsidR="00804A42" w:rsidRPr="005048DF" w:rsidRDefault="00926C2E" w:rsidP="008F447A">
      <w:pPr>
        <w:ind w:left="482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CC25BC" w:rsidRDefault="00926C2E" w:rsidP="008F447A">
      <w:pPr>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_________________________________________</w:t>
      </w:r>
    </w:p>
    <w:p w:rsidR="00804A42" w:rsidRPr="005048DF" w:rsidRDefault="00926C2E" w:rsidP="008F447A">
      <w:pPr>
        <w:ind w:left="482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почтовый индекс и адрес, телефон, адрес электронной почты)</w:t>
      </w:r>
    </w:p>
    <w:p w:rsidR="00804A42" w:rsidRPr="00CC25BC" w:rsidRDefault="00804A42" w:rsidP="008F447A">
      <w:pPr>
        <w:jc w:val="right"/>
        <w:rPr>
          <w:rFonts w:ascii="Times New Roman" w:hAnsi="Times New Roman" w:cs="Times New Roman"/>
          <w:color w:val="000000" w:themeColor="text1"/>
          <w:sz w:val="28"/>
          <w:szCs w:val="28"/>
        </w:rPr>
      </w:pPr>
    </w:p>
    <w:p w:rsidR="00804A42" w:rsidRPr="00CC25BC" w:rsidRDefault="00804A42" w:rsidP="008F447A">
      <w:pPr>
        <w:jc w:val="right"/>
        <w:rPr>
          <w:rFonts w:ascii="Times New Roman" w:hAnsi="Times New Roman" w:cs="Times New Roman"/>
          <w:color w:val="000000" w:themeColor="text1"/>
          <w:sz w:val="28"/>
          <w:szCs w:val="28"/>
        </w:rPr>
      </w:pPr>
    </w:p>
    <w:p w:rsidR="00804A42" w:rsidRPr="00CC25BC" w:rsidRDefault="00804A42" w:rsidP="008F447A">
      <w:pPr>
        <w:jc w:val="right"/>
        <w:rPr>
          <w:rFonts w:ascii="Times New Roman" w:hAnsi="Times New Roman" w:cs="Times New Roman"/>
          <w:color w:val="000000" w:themeColor="text1"/>
          <w:sz w:val="28"/>
          <w:szCs w:val="28"/>
        </w:rPr>
      </w:pPr>
    </w:p>
    <w:p w:rsidR="00804A42" w:rsidRPr="004D20F6" w:rsidRDefault="004D20F6" w:rsidP="008F447A">
      <w:pPr>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РЕШЕНИЕ</w:t>
      </w:r>
      <w:r w:rsidRPr="004D20F6">
        <w:rPr>
          <w:rFonts w:ascii="Times New Roman" w:hAnsi="Times New Roman" w:cs="Times New Roman"/>
          <w:color w:val="000000" w:themeColor="text1"/>
          <w:sz w:val="28"/>
          <w:szCs w:val="28"/>
        </w:rPr>
        <w:br/>
        <w:t>ОБ ОТКАЗЕ В ВЫДАЧЕ РАЗРЕШЕНИЯ НА ВВОД ОБЪЕКТА В ЭКСПЛУАТАЦИЮ</w:t>
      </w: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___</w:t>
      </w:r>
      <w:r w:rsidR="005048DF">
        <w:rPr>
          <w:rFonts w:ascii="Times New Roman" w:hAnsi="Times New Roman" w:cs="Times New Roman"/>
          <w:color w:val="000000" w:themeColor="text1"/>
          <w:sz w:val="28"/>
          <w:szCs w:val="28"/>
        </w:rPr>
        <w:t>_________________</w:t>
      </w:r>
      <w:r w:rsidRPr="00CC25BC">
        <w:rPr>
          <w:rFonts w:ascii="Times New Roman" w:hAnsi="Times New Roman" w:cs="Times New Roman"/>
          <w:color w:val="000000" w:themeColor="text1"/>
          <w:sz w:val="28"/>
          <w:szCs w:val="28"/>
        </w:rPr>
        <w:t xml:space="preserve">_______________________________________________ </w:t>
      </w:r>
    </w:p>
    <w:p w:rsidR="00804A42" w:rsidRPr="005048DF" w:rsidRDefault="00926C2E" w:rsidP="008F447A">
      <w:pPr>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по результатам рассмотрения заявления от __________№____________ принято </w:t>
      </w:r>
    </w:p>
    <w:p w:rsidR="00804A42" w:rsidRPr="00B96BD5" w:rsidRDefault="00926C2E" w:rsidP="008F447A">
      <w:pPr>
        <w:jc w:val="both"/>
        <w:rPr>
          <w:rFonts w:ascii="Times New Roman" w:hAnsi="Times New Roman" w:cs="Times New Roman"/>
          <w:color w:val="000000" w:themeColor="text1"/>
          <w:sz w:val="20"/>
          <w:szCs w:val="20"/>
        </w:rPr>
      </w:pPr>
      <w:r w:rsidRPr="00B96BD5">
        <w:rPr>
          <w:rFonts w:ascii="Times New Roman" w:hAnsi="Times New Roman" w:cs="Times New Roman"/>
          <w:i/>
          <w:color w:val="000000" w:themeColor="text1"/>
          <w:sz w:val="20"/>
          <w:szCs w:val="20"/>
        </w:rPr>
        <w:t xml:space="preserve">                                                                       </w:t>
      </w:r>
      <w:r w:rsidR="00B96BD5">
        <w:rPr>
          <w:rFonts w:ascii="Times New Roman" w:hAnsi="Times New Roman" w:cs="Times New Roman"/>
          <w:i/>
          <w:color w:val="000000" w:themeColor="text1"/>
          <w:sz w:val="20"/>
          <w:szCs w:val="20"/>
        </w:rPr>
        <w:t xml:space="preserve">                          </w:t>
      </w:r>
      <w:r w:rsidRPr="00B96BD5">
        <w:rPr>
          <w:rFonts w:ascii="Times New Roman" w:hAnsi="Times New Roman" w:cs="Times New Roman"/>
          <w:i/>
          <w:color w:val="000000" w:themeColor="text1"/>
          <w:sz w:val="20"/>
          <w:szCs w:val="20"/>
        </w:rPr>
        <w:t xml:space="preserve">            </w:t>
      </w:r>
      <w:r w:rsidRPr="00B96BD5">
        <w:rPr>
          <w:rFonts w:ascii="Times New Roman" w:hAnsi="Times New Roman" w:cs="Times New Roman"/>
          <w:color w:val="000000" w:themeColor="text1"/>
          <w:sz w:val="20"/>
          <w:szCs w:val="20"/>
        </w:rPr>
        <w:t>(дата и номер регистрации)</w:t>
      </w:r>
    </w:p>
    <w:p w:rsidR="00804A42" w:rsidRPr="00CC25BC" w:rsidRDefault="00926C2E" w:rsidP="008F447A">
      <w:pPr>
        <w:jc w:val="both"/>
        <w:rPr>
          <w:rFonts w:ascii="Times New Roman" w:hAnsi="Times New Roman" w:cs="Times New Roman"/>
          <w:b/>
          <w:color w:val="000000" w:themeColor="text1"/>
          <w:sz w:val="28"/>
          <w:szCs w:val="28"/>
        </w:rPr>
      </w:pPr>
      <w:r w:rsidRPr="00CC25BC">
        <w:rPr>
          <w:rFonts w:ascii="Times New Roman" w:hAnsi="Times New Roman" w:cs="Times New Roman"/>
          <w:color w:val="000000" w:themeColor="text1"/>
          <w:sz w:val="28"/>
          <w:szCs w:val="28"/>
        </w:rPr>
        <w:t>решение об отказе в выдаче разрешения на ввод объекта в эксплуатацию.</w:t>
      </w:r>
    </w:p>
    <w:p w:rsidR="00804A42" w:rsidRPr="00CC25BC" w:rsidRDefault="00804A42" w:rsidP="008F447A">
      <w:pPr>
        <w:jc w:val="both"/>
        <w:rPr>
          <w:rFonts w:ascii="Times New Roman" w:hAnsi="Times New Roman" w:cs="Times New Roman"/>
          <w:i/>
          <w:color w:val="000000" w:themeColor="text1"/>
          <w:sz w:val="28"/>
          <w:szCs w:val="28"/>
        </w:rPr>
      </w:pPr>
    </w:p>
    <w:tbl>
      <w:tblPr>
        <w:tblW w:w="10065" w:type="dxa"/>
        <w:tblInd w:w="-5" w:type="dxa"/>
        <w:tblLayout w:type="fixed"/>
        <w:tblCellMar>
          <w:top w:w="102" w:type="dxa"/>
          <w:left w:w="62" w:type="dxa"/>
          <w:bottom w:w="102" w:type="dxa"/>
          <w:right w:w="62" w:type="dxa"/>
        </w:tblCellMar>
        <w:tblLook w:val="04A0"/>
      </w:tblPr>
      <w:tblGrid>
        <w:gridCol w:w="1418"/>
        <w:gridCol w:w="4820"/>
        <w:gridCol w:w="3827"/>
      </w:tblGrid>
      <w:tr w:rsidR="00804A42" w:rsidRPr="00CC25BC">
        <w:tc>
          <w:tcPr>
            <w:tcW w:w="1418" w:type="dxa"/>
            <w:tcBorders>
              <w:top w:val="single" w:sz="4" w:space="0" w:color="000000"/>
              <w:left w:val="single" w:sz="4" w:space="0" w:color="000000"/>
              <w:bottom w:val="single" w:sz="4" w:space="0" w:color="000000"/>
              <w:right w:val="single" w:sz="4" w:space="0" w:color="000000"/>
            </w:tcBorders>
            <w:vAlign w:val="center"/>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 пункта Админи-стративного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Разъяснение причин отказа в выдаче разрешения на ввод объекта в эксплуатацию</w:t>
            </w:r>
          </w:p>
        </w:tc>
      </w:tr>
      <w:tr w:rsidR="00804A42" w:rsidRPr="00CC25BC">
        <w:trPr>
          <w:trHeight w:val="837"/>
        </w:trPr>
        <w:tc>
          <w:tcPr>
            <w:tcW w:w="141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lang w:val="en-US"/>
              </w:rPr>
            </w:pPr>
            <w:r w:rsidRPr="00CC25BC">
              <w:rPr>
                <w:rFonts w:ascii="Times New Roman" w:hAnsi="Times New Roman" w:cs="Times New Roman"/>
                <w:color w:val="000000" w:themeColor="text1"/>
                <w:sz w:val="28"/>
                <w:szCs w:val="28"/>
              </w:rPr>
              <w:t>подпункт "а"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eastAsia="Calibri" w:hAnsi="Times New Roman" w:cs="Times New Roman"/>
                <w:bCs/>
                <w:color w:val="000000" w:themeColor="text1"/>
                <w:sz w:val="28"/>
                <w:szCs w:val="28"/>
                <w:lang w:eastAsia="en-US"/>
              </w:rPr>
              <w:t>отсутствие документов, предусмотренных подпунктами "г"-"д" пункта 2.8, пунктом 2.9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Указываются основания такого вывода</w:t>
            </w:r>
          </w:p>
        </w:tc>
      </w:tr>
      <w:tr w:rsidR="00804A42" w:rsidRPr="00CC25BC">
        <w:trPr>
          <w:trHeight w:val="1537"/>
        </w:trPr>
        <w:tc>
          <w:tcPr>
            <w:tcW w:w="141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"б"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eastAsia="Calibri" w:hAnsi="Times New Roman" w:cs="Times New Roman"/>
                <w:bCs/>
                <w:color w:val="000000" w:themeColor="text1"/>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4D20F6">
              <w:rPr>
                <w:rFonts w:ascii="Times New Roman" w:eastAsia="Calibri" w:hAnsi="Times New Roman" w:cs="Times New Roman"/>
                <w:bCs/>
                <w:color w:val="000000" w:themeColor="text1"/>
                <w:sz w:val="28"/>
                <w:szCs w:val="28"/>
                <w:lang w:eastAsia="en-US"/>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lastRenderedPageBreak/>
              <w:t>Указываются основания такого вывода</w:t>
            </w:r>
          </w:p>
        </w:tc>
      </w:tr>
      <w:tr w:rsidR="00804A42" w:rsidRPr="00CC25BC">
        <w:trPr>
          <w:trHeight w:val="28"/>
        </w:trPr>
        <w:tc>
          <w:tcPr>
            <w:tcW w:w="141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lastRenderedPageBreak/>
              <w:t>подпункт "в"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eastAsia="Calibri" w:hAnsi="Times New Roman" w:cs="Times New Roman"/>
                <w:bCs/>
                <w:color w:val="000000" w:themeColor="text1"/>
                <w:sz w:val="28"/>
                <w:szCs w:val="28"/>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4D20F6">
              <w:rPr>
                <w:rFonts w:ascii="Times New Roman" w:eastAsia="Calibri" w:hAnsi="Times New Roman" w:cs="Times New Roman"/>
                <w:bCs/>
                <w:color w:val="000000" w:themeColor="text1"/>
                <w:sz w:val="28"/>
                <w:szCs w:val="28"/>
                <w:vertAlign w:val="superscript"/>
                <w:lang w:eastAsia="en-US"/>
              </w:rPr>
              <w:t>2</w:t>
            </w:r>
            <w:r w:rsidRPr="004D20F6">
              <w:rPr>
                <w:rFonts w:ascii="Times New Roman" w:eastAsia="Calibri" w:hAnsi="Times New Roman" w:cs="Times New Roman"/>
                <w:bCs/>
                <w:color w:val="000000" w:themeColor="text1"/>
                <w:sz w:val="28"/>
                <w:szCs w:val="28"/>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Указываются основания такого вывода</w:t>
            </w:r>
          </w:p>
        </w:tc>
      </w:tr>
      <w:tr w:rsidR="00804A42" w:rsidRPr="00CC25BC">
        <w:trPr>
          <w:trHeight w:val="1548"/>
        </w:trPr>
        <w:tc>
          <w:tcPr>
            <w:tcW w:w="141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"г"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eastAsia="Calibri" w:hAnsi="Times New Roman" w:cs="Times New Roman"/>
                <w:bCs/>
                <w:color w:val="000000" w:themeColor="text1"/>
                <w:sz w:val="28"/>
                <w:szCs w:val="28"/>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4D20F6">
              <w:rPr>
                <w:rFonts w:ascii="Times New Roman" w:eastAsia="Calibri" w:hAnsi="Times New Roman" w:cs="Times New Roman"/>
                <w:bCs/>
                <w:color w:val="000000" w:themeColor="text1"/>
                <w:sz w:val="28"/>
                <w:szCs w:val="28"/>
                <w:vertAlign w:val="superscript"/>
                <w:lang w:eastAsia="en-US"/>
              </w:rPr>
              <w:t>2</w:t>
            </w:r>
            <w:r w:rsidRPr="004D20F6">
              <w:rPr>
                <w:rFonts w:ascii="Times New Roman" w:eastAsia="Calibri" w:hAnsi="Times New Roman" w:cs="Times New Roman"/>
                <w:bCs/>
                <w:color w:val="000000" w:themeColor="text1"/>
                <w:sz w:val="28"/>
                <w:szCs w:val="28"/>
                <w:lang w:eastAsia="en-US"/>
              </w:rPr>
              <w:t xml:space="preserve">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Указываются основания такого вывода</w:t>
            </w:r>
          </w:p>
        </w:tc>
      </w:tr>
      <w:tr w:rsidR="00804A42" w:rsidRPr="00CC25BC">
        <w:trPr>
          <w:trHeight w:val="1244"/>
        </w:trPr>
        <w:tc>
          <w:tcPr>
            <w:tcW w:w="141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"д" пункта 11</w:t>
            </w:r>
          </w:p>
        </w:tc>
        <w:tc>
          <w:tcPr>
            <w:tcW w:w="4820"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rPr>
                <w:rFonts w:ascii="Times New Roman" w:hAnsi="Times New Roman" w:cs="Times New Roman"/>
                <w:color w:val="000000" w:themeColor="text1"/>
                <w:sz w:val="28"/>
                <w:szCs w:val="28"/>
              </w:rPr>
            </w:pPr>
            <w:r w:rsidRPr="004D20F6">
              <w:rPr>
                <w:rFonts w:ascii="Times New Roman" w:eastAsia="Calibri" w:hAnsi="Times New Roman" w:cs="Times New Roman"/>
                <w:bCs/>
                <w:color w:val="000000" w:themeColor="text1"/>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4D20F6">
              <w:rPr>
                <w:rFonts w:ascii="Times New Roman" w:eastAsia="Calibri" w:hAnsi="Times New Roman" w:cs="Times New Roman"/>
                <w:bCs/>
                <w:color w:val="000000" w:themeColor="text1"/>
                <w:sz w:val="28"/>
                <w:szCs w:val="28"/>
                <w:lang w:eastAsia="en-US"/>
              </w:rPr>
              <w:lastRenderedPageBreak/>
              <w:t>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804A42" w:rsidRPr="004D20F6" w:rsidRDefault="00926C2E" w:rsidP="008F447A">
            <w:pPr>
              <w:widowControl w:val="0"/>
              <w:jc w:val="both"/>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lastRenderedPageBreak/>
              <w:t>Указываются основания такого вывода</w:t>
            </w:r>
          </w:p>
        </w:tc>
      </w:tr>
    </w:tbl>
    <w:p w:rsidR="00804A42" w:rsidRPr="00CC25BC" w:rsidRDefault="00804A42" w:rsidP="008F447A">
      <w:pPr>
        <w:pStyle w:val="ConsPlusNonformat"/>
        <w:ind w:firstLine="708"/>
        <w:jc w:val="both"/>
        <w:rPr>
          <w:rFonts w:ascii="Times New Roman" w:hAnsi="Times New Roman" w:cs="Times New Roman"/>
          <w:color w:val="000000" w:themeColor="text1"/>
          <w:sz w:val="28"/>
          <w:szCs w:val="28"/>
        </w:rPr>
      </w:pPr>
    </w:p>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Данный отказ может быть обжалован в досудебном порядке путем н</w:t>
      </w:r>
      <w:r w:rsidRPr="00CC25BC">
        <w:rPr>
          <w:rFonts w:ascii="Times New Roman" w:hAnsi="Times New Roman" w:cs="Times New Roman"/>
          <w:color w:val="000000" w:themeColor="text1"/>
          <w:sz w:val="28"/>
          <w:szCs w:val="28"/>
        </w:rPr>
        <w:t>а</w:t>
      </w:r>
      <w:r w:rsidRPr="00CC25BC">
        <w:rPr>
          <w:rFonts w:ascii="Times New Roman" w:hAnsi="Times New Roman" w:cs="Times New Roman"/>
          <w:color w:val="000000" w:themeColor="text1"/>
          <w:sz w:val="28"/>
          <w:szCs w:val="28"/>
        </w:rPr>
        <w:t>правления жалобы в __________________________, а также в судебном поря</w:t>
      </w:r>
      <w:r w:rsidRPr="00CC25BC">
        <w:rPr>
          <w:rFonts w:ascii="Times New Roman" w:hAnsi="Times New Roman" w:cs="Times New Roman"/>
          <w:color w:val="000000" w:themeColor="text1"/>
          <w:sz w:val="28"/>
          <w:szCs w:val="28"/>
        </w:rPr>
        <w:t>д</w:t>
      </w:r>
      <w:r w:rsidRPr="00CC25BC">
        <w:rPr>
          <w:rFonts w:ascii="Times New Roman" w:hAnsi="Times New Roman" w:cs="Times New Roman"/>
          <w:color w:val="000000" w:themeColor="text1"/>
          <w:sz w:val="28"/>
          <w:szCs w:val="28"/>
        </w:rPr>
        <w:t>ке.</w:t>
      </w:r>
    </w:p>
    <w:p w:rsidR="00804A42" w:rsidRPr="00CC25BC" w:rsidRDefault="00926C2E" w:rsidP="008F447A">
      <w:pPr>
        <w:pStyle w:val="ConsPlusNonformat"/>
        <w:ind w:firstLine="708"/>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Дополнительно информируем:_______________</w:t>
      </w:r>
      <w:r w:rsidR="005048DF">
        <w:rPr>
          <w:rFonts w:ascii="Times New Roman" w:hAnsi="Times New Roman" w:cs="Times New Roman"/>
          <w:color w:val="000000" w:themeColor="text1"/>
          <w:sz w:val="28"/>
          <w:szCs w:val="28"/>
        </w:rPr>
        <w:t xml:space="preserve">______________________ </w:t>
      </w:r>
      <w:r w:rsidR="005048DF">
        <w:rPr>
          <w:rFonts w:ascii="Times New Roman" w:hAnsi="Times New Roman" w:cs="Times New Roman"/>
          <w:color w:val="000000" w:themeColor="text1"/>
          <w:sz w:val="28"/>
          <w:szCs w:val="28"/>
        </w:rPr>
        <w:br/>
        <w:t>___</w:t>
      </w:r>
      <w:r w:rsidRPr="00CC25BC">
        <w:rPr>
          <w:rFonts w:ascii="Times New Roman" w:hAnsi="Times New Roman" w:cs="Times New Roman"/>
          <w:color w:val="000000" w:themeColor="text1"/>
          <w:sz w:val="28"/>
          <w:szCs w:val="28"/>
        </w:rPr>
        <w:t xml:space="preserve">________________________________________________________________.    </w:t>
      </w:r>
    </w:p>
    <w:p w:rsidR="00804A42" w:rsidRPr="005048DF" w:rsidRDefault="00926C2E" w:rsidP="008F447A">
      <w:pPr>
        <w:pStyle w:val="ConsPlusNonformat"/>
        <w:ind w:firstLine="708"/>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04A42" w:rsidRPr="00CC25BC" w:rsidRDefault="00804A42" w:rsidP="008F447A">
      <w:pPr>
        <w:pStyle w:val="ConsPlusNonformat"/>
        <w:jc w:val="both"/>
        <w:rPr>
          <w:rFonts w:ascii="Times New Roman" w:hAnsi="Times New Roman" w:cs="Times New Roman"/>
          <w:color w:val="000000" w:themeColor="text1"/>
          <w:sz w:val="28"/>
          <w:szCs w:val="28"/>
        </w:rPr>
      </w:pPr>
    </w:p>
    <w:p w:rsidR="00804A42" w:rsidRPr="00CC25BC" w:rsidRDefault="00804A42" w:rsidP="008F447A">
      <w:pPr>
        <w:pStyle w:val="ConsPlusNonformat"/>
        <w:jc w:val="both"/>
        <w:rPr>
          <w:rFonts w:ascii="Times New Roman" w:hAnsi="Times New Roman" w:cs="Times New Roman"/>
          <w:color w:val="000000" w:themeColor="text1"/>
          <w:sz w:val="28"/>
          <w:szCs w:val="28"/>
        </w:rPr>
      </w:pPr>
    </w:p>
    <w:tbl>
      <w:tblPr>
        <w:tblW w:w="10065" w:type="dxa"/>
        <w:tblLayout w:type="fixed"/>
        <w:tblCellMar>
          <w:left w:w="28" w:type="dxa"/>
          <w:right w:w="28" w:type="dxa"/>
        </w:tblCellMar>
        <w:tblLook w:val="0000"/>
      </w:tblPr>
      <w:tblGrid>
        <w:gridCol w:w="3119"/>
        <w:gridCol w:w="282"/>
        <w:gridCol w:w="2269"/>
        <w:gridCol w:w="284"/>
        <w:gridCol w:w="4111"/>
      </w:tblGrid>
      <w:tr w:rsidR="00804A42" w:rsidRPr="00CC25BC">
        <w:tc>
          <w:tcPr>
            <w:tcW w:w="311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2"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4"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4111"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c>
          <w:tcPr>
            <w:tcW w:w="311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(должность)</w:t>
            </w:r>
          </w:p>
        </w:tc>
        <w:tc>
          <w:tcPr>
            <w:tcW w:w="282"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226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284"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4111"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926C2E" w:rsidP="008F447A">
      <w:pPr>
        <w:outlineLv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Дата</w:t>
      </w:r>
    </w:p>
    <w:p w:rsidR="00804A42" w:rsidRDefault="00804A42"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41732A" w:rsidRDefault="0041732A" w:rsidP="008F447A">
      <w:pPr>
        <w:rPr>
          <w:rFonts w:ascii="Times New Roman" w:eastAsia="Calibri" w:hAnsi="Times New Roman" w:cs="Times New Roman"/>
          <w:bCs/>
          <w:color w:val="000000" w:themeColor="text1"/>
          <w:sz w:val="28"/>
          <w:szCs w:val="28"/>
          <w:lang w:eastAsia="en-US"/>
        </w:rPr>
      </w:pPr>
    </w:p>
    <w:p w:rsidR="005048DF" w:rsidRDefault="005048DF" w:rsidP="008F447A">
      <w:pPr>
        <w:rPr>
          <w:rFonts w:ascii="Times New Roman" w:eastAsia="Calibri" w:hAnsi="Times New Roman" w:cs="Times New Roman"/>
          <w:bCs/>
          <w:color w:val="000000" w:themeColor="text1"/>
          <w:sz w:val="28"/>
          <w:szCs w:val="28"/>
          <w:lang w:eastAsia="en-US"/>
        </w:rPr>
      </w:pPr>
    </w:p>
    <w:p w:rsidR="005048DF" w:rsidRPr="00CC25BC" w:rsidRDefault="005048DF" w:rsidP="008F447A">
      <w:pPr>
        <w:rPr>
          <w:rFonts w:ascii="Times New Roman" w:eastAsia="Calibri" w:hAnsi="Times New Roman" w:cs="Times New Roman"/>
          <w:bCs/>
          <w:color w:val="000000" w:themeColor="text1"/>
          <w:sz w:val="28"/>
          <w:szCs w:val="28"/>
          <w:lang w:eastAsia="en-US"/>
        </w:rPr>
      </w:pPr>
    </w:p>
    <w:p w:rsidR="009050D0" w:rsidRPr="009050D0" w:rsidRDefault="004D20F6" w:rsidP="009050D0">
      <w:pPr>
        <w:pStyle w:val="afb"/>
        <w:ind w:left="5529"/>
        <w:jc w:val="right"/>
        <w:rPr>
          <w:rFonts w:ascii="Times New Roman" w:hAnsi="Times New Roman" w:cs="Times New Roman"/>
        </w:rPr>
      </w:pPr>
      <w:r w:rsidRPr="009050D0">
        <w:rPr>
          <w:rFonts w:ascii="Times New Roman" w:hAnsi="Times New Roman" w:cs="Times New Roman"/>
        </w:rPr>
        <w:t>ПРИЛОЖЕНИЕ</w:t>
      </w:r>
      <w:r w:rsidRPr="009050D0">
        <w:rPr>
          <w:rFonts w:ascii="Times New Roman" w:eastAsia="Calibri" w:hAnsi="Times New Roman" w:cs="Times New Roman"/>
          <w:color w:val="000000" w:themeColor="text1"/>
          <w:lang w:eastAsia="en-US"/>
        </w:rPr>
        <w:t xml:space="preserve">   6</w:t>
      </w:r>
      <w:r w:rsidRPr="009050D0">
        <w:rPr>
          <w:rFonts w:ascii="Times New Roman" w:eastAsia="Calibri" w:hAnsi="Times New Roman" w:cs="Times New Roman"/>
          <w:color w:val="000000" w:themeColor="text1"/>
          <w:lang w:eastAsia="en-US"/>
        </w:rPr>
        <w:br/>
      </w:r>
      <w:r w:rsidR="009050D0" w:rsidRPr="009050D0">
        <w:rPr>
          <w:rStyle w:val="a4"/>
          <w:rFonts w:ascii="Times New Roman" w:hAnsi="Times New Roman" w:cs="Times New Roman"/>
          <w:b w:val="0"/>
          <w:bCs/>
          <w:color w:val="auto"/>
        </w:rPr>
        <w:t>к</w:t>
      </w:r>
      <w:r w:rsidR="009050D0" w:rsidRPr="009050D0">
        <w:rPr>
          <w:rStyle w:val="a4"/>
          <w:rFonts w:ascii="Times New Roman" w:hAnsi="Times New Roman" w:cs="Times New Roman"/>
          <w:bCs/>
          <w:color w:val="auto"/>
        </w:rPr>
        <w:t xml:space="preserve"> </w:t>
      </w:r>
      <w:r w:rsidR="009050D0" w:rsidRPr="009050D0">
        <w:rPr>
          <w:rFonts w:ascii="Times New Roman" w:hAnsi="Times New Roman" w:cs="Times New Roman"/>
        </w:rPr>
        <w:t>Административному регламенту</w:t>
      </w:r>
    </w:p>
    <w:p w:rsidR="009050D0" w:rsidRPr="009200E0" w:rsidRDefault="009050D0" w:rsidP="009050D0">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804A42" w:rsidRDefault="00804A42" w:rsidP="009050D0">
      <w:pPr>
        <w:tabs>
          <w:tab w:val="left" w:pos="5103"/>
        </w:tabs>
        <w:ind w:left="5103"/>
        <w:jc w:val="right"/>
        <w:rPr>
          <w:rFonts w:ascii="Times New Roman" w:hAnsi="Times New Roman" w:cs="Times New Roman"/>
          <w:sz w:val="28"/>
          <w:szCs w:val="28"/>
        </w:rPr>
      </w:pPr>
    </w:p>
    <w:p w:rsidR="009050D0" w:rsidRPr="00CC25BC" w:rsidRDefault="009050D0" w:rsidP="009050D0">
      <w:pPr>
        <w:tabs>
          <w:tab w:val="left" w:pos="5103"/>
        </w:tabs>
        <w:ind w:left="5103"/>
        <w:jc w:val="right"/>
        <w:rPr>
          <w:rFonts w:ascii="Times New Roman" w:eastAsia="Calibri" w:hAnsi="Times New Roman" w:cs="Times New Roman"/>
          <w:color w:val="000000" w:themeColor="text1"/>
          <w:sz w:val="28"/>
          <w:szCs w:val="28"/>
          <w:lang w:eastAsia="en-US"/>
        </w:rPr>
      </w:pPr>
    </w:p>
    <w:p w:rsidR="00804A42" w:rsidRPr="00CC25BC" w:rsidRDefault="00926C2E" w:rsidP="008F447A">
      <w:pPr>
        <w:ind w:left="5670"/>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ФОРМА</w:t>
      </w:r>
    </w:p>
    <w:p w:rsidR="00804A42" w:rsidRPr="00CC25BC" w:rsidRDefault="00804A42" w:rsidP="008F447A">
      <w:pPr>
        <w:tabs>
          <w:tab w:val="left" w:pos="5670"/>
        </w:tabs>
        <w:ind w:left="5670"/>
        <w:jc w:val="center"/>
        <w:rPr>
          <w:rFonts w:ascii="Times New Roman" w:eastAsia="Calibri" w:hAnsi="Times New Roman" w:cs="Times New Roman"/>
          <w:color w:val="000000" w:themeColor="text1"/>
          <w:sz w:val="28"/>
          <w:szCs w:val="28"/>
          <w:lang w:eastAsia="en-US"/>
        </w:rPr>
      </w:pPr>
    </w:p>
    <w:p w:rsidR="00804A42" w:rsidRPr="004D20F6" w:rsidRDefault="004D20F6" w:rsidP="008F447A">
      <w:pPr>
        <w:jc w:val="center"/>
        <w:rPr>
          <w:rFonts w:ascii="Times New Roman" w:hAnsi="Times New Roman" w:cs="Times New Roman"/>
          <w:bCs/>
          <w:color w:val="000000" w:themeColor="text1"/>
          <w:sz w:val="28"/>
          <w:szCs w:val="28"/>
        </w:rPr>
      </w:pPr>
      <w:r w:rsidRPr="004D20F6">
        <w:rPr>
          <w:rFonts w:ascii="Times New Roman" w:hAnsi="Times New Roman" w:cs="Times New Roman"/>
          <w:bCs/>
          <w:color w:val="000000" w:themeColor="text1"/>
          <w:sz w:val="28"/>
          <w:szCs w:val="28"/>
        </w:rPr>
        <w:t xml:space="preserve">З А Я В Л Е Н И Е </w:t>
      </w:r>
    </w:p>
    <w:p w:rsidR="00804A42" w:rsidRPr="004D20F6" w:rsidRDefault="004D20F6" w:rsidP="008F447A">
      <w:pPr>
        <w:jc w:val="center"/>
        <w:rPr>
          <w:rFonts w:ascii="Times New Roman" w:hAnsi="Times New Roman" w:cs="Times New Roman"/>
          <w:bCs/>
          <w:color w:val="000000" w:themeColor="text1"/>
          <w:sz w:val="28"/>
          <w:szCs w:val="28"/>
        </w:rPr>
      </w:pPr>
      <w:r w:rsidRPr="004D20F6">
        <w:rPr>
          <w:rFonts w:ascii="Times New Roman" w:hAnsi="Times New Roman" w:cs="Times New Roman"/>
          <w:bCs/>
          <w:color w:val="000000" w:themeColor="text1"/>
          <w:sz w:val="28"/>
          <w:szCs w:val="28"/>
        </w:rPr>
        <w:t>ОБ ИСПРАВЛЕНИИ ДОПУЩЕННЫХ ОПЕЧАТОК И ОШИБОК</w:t>
      </w:r>
      <w:r w:rsidRPr="004D20F6">
        <w:rPr>
          <w:rFonts w:ascii="Times New Roman" w:hAnsi="Times New Roman" w:cs="Times New Roman"/>
          <w:bCs/>
          <w:color w:val="000000" w:themeColor="text1"/>
          <w:sz w:val="28"/>
          <w:szCs w:val="28"/>
        </w:rPr>
        <w:br/>
        <w:t>В РАЗРЕШЕНИИ НА ВВОД ОБЪЕКТА В ЭКСПЛУАТАЦИЮ</w:t>
      </w:r>
    </w:p>
    <w:p w:rsidR="00804A42" w:rsidRPr="00CC25BC" w:rsidRDefault="00804A42" w:rsidP="008F447A">
      <w:pPr>
        <w:jc w:val="center"/>
        <w:rPr>
          <w:rFonts w:ascii="Times New Roman" w:hAnsi="Times New Roman" w:cs="Times New Roman"/>
          <w:b/>
          <w:color w:val="000000" w:themeColor="text1"/>
          <w:sz w:val="28"/>
          <w:szCs w:val="28"/>
        </w:rPr>
      </w:pPr>
    </w:p>
    <w:p w:rsidR="00804A42" w:rsidRPr="00CC25BC" w:rsidRDefault="00926C2E" w:rsidP="008F447A">
      <w:pPr>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 __________ 20___ г.</w:t>
      </w:r>
    </w:p>
    <w:p w:rsidR="00804A42" w:rsidRPr="00CC25BC" w:rsidRDefault="00804A42" w:rsidP="008F447A">
      <w:pPr>
        <w:jc w:val="right"/>
        <w:rPr>
          <w:rFonts w:ascii="Times New Roman" w:hAnsi="Times New Roman" w:cs="Times New Roman"/>
          <w:color w:val="000000" w:themeColor="text1"/>
          <w:sz w:val="28"/>
          <w:szCs w:val="28"/>
        </w:rPr>
      </w:pPr>
    </w:p>
    <w:tbl>
      <w:tblPr>
        <w:tblW w:w="9780" w:type="dxa"/>
        <w:tblInd w:w="181" w:type="dxa"/>
        <w:tblLayout w:type="fixed"/>
        <w:tblLook w:val="0000"/>
      </w:tblPr>
      <w:tblGrid>
        <w:gridCol w:w="9780"/>
      </w:tblGrid>
      <w:tr w:rsidR="00804A42" w:rsidRPr="00CC25BC">
        <w:trPr>
          <w:trHeight w:val="165"/>
        </w:trPr>
        <w:tc>
          <w:tcPr>
            <w:tcW w:w="9780" w:type="dxa"/>
            <w:tcBorders>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26"/>
        </w:trPr>
        <w:tc>
          <w:tcPr>
            <w:tcW w:w="9780" w:type="dxa"/>
            <w:tcBorders>
              <w:top w:val="single" w:sz="4" w:space="0" w:color="000000"/>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35"/>
        </w:trPr>
        <w:tc>
          <w:tcPr>
            <w:tcW w:w="9780" w:type="dxa"/>
            <w:tcBorders>
              <w:top w:val="single" w:sz="4" w:space="0" w:color="000000"/>
            </w:tcBorders>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CC25BC" w:rsidRDefault="00804A42" w:rsidP="008F447A">
            <w:pPr>
              <w:widowControl w:val="0"/>
              <w:jc w:val="center"/>
              <w:rPr>
                <w:rFonts w:ascii="Times New Roman" w:hAnsi="Times New Roman" w:cs="Times New Roman"/>
                <w:color w:val="000000" w:themeColor="text1"/>
                <w:sz w:val="28"/>
                <w:szCs w:val="28"/>
              </w:rPr>
            </w:pPr>
          </w:p>
        </w:tc>
      </w:tr>
    </w:tbl>
    <w:p w:rsidR="00804A42" w:rsidRPr="00CC25BC" w:rsidRDefault="00926C2E" w:rsidP="008F447A">
      <w:pPr>
        <w:ind w:firstLine="567"/>
        <w:jc w:val="both"/>
        <w:rPr>
          <w:rFonts w:ascii="Times New Roman" w:eastAsia="Calibri" w:hAnsi="Times New Roman" w:cs="Times New Roman"/>
          <w:bCs/>
          <w:color w:val="000000" w:themeColor="text1"/>
          <w:sz w:val="28"/>
          <w:szCs w:val="28"/>
          <w:lang w:eastAsia="en-US"/>
        </w:rPr>
      </w:pPr>
      <w:r w:rsidRPr="00CC25BC">
        <w:rPr>
          <w:rFonts w:ascii="Times New Roman" w:hAnsi="Times New Roman" w:cs="Times New Roman"/>
          <w:color w:val="000000" w:themeColor="text1"/>
          <w:sz w:val="28"/>
          <w:szCs w:val="28"/>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Layout w:type="fixed"/>
        <w:tblLook w:val="0000"/>
      </w:tblPr>
      <w:tblGrid>
        <w:gridCol w:w="1043"/>
        <w:gridCol w:w="3069"/>
        <w:gridCol w:w="1700"/>
        <w:gridCol w:w="993"/>
        <w:gridCol w:w="1134"/>
        <w:gridCol w:w="1984"/>
      </w:tblGrid>
      <w:tr w:rsidR="00804A42" w:rsidRPr="00CC25BC" w:rsidTr="00B96BD5">
        <w:trPr>
          <w:trHeight w:val="540"/>
        </w:trPr>
        <w:tc>
          <w:tcPr>
            <w:tcW w:w="9923" w:type="dxa"/>
            <w:gridSpan w:val="6"/>
            <w:tcBorders>
              <w:bottom w:val="single" w:sz="4" w:space="0" w:color="000000"/>
            </w:tcBorders>
          </w:tcPr>
          <w:p w:rsidR="00804A42" w:rsidRPr="00CC25BC" w:rsidRDefault="00926C2E" w:rsidP="008F447A">
            <w:pPr>
              <w:widowControl w:val="0"/>
              <w:ind w:left="36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 Сведения о застройщике</w:t>
            </w:r>
          </w:p>
        </w:tc>
      </w:tr>
      <w:tr w:rsidR="00804A42" w:rsidRPr="00CC25BC" w:rsidTr="00B96BD5">
        <w:trPr>
          <w:trHeight w:val="605"/>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428"/>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753"/>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Реквизиты документа, удостоверяющего личность </w:t>
            </w:r>
            <w:r w:rsidRPr="00CC25BC">
              <w:rPr>
                <w:rFonts w:ascii="Times New Roman" w:hAnsi="Times New Roman" w:cs="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665"/>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279"/>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175"/>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901"/>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lastRenderedPageBreak/>
              <w:t>1.2.3</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1093"/>
        </w:trPr>
        <w:tc>
          <w:tcPr>
            <w:tcW w:w="9923" w:type="dxa"/>
            <w:gridSpan w:val="6"/>
            <w:tcBorders>
              <w:top w:val="single" w:sz="4" w:space="0" w:color="000000"/>
              <w:bottom w:val="single" w:sz="4" w:space="0" w:color="000000"/>
            </w:tcBorders>
          </w:tcPr>
          <w:p w:rsidR="00804A42" w:rsidRPr="00CC25BC" w:rsidRDefault="00804A42" w:rsidP="008F447A">
            <w:pPr>
              <w:widowControl w:val="0"/>
              <w:contextualSpacing/>
              <w:rPr>
                <w:rFonts w:ascii="Times New Roman" w:eastAsia="Calibri" w:hAnsi="Times New Roman" w:cs="Times New Roman"/>
                <w:b/>
                <w:color w:val="000000" w:themeColor="text1"/>
                <w:sz w:val="28"/>
                <w:szCs w:val="28"/>
                <w:lang w:eastAsia="en-US"/>
              </w:rPr>
            </w:pPr>
          </w:p>
          <w:p w:rsidR="00804A42" w:rsidRPr="00CC25BC" w:rsidRDefault="00926C2E" w:rsidP="008F447A">
            <w:pPr>
              <w:widowControl w:val="0"/>
              <w:ind w:left="36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2. Сведения о выданном разрешении на ввод объекта в эксплуатацию, содержащем</w:t>
            </w:r>
            <w:r w:rsidRPr="00CC25BC">
              <w:rPr>
                <w:rFonts w:ascii="Times New Roman" w:hAnsi="Times New Roman" w:cs="Times New Roman"/>
                <w:color w:val="000000" w:themeColor="text1"/>
                <w:sz w:val="28"/>
                <w:szCs w:val="28"/>
              </w:rPr>
              <w:t xml:space="preserve"> </w:t>
            </w:r>
            <w:r w:rsidRPr="00CC25BC">
              <w:rPr>
                <w:rFonts w:ascii="Times New Roman" w:eastAsia="Calibri" w:hAnsi="Times New Roman" w:cs="Times New Roman"/>
                <w:color w:val="000000" w:themeColor="text1"/>
                <w:sz w:val="28"/>
                <w:szCs w:val="28"/>
                <w:lang w:eastAsia="en-US"/>
              </w:rPr>
              <w:t>опечатку/ ошибку</w:t>
            </w:r>
          </w:p>
        </w:tc>
      </w:tr>
      <w:tr w:rsidR="00804A42" w:rsidRPr="00CC25BC" w:rsidTr="00B96BD5">
        <w:trPr>
          <w:trHeight w:val="737"/>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B96BD5">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Орган (организация), выдавший (-ая)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B96BD5">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804A42" w:rsidRPr="00CC25BC" w:rsidRDefault="00926C2E" w:rsidP="00B96BD5">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Дата документа</w:t>
            </w:r>
          </w:p>
        </w:tc>
      </w:tr>
      <w:tr w:rsidR="00804A42" w:rsidRPr="00CC25BC" w:rsidTr="00B96BD5">
        <w:trPr>
          <w:trHeight w:val="625"/>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jc w:val="center"/>
              <w:rPr>
                <w:rFonts w:ascii="Times New Roman" w:eastAsia="Calibri" w:hAnsi="Times New Roman" w:cs="Times New Roman"/>
                <w:color w:val="000000" w:themeColor="text1"/>
                <w:sz w:val="28"/>
                <w:szCs w:val="28"/>
                <w:lang w:eastAsia="en-US"/>
              </w:rPr>
            </w:pPr>
          </w:p>
        </w:tc>
        <w:tc>
          <w:tcPr>
            <w:tcW w:w="4769"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rsidTr="00B96BD5">
        <w:trPr>
          <w:trHeight w:val="1093"/>
        </w:trPr>
        <w:tc>
          <w:tcPr>
            <w:tcW w:w="9923" w:type="dxa"/>
            <w:gridSpan w:val="6"/>
            <w:tcBorders>
              <w:top w:val="single" w:sz="4" w:space="0" w:color="000000"/>
              <w:bottom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p w:rsidR="00804A42" w:rsidRPr="00CC25BC" w:rsidRDefault="00926C2E" w:rsidP="008F447A">
            <w:pPr>
              <w:widowControl w:val="0"/>
              <w:ind w:left="36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3. Обоснование для внесения исправлений в </w:t>
            </w:r>
            <w:r w:rsidRPr="00CC25BC">
              <w:rPr>
                <w:rFonts w:ascii="Times New Roman" w:hAnsi="Times New Roman" w:cs="Times New Roman"/>
                <w:color w:val="000000" w:themeColor="text1"/>
                <w:sz w:val="28"/>
                <w:szCs w:val="28"/>
              </w:rPr>
              <w:t xml:space="preserve"> </w:t>
            </w:r>
            <w:r w:rsidRPr="00CC25BC">
              <w:rPr>
                <w:rFonts w:ascii="Times New Roman" w:eastAsia="Calibri" w:hAnsi="Times New Roman" w:cs="Times New Roman"/>
                <w:color w:val="000000" w:themeColor="text1"/>
                <w:sz w:val="28"/>
                <w:szCs w:val="28"/>
                <w:lang w:eastAsia="en-US"/>
              </w:rPr>
              <w:t>разрешении на ввод объекта в эксплуатацию</w:t>
            </w:r>
          </w:p>
        </w:tc>
      </w:tr>
      <w:tr w:rsidR="00804A42" w:rsidRPr="00CC25BC" w:rsidTr="00B96BD5">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3.1.</w:t>
            </w:r>
          </w:p>
        </w:tc>
        <w:tc>
          <w:tcPr>
            <w:tcW w:w="3069"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Данные (сведения), которые необходимо указать в разрешении </w:t>
            </w:r>
            <w:r w:rsidRPr="00CC25BC">
              <w:rPr>
                <w:rFonts w:ascii="Times New Roman" w:hAnsi="Times New Roman" w:cs="Times New Roman"/>
                <w:color w:val="000000" w:themeColor="text1"/>
                <w:sz w:val="28"/>
                <w:szCs w:val="28"/>
              </w:rPr>
              <w:t xml:space="preserve"> </w:t>
            </w:r>
            <w:r w:rsidRPr="00CC25BC">
              <w:rPr>
                <w:rFonts w:ascii="Times New Roman" w:eastAsia="Calibri" w:hAnsi="Times New Roman" w:cs="Times New Roman"/>
                <w:color w:val="000000" w:themeColor="text1"/>
                <w:sz w:val="28"/>
                <w:szCs w:val="28"/>
                <w:lang w:eastAsia="en-US"/>
              </w:rPr>
              <w:t>на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Обоснование с указанием реквизита </w:t>
            </w:r>
            <w:r w:rsidRPr="00CC25BC">
              <w:rPr>
                <w:rFonts w:ascii="Times New Roman" w:eastAsia="Calibri" w:hAnsi="Times New Roman" w:cs="Times New Roman"/>
                <w:color w:val="000000" w:themeColor="text1"/>
                <w:sz w:val="28"/>
                <w:szCs w:val="28"/>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804A42" w:rsidRPr="00CC25BC" w:rsidTr="00B96BD5">
        <w:trPr>
          <w:trHeight w:val="1093"/>
        </w:trPr>
        <w:tc>
          <w:tcPr>
            <w:tcW w:w="104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jc w:val="center"/>
              <w:rPr>
                <w:rFonts w:ascii="Times New Roman" w:eastAsia="Calibri" w:hAnsi="Times New Roman" w:cs="Times New Roman"/>
                <w:color w:val="000000" w:themeColor="text1"/>
                <w:sz w:val="28"/>
                <w:szCs w:val="28"/>
                <w:lang w:eastAsia="en-US"/>
              </w:rPr>
            </w:pPr>
          </w:p>
        </w:tc>
        <w:tc>
          <w:tcPr>
            <w:tcW w:w="3069"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bl>
    <w:p w:rsidR="00804A42" w:rsidRPr="00CC25BC" w:rsidRDefault="00804A42" w:rsidP="008F447A">
      <w:pPr>
        <w:rPr>
          <w:rFonts w:ascii="Times New Roman" w:hAnsi="Times New Roman" w:cs="Times New Roman"/>
          <w:color w:val="000000" w:themeColor="text1"/>
          <w:sz w:val="28"/>
          <w:szCs w:val="28"/>
        </w:rPr>
      </w:pPr>
    </w:p>
    <w:p w:rsidR="00804A42" w:rsidRPr="00CC25BC" w:rsidRDefault="00804A42" w:rsidP="008F447A">
      <w:pPr>
        <w:ind w:firstLine="708"/>
        <w:rPr>
          <w:rFonts w:ascii="Times New Roman" w:hAnsi="Times New Roman" w:cs="Times New Roman"/>
          <w:color w:val="000000" w:themeColor="text1"/>
          <w:sz w:val="28"/>
          <w:szCs w:val="28"/>
        </w:rPr>
      </w:pP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Приложение: ____________________________________________________</w:t>
      </w: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Номер телефона и адрес электронной почты для связи: ____________________</w:t>
      </w:r>
    </w:p>
    <w:p w:rsidR="00804A42" w:rsidRPr="00CC25BC" w:rsidRDefault="00926C2E" w:rsidP="008F447A">
      <w:pPr>
        <w:tabs>
          <w:tab w:val="left" w:pos="1968"/>
        </w:tabs>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Результат рассмотрения настоящего заявления прошу:</w:t>
      </w:r>
    </w:p>
    <w:tbl>
      <w:tblPr>
        <w:tblpPr w:leftFromText="180" w:rightFromText="180" w:vertAnchor="text" w:tblpY="1"/>
        <w:tblW w:w="9918" w:type="dxa"/>
        <w:tblLayout w:type="fixed"/>
        <w:tblLook w:val="04A0"/>
      </w:tblPr>
      <w:tblGrid>
        <w:gridCol w:w="9138"/>
        <w:gridCol w:w="780"/>
      </w:tblGrid>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i/>
                <w:color w:val="000000" w:themeColor="text1"/>
                <w:sz w:val="28"/>
                <w:szCs w:val="28"/>
              </w:rPr>
            </w:pPr>
            <w:r w:rsidRPr="00CC25BC">
              <w:rPr>
                <w:rFonts w:ascii="Times New Roman" w:hAnsi="Times New Roman" w:cs="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CC25BC">
              <w:rPr>
                <w:rFonts w:ascii="Times New Roman" w:hAnsi="Times New Roman" w:cs="Times New Roman"/>
                <w:color w:val="000000" w:themeColor="text1"/>
                <w:sz w:val="28"/>
                <w:szCs w:val="28"/>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направить в форме электронного документа в личный кабинет в единой </w:t>
            </w:r>
            <w:r w:rsidRPr="00CC25BC">
              <w:rPr>
                <w:rFonts w:ascii="Times New Roman" w:hAnsi="Times New Roman" w:cs="Times New Roman"/>
                <w:color w:val="000000" w:themeColor="text1"/>
                <w:sz w:val="28"/>
                <w:szCs w:val="28"/>
              </w:rPr>
              <w:lastRenderedPageBreak/>
              <w:t>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ind w:right="255"/>
              <w:jc w:val="center"/>
              <w:rPr>
                <w:rFonts w:ascii="Times New Roman" w:hAnsi="Times New Roman" w:cs="Times New Roman"/>
                <w:i/>
                <w:color w:val="000000" w:themeColor="text1"/>
                <w:sz w:val="28"/>
                <w:szCs w:val="28"/>
              </w:rPr>
            </w:pPr>
            <w:r w:rsidRPr="00CC25BC">
              <w:rPr>
                <w:rFonts w:ascii="Times New Roman" w:hAnsi="Times New Roman" w:cs="Times New Roman"/>
                <w:i/>
                <w:color w:val="000000" w:themeColor="text1"/>
                <w:sz w:val="28"/>
                <w:szCs w:val="28"/>
              </w:rPr>
              <w:lastRenderedPageBreak/>
              <w:t>Указывается один из перечисленных способов</w:t>
            </w:r>
          </w:p>
        </w:tc>
      </w:tr>
    </w:tbl>
    <w:tbl>
      <w:tblPr>
        <w:tblW w:w="9923" w:type="dxa"/>
        <w:tblLayout w:type="fixed"/>
        <w:tblCellMar>
          <w:left w:w="28" w:type="dxa"/>
          <w:right w:w="28" w:type="dxa"/>
        </w:tblCellMar>
        <w:tblLook w:val="0000"/>
      </w:tblPr>
      <w:tblGrid>
        <w:gridCol w:w="3118"/>
        <w:gridCol w:w="283"/>
        <w:gridCol w:w="2269"/>
        <w:gridCol w:w="283"/>
        <w:gridCol w:w="3970"/>
      </w:tblGrid>
      <w:tr w:rsidR="00804A42" w:rsidRPr="00CC25BC">
        <w:trPr>
          <w:trHeight w:val="740"/>
        </w:trPr>
        <w:tc>
          <w:tcPr>
            <w:tcW w:w="3118" w:type="dxa"/>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3970"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rPr>
          <w:trHeight w:val="557"/>
        </w:trPr>
        <w:tc>
          <w:tcPr>
            <w:tcW w:w="3118" w:type="dxa"/>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3970"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804A42" w:rsidP="008F447A">
      <w:pPr>
        <w:ind w:left="6521"/>
        <w:jc w:val="center"/>
        <w:rPr>
          <w:rFonts w:ascii="Times New Roman" w:eastAsia="Calibri" w:hAnsi="Times New Roman" w:cs="Times New Roman"/>
          <w:color w:val="000000" w:themeColor="text1"/>
          <w:sz w:val="28"/>
          <w:szCs w:val="28"/>
          <w:lang w:eastAsia="en-US"/>
        </w:rPr>
      </w:pPr>
    </w:p>
    <w:p w:rsidR="00804A42" w:rsidRPr="00CC25BC" w:rsidRDefault="00804A42" w:rsidP="008F447A">
      <w:pPr>
        <w:rPr>
          <w:rFonts w:ascii="Times New Roman" w:eastAsia="Calibri" w:hAnsi="Times New Roman" w:cs="Times New Roman"/>
          <w:color w:val="000000" w:themeColor="text1"/>
          <w:sz w:val="28"/>
          <w:szCs w:val="28"/>
          <w:lang w:eastAsia="en-US"/>
        </w:rPr>
      </w:pPr>
    </w:p>
    <w:p w:rsidR="00804A42" w:rsidRPr="009050D0" w:rsidRDefault="004D20F6" w:rsidP="009050D0">
      <w:pPr>
        <w:pStyle w:val="aff3"/>
        <w:tabs>
          <w:tab w:val="left" w:pos="6600"/>
        </w:tabs>
        <w:ind w:left="5670"/>
        <w:jc w:val="right"/>
        <w:outlineLvl w:val="0"/>
        <w:rPr>
          <w:rFonts w:ascii="Times New Roman" w:hAnsi="Times New Roman"/>
          <w:color w:val="000000" w:themeColor="text1"/>
          <w:sz w:val="24"/>
          <w:szCs w:val="24"/>
        </w:rPr>
      </w:pPr>
      <w:r w:rsidRPr="009050D0">
        <w:rPr>
          <w:rFonts w:ascii="Times New Roman" w:hAnsi="Times New Roman"/>
          <w:sz w:val="24"/>
          <w:szCs w:val="24"/>
        </w:rPr>
        <w:t>ПРИЛОЖЕНИЕ</w:t>
      </w:r>
      <w:r w:rsidRPr="009050D0">
        <w:rPr>
          <w:rFonts w:ascii="Times New Roman" w:hAnsi="Times New Roman"/>
          <w:color w:val="000000" w:themeColor="text1"/>
          <w:sz w:val="24"/>
          <w:szCs w:val="24"/>
        </w:rPr>
        <w:t xml:space="preserve"> 7</w:t>
      </w:r>
    </w:p>
    <w:p w:rsidR="009050D0" w:rsidRPr="009050D0" w:rsidRDefault="009050D0" w:rsidP="009050D0">
      <w:pPr>
        <w:pStyle w:val="afb"/>
        <w:ind w:left="5529"/>
        <w:jc w:val="right"/>
        <w:rPr>
          <w:rFonts w:ascii="Times New Roman" w:hAnsi="Times New Roman" w:cs="Times New Roman"/>
        </w:rPr>
      </w:pPr>
      <w:r w:rsidRPr="009050D0">
        <w:rPr>
          <w:rStyle w:val="a4"/>
          <w:rFonts w:ascii="Times New Roman" w:hAnsi="Times New Roman" w:cs="Times New Roman"/>
          <w:b w:val="0"/>
          <w:bCs/>
          <w:color w:val="auto"/>
        </w:rPr>
        <w:t>к</w:t>
      </w:r>
      <w:r w:rsidRPr="009050D0">
        <w:rPr>
          <w:rStyle w:val="a4"/>
          <w:rFonts w:ascii="Times New Roman" w:hAnsi="Times New Roman" w:cs="Times New Roman"/>
          <w:bCs/>
          <w:color w:val="auto"/>
        </w:rPr>
        <w:t xml:space="preserve"> </w:t>
      </w:r>
      <w:r w:rsidRPr="009050D0">
        <w:rPr>
          <w:rFonts w:ascii="Times New Roman" w:hAnsi="Times New Roman" w:cs="Times New Roman"/>
        </w:rPr>
        <w:t>Административному регламенту</w:t>
      </w:r>
    </w:p>
    <w:p w:rsidR="009050D0" w:rsidRPr="009200E0" w:rsidRDefault="009050D0" w:rsidP="009050D0">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B96BD5" w:rsidRDefault="00B96BD5" w:rsidP="00B96BD5">
      <w:pPr>
        <w:ind w:left="4962"/>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 </w:t>
      </w:r>
    </w:p>
    <w:p w:rsidR="00804A42" w:rsidRPr="00CC25BC" w:rsidRDefault="00926C2E" w:rsidP="008F447A">
      <w:pPr>
        <w:ind w:left="5670"/>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ФОРМА</w:t>
      </w:r>
    </w:p>
    <w:p w:rsidR="00804A42" w:rsidRPr="00CC25BC" w:rsidRDefault="00804A42" w:rsidP="008F447A">
      <w:pPr>
        <w:pStyle w:val="aff3"/>
        <w:ind w:left="5670"/>
        <w:jc w:val="center"/>
        <w:rPr>
          <w:rFonts w:ascii="Times New Roman" w:hAnsi="Times New Roman"/>
          <w:color w:val="000000" w:themeColor="text1"/>
          <w:sz w:val="28"/>
          <w:szCs w:val="28"/>
        </w:rPr>
      </w:pPr>
    </w:p>
    <w:p w:rsidR="00804A42" w:rsidRPr="00CC25BC" w:rsidRDefault="00804A42" w:rsidP="008F447A">
      <w:pPr>
        <w:pStyle w:val="aff3"/>
        <w:rPr>
          <w:rFonts w:ascii="Times New Roman" w:hAnsi="Times New Roman"/>
          <w:color w:val="000000" w:themeColor="text1"/>
          <w:sz w:val="28"/>
          <w:szCs w:val="28"/>
        </w:rPr>
      </w:pPr>
    </w:p>
    <w:p w:rsidR="00804A42" w:rsidRPr="00CC25BC" w:rsidRDefault="00926C2E" w:rsidP="008F447A">
      <w:pPr>
        <w:jc w:val="right"/>
        <w:outlineLv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Кому ____________________________________</w:t>
      </w:r>
    </w:p>
    <w:p w:rsidR="00804A42" w:rsidRPr="005048DF" w:rsidRDefault="00926C2E" w:rsidP="008F447A">
      <w:pPr>
        <w:ind w:left="482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CC25BC" w:rsidRDefault="00926C2E" w:rsidP="008F447A">
      <w:pPr>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_________________________________________</w:t>
      </w:r>
    </w:p>
    <w:p w:rsidR="00804A42" w:rsidRPr="005048DF" w:rsidRDefault="00926C2E" w:rsidP="008F447A">
      <w:pPr>
        <w:ind w:left="4253"/>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почтовый индекс и адрес, телефон, адрес электронной почты)</w:t>
      </w:r>
    </w:p>
    <w:p w:rsidR="00804A42" w:rsidRPr="00CC25BC" w:rsidRDefault="00804A42" w:rsidP="008F447A">
      <w:pPr>
        <w:jc w:val="right"/>
        <w:rPr>
          <w:rFonts w:ascii="Times New Roman" w:hAnsi="Times New Roman" w:cs="Times New Roman"/>
          <w:b/>
          <w:color w:val="000000" w:themeColor="text1"/>
          <w:sz w:val="28"/>
          <w:szCs w:val="28"/>
        </w:rPr>
      </w:pPr>
    </w:p>
    <w:p w:rsidR="00804A42" w:rsidRPr="00CC25BC" w:rsidRDefault="00804A42" w:rsidP="008F447A">
      <w:pPr>
        <w:jc w:val="right"/>
        <w:rPr>
          <w:rFonts w:ascii="Times New Roman" w:hAnsi="Times New Roman" w:cs="Times New Roman"/>
          <w:b/>
          <w:color w:val="000000" w:themeColor="text1"/>
          <w:sz w:val="28"/>
          <w:szCs w:val="28"/>
        </w:rPr>
      </w:pPr>
    </w:p>
    <w:p w:rsidR="00804A42" w:rsidRPr="004D20F6" w:rsidRDefault="004D20F6" w:rsidP="008F447A">
      <w:pPr>
        <w:jc w:val="center"/>
        <w:rPr>
          <w:rFonts w:ascii="Times New Roman" w:hAnsi="Times New Roman" w:cs="Times New Roman"/>
          <w:color w:val="000000" w:themeColor="text1"/>
          <w:sz w:val="28"/>
          <w:szCs w:val="28"/>
        </w:rPr>
      </w:pPr>
      <w:r w:rsidRPr="004D20F6">
        <w:rPr>
          <w:rFonts w:ascii="Times New Roman" w:hAnsi="Times New Roman" w:cs="Times New Roman"/>
          <w:color w:val="000000" w:themeColor="text1"/>
          <w:sz w:val="28"/>
          <w:szCs w:val="28"/>
        </w:rPr>
        <w:t>Р Е Ш Е Н И Е</w:t>
      </w:r>
      <w:r w:rsidRPr="004D20F6">
        <w:rPr>
          <w:rFonts w:ascii="Times New Roman" w:hAnsi="Times New Roman" w:cs="Times New Roman"/>
          <w:color w:val="000000" w:themeColor="text1"/>
          <w:sz w:val="28"/>
          <w:szCs w:val="28"/>
        </w:rPr>
        <w:br/>
        <w:t>ОБ ОТКАЗЕ ВО ВНЕСЕНИИ ИСПРАВЛЕНИЙ В РАЗРЕШЕНИЕ</w:t>
      </w:r>
      <w:r w:rsidRPr="004D20F6">
        <w:rPr>
          <w:rFonts w:ascii="Times New Roman" w:hAnsi="Times New Roman" w:cs="Times New Roman"/>
          <w:color w:val="000000" w:themeColor="text1"/>
          <w:sz w:val="28"/>
          <w:szCs w:val="28"/>
        </w:rPr>
        <w:br/>
        <w:t>НА ВВОД ОБЪЕКТА В ЭКСПЛУАТАЦИЮ</w:t>
      </w:r>
    </w:p>
    <w:p w:rsidR="00804A42" w:rsidRPr="00CC25BC" w:rsidRDefault="00804A42" w:rsidP="008F447A">
      <w:pPr>
        <w:jc w:val="center"/>
        <w:rPr>
          <w:rFonts w:ascii="Times New Roman" w:hAnsi="Times New Roman" w:cs="Times New Roman"/>
          <w:b/>
          <w:color w:val="000000" w:themeColor="text1"/>
          <w:sz w:val="28"/>
          <w:szCs w:val="28"/>
        </w:rPr>
      </w:pP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____________________________________________________________________ </w:t>
      </w:r>
    </w:p>
    <w:p w:rsidR="00804A42" w:rsidRPr="005048DF" w:rsidRDefault="00926C2E" w:rsidP="008F447A">
      <w:pPr>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 результатам рассмотрения заявления об исправлении допущенных опечаток и ошибок в разрешении на ввод объекта в эксплуатацию от ________________ № ____________ принято решение об отказе во внесении</w:t>
      </w:r>
    </w:p>
    <w:p w:rsidR="00804A42" w:rsidRPr="00B96BD5" w:rsidRDefault="00926C2E" w:rsidP="008F447A">
      <w:pPr>
        <w:ind w:left="708" w:firstLine="708"/>
        <w:jc w:val="both"/>
        <w:rPr>
          <w:rFonts w:ascii="Times New Roman" w:hAnsi="Times New Roman" w:cs="Times New Roman"/>
          <w:color w:val="000000" w:themeColor="text1"/>
          <w:sz w:val="20"/>
          <w:szCs w:val="20"/>
        </w:rPr>
      </w:pPr>
      <w:r w:rsidRPr="00B96BD5">
        <w:rPr>
          <w:rFonts w:ascii="Times New Roman" w:hAnsi="Times New Roman" w:cs="Times New Roman"/>
          <w:color w:val="000000" w:themeColor="text1"/>
          <w:sz w:val="20"/>
          <w:szCs w:val="20"/>
        </w:rPr>
        <w:t>(дата и номер регистрации)</w:t>
      </w: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исправлений в разрешение на ввод объекта в эксплуатацию. </w:t>
      </w:r>
    </w:p>
    <w:p w:rsidR="00804A42" w:rsidRPr="00CC25BC" w:rsidRDefault="00804A42" w:rsidP="008F447A">
      <w:pPr>
        <w:jc w:val="both"/>
        <w:rPr>
          <w:rFonts w:ascii="Times New Roman" w:hAnsi="Times New Roman" w:cs="Times New Roman"/>
          <w:i/>
          <w:color w:val="000000" w:themeColor="text1"/>
          <w:sz w:val="28"/>
          <w:szCs w:val="28"/>
        </w:rPr>
      </w:pPr>
    </w:p>
    <w:tbl>
      <w:tblPr>
        <w:tblW w:w="9923" w:type="dxa"/>
        <w:tblInd w:w="-5" w:type="dxa"/>
        <w:tblLayout w:type="fixed"/>
        <w:tblCellMar>
          <w:top w:w="102" w:type="dxa"/>
          <w:left w:w="62" w:type="dxa"/>
          <w:bottom w:w="102" w:type="dxa"/>
          <w:right w:w="62" w:type="dxa"/>
        </w:tblCellMar>
        <w:tblLook w:val="04A0"/>
      </w:tblPr>
      <w:tblGrid>
        <w:gridCol w:w="1276"/>
        <w:gridCol w:w="4603"/>
        <w:gridCol w:w="4044"/>
      </w:tblGrid>
      <w:tr w:rsidR="00804A42" w:rsidRPr="00CC25BC">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пункта Админи-стратив-ного регламен</w:t>
            </w:r>
            <w:r w:rsidRPr="00CC25BC">
              <w:rPr>
                <w:rFonts w:ascii="Times New Roman" w:hAnsi="Times New Roman" w:cs="Times New Roman"/>
                <w:color w:val="000000" w:themeColor="text1"/>
                <w:sz w:val="28"/>
                <w:szCs w:val="28"/>
              </w:rPr>
              <w:lastRenderedPageBreak/>
              <w:t>та</w:t>
            </w:r>
          </w:p>
        </w:tc>
        <w:tc>
          <w:tcPr>
            <w:tcW w:w="460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lastRenderedPageBreak/>
              <w:t xml:space="preserve">Наименование основания для отказа во внесении исправлений в разрешение </w:t>
            </w:r>
            <w:r w:rsidRPr="00CC25BC">
              <w:rPr>
                <w:rFonts w:ascii="Times New Roman" w:hAnsi="Times New Roman" w:cs="Times New Roman"/>
                <w:bCs/>
                <w:color w:val="000000" w:themeColor="text1"/>
                <w:sz w:val="28"/>
                <w:szCs w:val="28"/>
              </w:rPr>
              <w:t xml:space="preserve">на ввод объекта в эксплуатацию </w:t>
            </w:r>
            <w:r w:rsidRPr="00CC25BC">
              <w:rPr>
                <w:rFonts w:ascii="Times New Roman" w:hAnsi="Times New Roman" w:cs="Times New Roman"/>
                <w:color w:val="000000" w:themeColor="text1"/>
                <w:sz w:val="28"/>
                <w:szCs w:val="28"/>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Разъяснение причин отказа во внесении исправлений в разрешение на ввод объекта в эксплуатацию</w:t>
            </w:r>
          </w:p>
        </w:tc>
      </w:tr>
      <w:tr w:rsidR="00804A42" w:rsidRPr="00CC25BC">
        <w:trPr>
          <w:trHeight w:val="1335"/>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lastRenderedPageBreak/>
              <w:t>подпункт "а" пункта 22.2</w:t>
            </w:r>
          </w:p>
        </w:tc>
        <w:tc>
          <w:tcPr>
            <w:tcW w:w="460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i/>
                <w:color w:val="000000" w:themeColor="text1"/>
                <w:sz w:val="28"/>
                <w:szCs w:val="28"/>
              </w:rPr>
            </w:pPr>
            <w:r w:rsidRPr="00CC25BC">
              <w:rPr>
                <w:rFonts w:ascii="Times New Roman" w:hAnsi="Times New Roman" w:cs="Times New Roman"/>
                <w:i/>
                <w:color w:val="000000" w:themeColor="text1"/>
                <w:sz w:val="28"/>
                <w:szCs w:val="28"/>
              </w:rPr>
              <w:t>Указываются основания такого вывода</w:t>
            </w:r>
          </w:p>
        </w:tc>
      </w:tr>
      <w:tr w:rsidR="00804A42" w:rsidRPr="00CC25BC">
        <w:trPr>
          <w:trHeight w:val="13"/>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подпункт "б" пункта 22.2</w:t>
            </w:r>
          </w:p>
        </w:tc>
        <w:tc>
          <w:tcPr>
            <w:tcW w:w="460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i/>
                <w:color w:val="000000" w:themeColor="text1"/>
                <w:sz w:val="28"/>
                <w:szCs w:val="28"/>
              </w:rPr>
            </w:pPr>
            <w:r w:rsidRPr="00CC25BC">
              <w:rPr>
                <w:rFonts w:ascii="Times New Roman" w:hAnsi="Times New Roman" w:cs="Times New Roman"/>
                <w:i/>
                <w:color w:val="000000" w:themeColor="text1"/>
                <w:sz w:val="28"/>
                <w:szCs w:val="28"/>
              </w:rPr>
              <w:t>Указываются основания такого вывода</w:t>
            </w:r>
          </w:p>
        </w:tc>
      </w:tr>
    </w:tbl>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Вы вправе повторно обратиться с заявлением об исправлении допуще</w:t>
      </w:r>
      <w:r w:rsidRPr="00CC25BC">
        <w:rPr>
          <w:rFonts w:ascii="Times New Roman" w:hAnsi="Times New Roman" w:cs="Times New Roman"/>
          <w:color w:val="000000" w:themeColor="text1"/>
          <w:sz w:val="28"/>
          <w:szCs w:val="28"/>
        </w:rPr>
        <w:t>н</w:t>
      </w:r>
      <w:r w:rsidRPr="00CC25BC">
        <w:rPr>
          <w:rFonts w:ascii="Times New Roman" w:hAnsi="Times New Roman" w:cs="Times New Roman"/>
          <w:color w:val="000000" w:themeColor="text1"/>
          <w:sz w:val="28"/>
          <w:szCs w:val="28"/>
        </w:rPr>
        <w:t>ных опечаток и ошибок в разрешении на ввод объекта в эксплуатацию после устранения указанных нарушений.</w:t>
      </w:r>
    </w:p>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Данный отказ может быть обжалован в досудебном порядке путем н</w:t>
      </w:r>
      <w:r w:rsidRPr="00CC25BC">
        <w:rPr>
          <w:rFonts w:ascii="Times New Roman" w:hAnsi="Times New Roman" w:cs="Times New Roman"/>
          <w:color w:val="000000" w:themeColor="text1"/>
          <w:sz w:val="28"/>
          <w:szCs w:val="28"/>
        </w:rPr>
        <w:t>а</w:t>
      </w:r>
      <w:r w:rsidRPr="00CC25BC">
        <w:rPr>
          <w:rFonts w:ascii="Times New Roman" w:hAnsi="Times New Roman" w:cs="Times New Roman"/>
          <w:color w:val="000000" w:themeColor="text1"/>
          <w:sz w:val="28"/>
          <w:szCs w:val="28"/>
        </w:rPr>
        <w:t>правления жалобы в __________________________________________________, а также в судебном порядке.</w:t>
      </w:r>
    </w:p>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Дополнительно информируем:___________________________________</w:t>
      </w:r>
      <w:r w:rsidRPr="00CC25BC">
        <w:rPr>
          <w:rFonts w:ascii="Times New Roman" w:hAnsi="Times New Roman" w:cs="Times New Roman"/>
          <w:color w:val="000000" w:themeColor="text1"/>
          <w:sz w:val="28"/>
          <w:szCs w:val="28"/>
        </w:rPr>
        <w:br/>
        <w:t xml:space="preserve">___________________________________________________________________.    </w:t>
      </w:r>
    </w:p>
    <w:p w:rsidR="00804A42" w:rsidRPr="005048DF" w:rsidRDefault="00926C2E" w:rsidP="008F447A">
      <w:pPr>
        <w:pStyle w:val="ConsPlusNonformat"/>
        <w:ind w:firstLine="708"/>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w:t>
      </w:r>
      <w:r w:rsidRPr="005048DF">
        <w:rPr>
          <w:rFonts w:ascii="Times New Roman" w:hAnsi="Times New Roman" w:cs="Times New Roman"/>
          <w:color w:val="000000" w:themeColor="text1"/>
          <w:sz w:val="20"/>
          <w:szCs w:val="20"/>
        </w:rPr>
        <w:t>з</w:t>
      </w:r>
      <w:r w:rsidRPr="005048DF">
        <w:rPr>
          <w:rFonts w:ascii="Times New Roman" w:hAnsi="Times New Roman" w:cs="Times New Roman"/>
          <w:color w:val="000000" w:themeColor="text1"/>
          <w:sz w:val="20"/>
          <w:szCs w:val="20"/>
        </w:rPr>
        <w:t>решение на ввод объекта в эксплуатацию, а также иная дополнительная информация при наличии)</w:t>
      </w:r>
    </w:p>
    <w:p w:rsidR="00804A42" w:rsidRPr="00CC25BC" w:rsidRDefault="00804A42" w:rsidP="008F447A">
      <w:pPr>
        <w:pStyle w:val="ConsPlusNonformat"/>
        <w:ind w:firstLine="708"/>
        <w:jc w:val="center"/>
        <w:rPr>
          <w:rFonts w:ascii="Times New Roman" w:hAnsi="Times New Roman" w:cs="Times New Roman"/>
          <w:color w:val="000000" w:themeColor="text1"/>
          <w:sz w:val="28"/>
          <w:szCs w:val="28"/>
        </w:rPr>
      </w:pPr>
    </w:p>
    <w:p w:rsidR="00804A42" w:rsidRPr="00CC25BC" w:rsidRDefault="00804A42" w:rsidP="008F447A">
      <w:pPr>
        <w:pStyle w:val="ConsPlusNonformat"/>
        <w:ind w:firstLine="708"/>
        <w:jc w:val="center"/>
        <w:rPr>
          <w:rFonts w:ascii="Times New Roman" w:hAnsi="Times New Roman" w:cs="Times New Roman"/>
          <w:color w:val="000000" w:themeColor="text1"/>
          <w:sz w:val="28"/>
          <w:szCs w:val="28"/>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CC25BC">
        <w:tc>
          <w:tcPr>
            <w:tcW w:w="3118"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3970"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c>
          <w:tcPr>
            <w:tcW w:w="3118"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(должность)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226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3970"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Дата</w:t>
      </w:r>
    </w:p>
    <w:p w:rsidR="009050D0" w:rsidRDefault="009050D0" w:rsidP="008F447A">
      <w:pPr>
        <w:ind w:left="5670"/>
        <w:jc w:val="center"/>
        <w:rPr>
          <w:rFonts w:ascii="Times New Roman" w:hAnsi="Times New Roman" w:cs="Times New Roman"/>
          <w:sz w:val="28"/>
          <w:szCs w:val="28"/>
        </w:rPr>
        <w:sectPr w:rsidR="009050D0" w:rsidSect="00673BE7">
          <w:pgSz w:w="11906" w:h="16838"/>
          <w:pgMar w:top="1134" w:right="1134" w:bottom="1134" w:left="1134" w:header="0" w:footer="0" w:gutter="0"/>
          <w:cols w:space="720"/>
          <w:formProt w:val="0"/>
          <w:titlePg/>
          <w:docGrid w:linePitch="600" w:charSpace="32768"/>
        </w:sectPr>
      </w:pPr>
    </w:p>
    <w:p w:rsidR="00B96BD5" w:rsidRPr="009050D0" w:rsidRDefault="004D20F6" w:rsidP="009050D0">
      <w:pPr>
        <w:ind w:left="5670"/>
        <w:jc w:val="right"/>
        <w:rPr>
          <w:rFonts w:ascii="Times New Roman" w:eastAsia="Calibri" w:hAnsi="Times New Roman" w:cs="Times New Roman"/>
          <w:color w:val="000000" w:themeColor="text1"/>
          <w:lang w:eastAsia="en-US"/>
        </w:rPr>
      </w:pPr>
      <w:r w:rsidRPr="009050D0">
        <w:rPr>
          <w:rFonts w:ascii="Times New Roman" w:hAnsi="Times New Roman" w:cs="Times New Roman"/>
        </w:rPr>
        <w:lastRenderedPageBreak/>
        <w:t>ПРИЛОЖЕНИЕ</w:t>
      </w:r>
      <w:r w:rsidRPr="009050D0">
        <w:rPr>
          <w:rFonts w:ascii="Times New Roman" w:eastAsia="Calibri" w:hAnsi="Times New Roman" w:cs="Times New Roman"/>
          <w:color w:val="000000" w:themeColor="text1"/>
          <w:lang w:eastAsia="en-US"/>
        </w:rPr>
        <w:t xml:space="preserve">  8</w:t>
      </w:r>
    </w:p>
    <w:p w:rsidR="009050D0" w:rsidRPr="009050D0" w:rsidRDefault="009050D0" w:rsidP="009050D0">
      <w:pPr>
        <w:pStyle w:val="afb"/>
        <w:ind w:left="5529"/>
        <w:jc w:val="right"/>
        <w:rPr>
          <w:rFonts w:ascii="Times New Roman" w:hAnsi="Times New Roman" w:cs="Times New Roman"/>
        </w:rPr>
      </w:pPr>
      <w:r w:rsidRPr="009050D0">
        <w:rPr>
          <w:rStyle w:val="a4"/>
          <w:rFonts w:ascii="Times New Roman" w:hAnsi="Times New Roman" w:cs="Times New Roman"/>
          <w:b w:val="0"/>
          <w:bCs/>
          <w:color w:val="auto"/>
        </w:rPr>
        <w:t>к</w:t>
      </w:r>
      <w:r w:rsidRPr="009050D0">
        <w:rPr>
          <w:rStyle w:val="a4"/>
          <w:rFonts w:ascii="Times New Roman" w:hAnsi="Times New Roman" w:cs="Times New Roman"/>
          <w:bCs/>
          <w:color w:val="auto"/>
        </w:rPr>
        <w:t xml:space="preserve"> </w:t>
      </w:r>
      <w:r w:rsidRPr="009050D0">
        <w:rPr>
          <w:rFonts w:ascii="Times New Roman" w:hAnsi="Times New Roman" w:cs="Times New Roman"/>
        </w:rPr>
        <w:t>Административному регламенту</w:t>
      </w:r>
    </w:p>
    <w:p w:rsidR="009050D0" w:rsidRPr="009200E0" w:rsidRDefault="009050D0" w:rsidP="009050D0">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804A42" w:rsidRPr="00CC25BC" w:rsidRDefault="00926C2E" w:rsidP="00B96BD5">
      <w:pPr>
        <w:ind w:left="5103"/>
        <w:jc w:val="center"/>
        <w:rPr>
          <w:rFonts w:ascii="Times New Roman" w:hAnsi="Times New Roman" w:cs="Times New Roman"/>
          <w:color w:val="000000" w:themeColor="text1"/>
          <w:sz w:val="28"/>
          <w:szCs w:val="28"/>
        </w:rPr>
      </w:pPr>
      <w:r w:rsidRPr="00CC25BC">
        <w:rPr>
          <w:rFonts w:ascii="Times New Roman" w:eastAsia="Calibri" w:hAnsi="Times New Roman" w:cs="Times New Roman"/>
          <w:color w:val="000000" w:themeColor="text1"/>
          <w:sz w:val="28"/>
          <w:szCs w:val="28"/>
          <w:lang w:eastAsia="en-US"/>
        </w:rPr>
        <w:br/>
      </w:r>
      <w:r w:rsidRPr="00CC25BC">
        <w:rPr>
          <w:rFonts w:ascii="Times New Roman" w:hAnsi="Times New Roman" w:cs="Times New Roman"/>
          <w:color w:val="000000" w:themeColor="text1"/>
          <w:sz w:val="28"/>
          <w:szCs w:val="28"/>
        </w:rPr>
        <w:t>ФОРМА</w:t>
      </w:r>
    </w:p>
    <w:p w:rsidR="00804A42" w:rsidRPr="004D20F6" w:rsidRDefault="00804A42" w:rsidP="008F447A">
      <w:pPr>
        <w:jc w:val="center"/>
        <w:rPr>
          <w:rFonts w:ascii="Times New Roman" w:hAnsi="Times New Roman" w:cs="Times New Roman"/>
          <w:bCs/>
          <w:color w:val="000000" w:themeColor="text1"/>
          <w:sz w:val="28"/>
          <w:szCs w:val="28"/>
        </w:rPr>
      </w:pPr>
    </w:p>
    <w:p w:rsidR="00804A42" w:rsidRPr="004D20F6" w:rsidRDefault="004D20F6" w:rsidP="008F447A">
      <w:pPr>
        <w:jc w:val="center"/>
        <w:rPr>
          <w:rFonts w:ascii="Times New Roman" w:hAnsi="Times New Roman" w:cs="Times New Roman"/>
          <w:bCs/>
          <w:color w:val="000000" w:themeColor="text1"/>
          <w:sz w:val="28"/>
          <w:szCs w:val="28"/>
        </w:rPr>
      </w:pPr>
      <w:r w:rsidRPr="004D20F6">
        <w:rPr>
          <w:rFonts w:ascii="Times New Roman" w:hAnsi="Times New Roman" w:cs="Times New Roman"/>
          <w:bCs/>
          <w:color w:val="000000" w:themeColor="text1"/>
          <w:sz w:val="28"/>
          <w:szCs w:val="28"/>
        </w:rPr>
        <w:t>ЗАЯВЛЕНИЕ</w:t>
      </w:r>
    </w:p>
    <w:p w:rsidR="00804A42" w:rsidRPr="004D20F6" w:rsidRDefault="004D20F6" w:rsidP="008F447A">
      <w:pPr>
        <w:jc w:val="center"/>
        <w:rPr>
          <w:rFonts w:ascii="Times New Roman" w:hAnsi="Times New Roman" w:cs="Times New Roman"/>
          <w:bCs/>
          <w:color w:val="000000" w:themeColor="text1"/>
          <w:sz w:val="28"/>
          <w:szCs w:val="28"/>
        </w:rPr>
      </w:pPr>
      <w:r w:rsidRPr="004D20F6">
        <w:rPr>
          <w:rFonts w:ascii="Times New Roman" w:hAnsi="Times New Roman" w:cs="Times New Roman"/>
          <w:bCs/>
          <w:color w:val="000000" w:themeColor="text1"/>
          <w:sz w:val="28"/>
          <w:szCs w:val="28"/>
        </w:rPr>
        <w:t>О ВЫДАЧЕ ДУБЛИКАТА РАЗРЕШЕНИЯ НА ВВОД ОБЪЕКТА В ЭКСПЛУАТАЦИЮ</w:t>
      </w:r>
    </w:p>
    <w:p w:rsidR="00804A42" w:rsidRPr="004D20F6" w:rsidRDefault="00804A42" w:rsidP="008F447A">
      <w:pPr>
        <w:jc w:val="center"/>
        <w:rPr>
          <w:rFonts w:ascii="Times New Roman" w:hAnsi="Times New Roman" w:cs="Times New Roman"/>
          <w:color w:val="000000" w:themeColor="text1"/>
          <w:sz w:val="28"/>
          <w:szCs w:val="28"/>
        </w:rPr>
      </w:pPr>
    </w:p>
    <w:p w:rsidR="00804A42" w:rsidRPr="00CC25BC" w:rsidRDefault="00926C2E" w:rsidP="008F447A">
      <w:pPr>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 __________ 20___ г.</w:t>
      </w:r>
    </w:p>
    <w:p w:rsidR="00804A42" w:rsidRPr="00CC25BC" w:rsidRDefault="00804A42" w:rsidP="008F447A">
      <w:pPr>
        <w:jc w:val="right"/>
        <w:rPr>
          <w:rFonts w:ascii="Times New Roman" w:hAnsi="Times New Roman" w:cs="Times New Roman"/>
          <w:color w:val="000000" w:themeColor="text1"/>
          <w:sz w:val="28"/>
          <w:szCs w:val="28"/>
        </w:rPr>
      </w:pPr>
    </w:p>
    <w:tbl>
      <w:tblPr>
        <w:tblW w:w="9923" w:type="dxa"/>
        <w:tblLayout w:type="fixed"/>
        <w:tblLook w:val="0000"/>
      </w:tblPr>
      <w:tblGrid>
        <w:gridCol w:w="9923"/>
      </w:tblGrid>
      <w:tr w:rsidR="00804A42" w:rsidRPr="00CC25BC">
        <w:trPr>
          <w:trHeight w:val="165"/>
        </w:trPr>
        <w:tc>
          <w:tcPr>
            <w:tcW w:w="9923" w:type="dxa"/>
            <w:tcBorders>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26"/>
        </w:trPr>
        <w:tc>
          <w:tcPr>
            <w:tcW w:w="9923" w:type="dxa"/>
            <w:tcBorders>
              <w:top w:val="single" w:sz="4" w:space="0" w:color="000000"/>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35"/>
        </w:trPr>
        <w:tc>
          <w:tcPr>
            <w:tcW w:w="9923" w:type="dxa"/>
            <w:tcBorders>
              <w:top w:val="single" w:sz="4" w:space="0" w:color="000000"/>
            </w:tcBorders>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CC25BC" w:rsidRDefault="00804A42" w:rsidP="008F447A">
            <w:pPr>
              <w:widowControl w:val="0"/>
              <w:jc w:val="center"/>
              <w:rPr>
                <w:rFonts w:ascii="Times New Roman" w:hAnsi="Times New Roman" w:cs="Times New Roman"/>
                <w:color w:val="000000" w:themeColor="text1"/>
                <w:sz w:val="28"/>
                <w:szCs w:val="28"/>
              </w:rPr>
            </w:pPr>
          </w:p>
        </w:tc>
      </w:tr>
    </w:tbl>
    <w:p w:rsidR="00804A42" w:rsidRPr="00CC25BC" w:rsidRDefault="00804A42" w:rsidP="008F447A">
      <w:pPr>
        <w:jc w:val="right"/>
        <w:rPr>
          <w:rFonts w:ascii="Times New Roman" w:hAnsi="Times New Roman" w:cs="Times New Roman"/>
          <w:color w:val="000000" w:themeColor="text1"/>
          <w:sz w:val="28"/>
          <w:szCs w:val="28"/>
        </w:rPr>
      </w:pPr>
    </w:p>
    <w:p w:rsidR="00804A42" w:rsidRPr="00CC25BC" w:rsidRDefault="00926C2E" w:rsidP="008F447A">
      <w:pPr>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000"/>
      </w:tblPr>
      <w:tblGrid>
        <w:gridCol w:w="1043"/>
        <w:gridCol w:w="4628"/>
        <w:gridCol w:w="2127"/>
        <w:gridCol w:w="2125"/>
      </w:tblGrid>
      <w:tr w:rsidR="00804A42" w:rsidRPr="00CC25BC">
        <w:trPr>
          <w:trHeight w:val="540"/>
        </w:trPr>
        <w:tc>
          <w:tcPr>
            <w:tcW w:w="9922" w:type="dxa"/>
            <w:gridSpan w:val="4"/>
            <w:tcBorders>
              <w:bottom w:val="single" w:sz="4" w:space="0" w:color="000000"/>
            </w:tcBorders>
          </w:tcPr>
          <w:p w:rsidR="00804A42" w:rsidRPr="00CC25BC" w:rsidRDefault="00926C2E" w:rsidP="008F447A">
            <w:pPr>
              <w:widowControl w:val="0"/>
              <w:ind w:left="720"/>
              <w:contextualSpacing/>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 Сведения о застройщике</w:t>
            </w:r>
          </w:p>
        </w:tc>
      </w:tr>
      <w:tr w:rsidR="00804A42" w:rsidRPr="00CC25BC">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Реквизиты документа, удостоверяющего личность </w:t>
            </w:r>
            <w:r w:rsidRPr="00CC25BC">
              <w:rPr>
                <w:rFonts w:ascii="Times New Roman" w:hAnsi="Times New Roman" w:cs="Times New Roman"/>
                <w:color w:val="000000" w:themeColor="text1"/>
                <w:sz w:val="28"/>
                <w:szCs w:val="28"/>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lastRenderedPageBreak/>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1093"/>
        </w:trPr>
        <w:tc>
          <w:tcPr>
            <w:tcW w:w="9922" w:type="dxa"/>
            <w:gridSpan w:val="4"/>
            <w:tcBorders>
              <w:top w:val="single" w:sz="4" w:space="0" w:color="000000"/>
              <w:bottom w:val="single" w:sz="4" w:space="0" w:color="000000"/>
            </w:tcBorders>
          </w:tcPr>
          <w:p w:rsidR="00804A42" w:rsidRPr="00CC25BC" w:rsidRDefault="00804A42" w:rsidP="008F447A">
            <w:pPr>
              <w:widowControl w:val="0"/>
              <w:contextualSpacing/>
              <w:rPr>
                <w:rFonts w:ascii="Times New Roman" w:eastAsia="Calibri" w:hAnsi="Times New Roman" w:cs="Times New Roman"/>
                <w:b/>
                <w:color w:val="000000" w:themeColor="text1"/>
                <w:sz w:val="28"/>
                <w:szCs w:val="28"/>
                <w:lang w:eastAsia="en-US"/>
              </w:rPr>
            </w:pPr>
          </w:p>
          <w:p w:rsidR="00804A42" w:rsidRPr="00CC25BC" w:rsidRDefault="00926C2E" w:rsidP="008F447A">
            <w:pPr>
              <w:widowControl w:val="0"/>
              <w:ind w:left="720"/>
              <w:contextualSpacing/>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2. Сведения о выданном разрешении</w:t>
            </w:r>
            <w:r w:rsidRPr="00CC25BC">
              <w:rPr>
                <w:rFonts w:ascii="Times New Roman" w:hAnsi="Times New Roman" w:cs="Times New Roman"/>
                <w:bCs/>
                <w:color w:val="000000" w:themeColor="text1"/>
                <w:sz w:val="28"/>
                <w:szCs w:val="28"/>
              </w:rPr>
              <w:t xml:space="preserve"> </w:t>
            </w:r>
            <w:r w:rsidRPr="00CC25BC">
              <w:rPr>
                <w:rFonts w:ascii="Times New Roman" w:eastAsia="Calibri" w:hAnsi="Times New Roman" w:cs="Times New Roman"/>
                <w:bCs/>
                <w:color w:val="000000" w:themeColor="text1"/>
                <w:sz w:val="28"/>
                <w:szCs w:val="28"/>
                <w:lang w:eastAsia="en-US"/>
              </w:rPr>
              <w:t>на ввод объекта в эксплуатацию</w:t>
            </w:r>
          </w:p>
        </w:tc>
      </w:tr>
      <w:tr w:rsidR="00804A42" w:rsidRPr="00CC25B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B96BD5">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Орган (организация), выдавший(-ая) разрешение  на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804A42" w:rsidRPr="00CC25BC" w:rsidRDefault="00926C2E" w:rsidP="00B96BD5">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804A42" w:rsidRPr="00CC25BC" w:rsidRDefault="00926C2E" w:rsidP="00B96BD5">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Дата </w:t>
            </w:r>
            <w:r w:rsidRPr="00CC25BC">
              <w:rPr>
                <w:rFonts w:ascii="Times New Roman" w:eastAsia="Calibri" w:hAnsi="Times New Roman" w:cs="Times New Roman"/>
                <w:color w:val="000000" w:themeColor="text1"/>
                <w:sz w:val="28"/>
                <w:szCs w:val="28"/>
                <w:lang w:eastAsia="en-US"/>
              </w:rPr>
              <w:br/>
              <w:t>документа</w:t>
            </w:r>
          </w:p>
        </w:tc>
      </w:tr>
      <w:tr w:rsidR="00804A42" w:rsidRPr="00CC25B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2.1.</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bl>
    <w:p w:rsidR="00804A42" w:rsidRPr="00CC25BC" w:rsidRDefault="00804A42" w:rsidP="008F447A">
      <w:pPr>
        <w:ind w:firstLine="708"/>
        <w:jc w:val="both"/>
        <w:rPr>
          <w:rFonts w:ascii="Times New Roman" w:hAnsi="Times New Roman" w:cs="Times New Roman"/>
          <w:color w:val="000000" w:themeColor="text1"/>
          <w:sz w:val="28"/>
          <w:szCs w:val="28"/>
        </w:rPr>
      </w:pP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Приложение: __________________________</w:t>
      </w:r>
      <w:r w:rsidR="008F447A">
        <w:rPr>
          <w:rFonts w:ascii="Times New Roman" w:hAnsi="Times New Roman" w:cs="Times New Roman"/>
          <w:color w:val="000000" w:themeColor="text1"/>
          <w:sz w:val="28"/>
          <w:szCs w:val="28"/>
        </w:rPr>
        <w:t>_______________________________</w:t>
      </w: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Номер телефона и адрес электронной почты дл</w:t>
      </w:r>
      <w:r w:rsidR="008F447A">
        <w:rPr>
          <w:rFonts w:ascii="Times New Roman" w:hAnsi="Times New Roman" w:cs="Times New Roman"/>
          <w:color w:val="000000" w:themeColor="text1"/>
          <w:sz w:val="28"/>
          <w:szCs w:val="28"/>
        </w:rPr>
        <w:t>я связи: _____________________</w:t>
      </w:r>
    </w:p>
    <w:p w:rsidR="00804A42" w:rsidRPr="00CC25BC" w:rsidRDefault="00926C2E" w:rsidP="008F447A">
      <w:pPr>
        <w:tabs>
          <w:tab w:val="left" w:pos="1968"/>
        </w:tabs>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Результат рассмотрения настоящего заявления прошу:</w:t>
      </w:r>
    </w:p>
    <w:tbl>
      <w:tblPr>
        <w:tblpPr w:leftFromText="180" w:rightFromText="180" w:vertAnchor="text" w:tblpY="1"/>
        <w:tblW w:w="9918" w:type="dxa"/>
        <w:tblLayout w:type="fixed"/>
        <w:tblLook w:val="04A0"/>
      </w:tblPr>
      <w:tblGrid>
        <w:gridCol w:w="9138"/>
        <w:gridCol w:w="780"/>
      </w:tblGrid>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i/>
                <w:color w:val="000000" w:themeColor="text1"/>
                <w:sz w:val="28"/>
                <w:szCs w:val="28"/>
              </w:rPr>
            </w:pPr>
            <w:r w:rsidRPr="00CC25BC">
              <w:rPr>
                <w:rFonts w:ascii="Times New Roman" w:hAnsi="Times New Roman" w:cs="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CC25BC">
              <w:rPr>
                <w:rFonts w:ascii="Times New Roman" w:hAnsi="Times New Roman" w:cs="Times New Roman"/>
                <w:color w:val="000000" w:themeColor="text1"/>
                <w:sz w:val="28"/>
                <w:szCs w:val="28"/>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ind w:right="255"/>
              <w:jc w:val="center"/>
              <w:rPr>
                <w:rFonts w:ascii="Times New Roman" w:hAnsi="Times New Roman" w:cs="Times New Roman"/>
                <w:i/>
                <w:color w:val="000000" w:themeColor="text1"/>
                <w:sz w:val="28"/>
                <w:szCs w:val="28"/>
              </w:rPr>
            </w:pPr>
            <w:r w:rsidRPr="00CC25BC">
              <w:rPr>
                <w:rFonts w:ascii="Times New Roman" w:hAnsi="Times New Roman" w:cs="Times New Roman"/>
                <w:i/>
                <w:color w:val="000000" w:themeColor="text1"/>
                <w:sz w:val="28"/>
                <w:szCs w:val="28"/>
              </w:rPr>
              <w:t>Указывается один из перечисленных способов</w:t>
            </w:r>
          </w:p>
        </w:tc>
      </w:tr>
    </w:tbl>
    <w:p w:rsidR="00804A42" w:rsidRPr="00CC25BC" w:rsidRDefault="00804A42" w:rsidP="008F447A">
      <w:pPr>
        <w:jc w:val="both"/>
        <w:rPr>
          <w:rFonts w:ascii="Times New Roman" w:hAnsi="Times New Roman" w:cs="Times New Roman"/>
          <w:color w:val="000000" w:themeColor="text1"/>
          <w:sz w:val="28"/>
          <w:szCs w:val="28"/>
        </w:rPr>
      </w:pPr>
    </w:p>
    <w:p w:rsidR="00804A42" w:rsidRPr="00CC25BC" w:rsidRDefault="00804A42" w:rsidP="008F447A">
      <w:pPr>
        <w:rPr>
          <w:rFonts w:ascii="Times New Roman" w:eastAsia="Calibri" w:hAnsi="Times New Roman" w:cs="Times New Roman"/>
          <w:bCs/>
          <w:strike/>
          <w:color w:val="000000" w:themeColor="text1"/>
          <w:sz w:val="28"/>
          <w:szCs w:val="28"/>
          <w:lang w:eastAsia="en-US"/>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CC25BC">
        <w:tc>
          <w:tcPr>
            <w:tcW w:w="3118" w:type="dxa"/>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3970"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c>
          <w:tcPr>
            <w:tcW w:w="3118" w:type="dxa"/>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3970"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804A42" w:rsidP="008F447A">
      <w:pPr>
        <w:rPr>
          <w:rFonts w:ascii="Times New Roman" w:hAnsi="Times New Roman" w:cs="Times New Roman"/>
          <w:color w:val="000000" w:themeColor="text1"/>
          <w:sz w:val="28"/>
          <w:szCs w:val="28"/>
        </w:rPr>
      </w:pPr>
    </w:p>
    <w:p w:rsidR="00804A42" w:rsidRPr="00CC25BC" w:rsidRDefault="00804A42" w:rsidP="008F447A">
      <w:pPr>
        <w:rPr>
          <w:rFonts w:ascii="Times New Roman" w:hAnsi="Times New Roman" w:cs="Times New Roman"/>
          <w:color w:val="000000" w:themeColor="text1"/>
          <w:sz w:val="28"/>
          <w:szCs w:val="28"/>
        </w:rPr>
      </w:pPr>
    </w:p>
    <w:p w:rsidR="00DE576D" w:rsidRDefault="00DE576D" w:rsidP="009050D0">
      <w:pPr>
        <w:pStyle w:val="aff3"/>
        <w:tabs>
          <w:tab w:val="left" w:pos="6600"/>
        </w:tabs>
        <w:ind w:left="5670"/>
        <w:jc w:val="right"/>
        <w:outlineLvl w:val="0"/>
        <w:rPr>
          <w:rFonts w:ascii="Times New Roman" w:hAnsi="Times New Roman"/>
          <w:sz w:val="24"/>
          <w:szCs w:val="24"/>
        </w:rPr>
        <w:sectPr w:rsidR="00DE576D" w:rsidSect="00673BE7">
          <w:pgSz w:w="11906" w:h="16838"/>
          <w:pgMar w:top="1134" w:right="1134" w:bottom="1134" w:left="1134" w:header="0" w:footer="0" w:gutter="0"/>
          <w:cols w:space="720"/>
          <w:formProt w:val="0"/>
          <w:titlePg/>
          <w:docGrid w:linePitch="600" w:charSpace="32768"/>
        </w:sectPr>
      </w:pPr>
    </w:p>
    <w:p w:rsidR="00804A42" w:rsidRPr="00DE576D" w:rsidRDefault="004D20F6" w:rsidP="009050D0">
      <w:pPr>
        <w:pStyle w:val="aff3"/>
        <w:tabs>
          <w:tab w:val="left" w:pos="6600"/>
        </w:tabs>
        <w:ind w:left="5670"/>
        <w:jc w:val="right"/>
        <w:outlineLvl w:val="0"/>
        <w:rPr>
          <w:rFonts w:ascii="Times New Roman" w:hAnsi="Times New Roman"/>
          <w:color w:val="000000" w:themeColor="text1"/>
          <w:sz w:val="24"/>
          <w:szCs w:val="24"/>
        </w:rPr>
      </w:pPr>
      <w:r w:rsidRPr="00DE576D">
        <w:rPr>
          <w:rFonts w:ascii="Times New Roman" w:hAnsi="Times New Roman"/>
          <w:sz w:val="24"/>
          <w:szCs w:val="24"/>
        </w:rPr>
        <w:lastRenderedPageBreak/>
        <w:t>ПРИЛОЖЕНИЕ</w:t>
      </w:r>
      <w:r w:rsidRPr="00DE576D">
        <w:rPr>
          <w:rFonts w:ascii="Times New Roman" w:hAnsi="Times New Roman"/>
          <w:color w:val="000000" w:themeColor="text1"/>
          <w:sz w:val="24"/>
          <w:szCs w:val="24"/>
        </w:rPr>
        <w:t xml:space="preserve"> 9</w:t>
      </w:r>
    </w:p>
    <w:p w:rsidR="00DE576D" w:rsidRPr="009050D0" w:rsidRDefault="00DE576D" w:rsidP="00DE576D">
      <w:pPr>
        <w:pStyle w:val="afb"/>
        <w:ind w:left="5529"/>
        <w:jc w:val="right"/>
        <w:rPr>
          <w:rFonts w:ascii="Times New Roman" w:hAnsi="Times New Roman" w:cs="Times New Roman"/>
        </w:rPr>
      </w:pPr>
      <w:r w:rsidRPr="009050D0">
        <w:rPr>
          <w:rStyle w:val="a4"/>
          <w:rFonts w:ascii="Times New Roman" w:hAnsi="Times New Roman" w:cs="Times New Roman"/>
          <w:b w:val="0"/>
          <w:bCs/>
          <w:color w:val="auto"/>
        </w:rPr>
        <w:t>к</w:t>
      </w:r>
      <w:r w:rsidRPr="009050D0">
        <w:rPr>
          <w:rStyle w:val="a4"/>
          <w:rFonts w:ascii="Times New Roman" w:hAnsi="Times New Roman" w:cs="Times New Roman"/>
          <w:bCs/>
          <w:color w:val="auto"/>
        </w:rPr>
        <w:t xml:space="preserve"> </w:t>
      </w:r>
      <w:r w:rsidRPr="009050D0">
        <w:rPr>
          <w:rFonts w:ascii="Times New Roman" w:hAnsi="Times New Roman" w:cs="Times New Roman"/>
        </w:rPr>
        <w:t>Административному регламенту</w:t>
      </w:r>
    </w:p>
    <w:p w:rsidR="00DE576D" w:rsidRPr="009200E0" w:rsidRDefault="00DE576D" w:rsidP="00DE576D">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B96BD5" w:rsidRDefault="00B96BD5" w:rsidP="009050D0">
      <w:pPr>
        <w:pStyle w:val="aff3"/>
        <w:tabs>
          <w:tab w:val="left" w:pos="6600"/>
        </w:tabs>
        <w:ind w:left="5103"/>
        <w:jc w:val="right"/>
        <w:outlineLvl w:val="0"/>
        <w:rPr>
          <w:rFonts w:ascii="Times New Roman" w:hAnsi="Times New Roman"/>
          <w:sz w:val="28"/>
          <w:szCs w:val="28"/>
        </w:rPr>
      </w:pPr>
    </w:p>
    <w:p w:rsidR="009050D0" w:rsidRPr="00CC25BC" w:rsidRDefault="009050D0" w:rsidP="009050D0">
      <w:pPr>
        <w:pStyle w:val="aff3"/>
        <w:tabs>
          <w:tab w:val="left" w:pos="6600"/>
        </w:tabs>
        <w:ind w:left="5103"/>
        <w:jc w:val="right"/>
        <w:outlineLvl w:val="0"/>
        <w:rPr>
          <w:rFonts w:ascii="Times New Roman" w:hAnsi="Times New Roman"/>
          <w:color w:val="000000" w:themeColor="text1"/>
          <w:sz w:val="28"/>
          <w:szCs w:val="28"/>
        </w:rPr>
      </w:pPr>
    </w:p>
    <w:p w:rsidR="00804A42" w:rsidRPr="00CC25BC" w:rsidRDefault="00926C2E" w:rsidP="008F447A">
      <w:pPr>
        <w:ind w:left="5670"/>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ФОРМА</w:t>
      </w:r>
    </w:p>
    <w:p w:rsidR="00804A42" w:rsidRPr="00CC25BC" w:rsidRDefault="00804A42" w:rsidP="008F447A">
      <w:pPr>
        <w:pStyle w:val="aff3"/>
        <w:ind w:left="5670"/>
        <w:jc w:val="center"/>
        <w:rPr>
          <w:rFonts w:ascii="Times New Roman" w:hAnsi="Times New Roman"/>
          <w:color w:val="000000" w:themeColor="text1"/>
          <w:sz w:val="28"/>
          <w:szCs w:val="28"/>
        </w:rPr>
      </w:pPr>
    </w:p>
    <w:p w:rsidR="00804A42" w:rsidRPr="00CC25BC" w:rsidRDefault="00804A42" w:rsidP="008F447A">
      <w:pPr>
        <w:pStyle w:val="aff3"/>
        <w:rPr>
          <w:rFonts w:ascii="Times New Roman" w:hAnsi="Times New Roman"/>
          <w:color w:val="000000" w:themeColor="text1"/>
          <w:sz w:val="28"/>
          <w:szCs w:val="28"/>
        </w:rPr>
      </w:pPr>
    </w:p>
    <w:p w:rsidR="00804A42" w:rsidRPr="00CC25BC" w:rsidRDefault="00926C2E" w:rsidP="008F447A">
      <w:pPr>
        <w:jc w:val="right"/>
        <w:outlineLv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Кому ____________________________________</w:t>
      </w:r>
    </w:p>
    <w:p w:rsidR="00804A42" w:rsidRPr="005048DF" w:rsidRDefault="00926C2E" w:rsidP="008F447A">
      <w:pPr>
        <w:ind w:left="482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CC25BC" w:rsidRDefault="00926C2E" w:rsidP="008F447A">
      <w:pPr>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_________________________________________</w:t>
      </w:r>
    </w:p>
    <w:p w:rsidR="00804A42" w:rsidRPr="005048DF" w:rsidRDefault="00926C2E" w:rsidP="008F447A">
      <w:pPr>
        <w:ind w:left="4395"/>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почтовый индекс и адрес, телефон, адрес электронной почты)</w:t>
      </w:r>
    </w:p>
    <w:p w:rsidR="00804A42" w:rsidRPr="00CC25BC" w:rsidRDefault="00804A42" w:rsidP="008F447A">
      <w:pPr>
        <w:jc w:val="right"/>
        <w:rPr>
          <w:rFonts w:ascii="Times New Roman" w:hAnsi="Times New Roman" w:cs="Times New Roman"/>
          <w:b/>
          <w:color w:val="000000" w:themeColor="text1"/>
          <w:sz w:val="28"/>
          <w:szCs w:val="28"/>
        </w:rPr>
      </w:pPr>
    </w:p>
    <w:p w:rsidR="00804A42" w:rsidRPr="00CC25BC" w:rsidRDefault="00804A42" w:rsidP="008F447A">
      <w:pPr>
        <w:jc w:val="right"/>
        <w:rPr>
          <w:rFonts w:ascii="Times New Roman" w:hAnsi="Times New Roman" w:cs="Times New Roman"/>
          <w:b/>
          <w:color w:val="000000" w:themeColor="text1"/>
          <w:sz w:val="28"/>
          <w:szCs w:val="28"/>
        </w:rPr>
      </w:pPr>
    </w:p>
    <w:p w:rsidR="00804A42" w:rsidRPr="00CC25BC" w:rsidRDefault="00804A42" w:rsidP="008F447A">
      <w:pPr>
        <w:jc w:val="right"/>
        <w:rPr>
          <w:rFonts w:ascii="Times New Roman" w:hAnsi="Times New Roman" w:cs="Times New Roman"/>
          <w:b/>
          <w:color w:val="000000" w:themeColor="text1"/>
          <w:sz w:val="28"/>
          <w:szCs w:val="28"/>
        </w:rPr>
      </w:pPr>
    </w:p>
    <w:p w:rsidR="00804A42" w:rsidRPr="004D20F6" w:rsidRDefault="004D20F6" w:rsidP="008F447A">
      <w:pPr>
        <w:jc w:val="center"/>
        <w:rPr>
          <w:rFonts w:ascii="Times New Roman" w:hAnsi="Times New Roman" w:cs="Times New Roman"/>
          <w:bCs/>
          <w:color w:val="000000" w:themeColor="text1"/>
          <w:sz w:val="28"/>
          <w:szCs w:val="28"/>
        </w:rPr>
      </w:pPr>
      <w:r w:rsidRPr="004D20F6">
        <w:rPr>
          <w:rFonts w:ascii="Times New Roman" w:hAnsi="Times New Roman" w:cs="Times New Roman"/>
          <w:color w:val="000000" w:themeColor="text1"/>
          <w:sz w:val="28"/>
          <w:szCs w:val="28"/>
        </w:rPr>
        <w:t>РЕШЕНИЕ</w:t>
      </w:r>
      <w:r w:rsidRPr="004D20F6">
        <w:rPr>
          <w:rFonts w:ascii="Times New Roman" w:hAnsi="Times New Roman" w:cs="Times New Roman"/>
          <w:color w:val="000000" w:themeColor="text1"/>
          <w:sz w:val="28"/>
          <w:szCs w:val="28"/>
        </w:rPr>
        <w:br/>
      </w:r>
      <w:r w:rsidRPr="004D20F6">
        <w:rPr>
          <w:rFonts w:ascii="Times New Roman" w:hAnsi="Times New Roman" w:cs="Times New Roman"/>
          <w:bCs/>
          <w:color w:val="000000" w:themeColor="text1"/>
          <w:sz w:val="28"/>
          <w:szCs w:val="28"/>
        </w:rPr>
        <w:t>ОБ ОТКАЗЕ В ВЫДАЧЕ ДУБЛИКАТА РАЗРЕШЕНИЯ НА ВВОД ОБЪЕКТА В ЭКСПЛУАТАЦИЮ</w:t>
      </w:r>
    </w:p>
    <w:p w:rsidR="00804A42" w:rsidRPr="00CC25BC" w:rsidRDefault="00804A42" w:rsidP="008F447A">
      <w:pPr>
        <w:jc w:val="center"/>
        <w:rPr>
          <w:rFonts w:ascii="Times New Roman" w:hAnsi="Times New Roman" w:cs="Times New Roman"/>
          <w:b/>
          <w:color w:val="000000" w:themeColor="text1"/>
          <w:sz w:val="28"/>
          <w:szCs w:val="28"/>
        </w:rPr>
      </w:pP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___________________________________________________</w:t>
      </w:r>
      <w:r w:rsidR="005048DF">
        <w:rPr>
          <w:rFonts w:ascii="Times New Roman" w:hAnsi="Times New Roman" w:cs="Times New Roman"/>
          <w:color w:val="000000" w:themeColor="text1"/>
          <w:sz w:val="28"/>
          <w:szCs w:val="28"/>
        </w:rPr>
        <w:t>_________________</w:t>
      </w:r>
    </w:p>
    <w:p w:rsidR="00804A42" w:rsidRPr="00CC25BC" w:rsidRDefault="00926C2E" w:rsidP="008F447A">
      <w:pPr>
        <w:jc w:val="center"/>
        <w:rPr>
          <w:rFonts w:ascii="Times New Roman" w:hAnsi="Times New Roman" w:cs="Times New Roman"/>
          <w:color w:val="000000" w:themeColor="text1"/>
          <w:sz w:val="28"/>
          <w:szCs w:val="28"/>
        </w:rPr>
      </w:pP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CC25BC">
        <w:rPr>
          <w:rFonts w:ascii="Times New Roman" w:hAnsi="Times New Roman" w:cs="Times New Roman"/>
          <w:color w:val="000000" w:themeColor="text1"/>
          <w:sz w:val="28"/>
          <w:szCs w:val="28"/>
        </w:rPr>
        <w:t>)</w:t>
      </w: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по результатам рассмотрения заявления </w:t>
      </w:r>
      <w:r w:rsidRPr="00CC25BC">
        <w:rPr>
          <w:rFonts w:ascii="Times New Roman" w:hAnsi="Times New Roman" w:cs="Times New Roman"/>
          <w:bCs/>
          <w:color w:val="000000" w:themeColor="text1"/>
          <w:sz w:val="28"/>
          <w:szCs w:val="28"/>
        </w:rPr>
        <w:t xml:space="preserve">о выдаче дубликата разрешения на ввод объекта в эксплуатацию </w:t>
      </w:r>
      <w:r w:rsidRPr="00CC25BC">
        <w:rPr>
          <w:rFonts w:ascii="Times New Roman" w:hAnsi="Times New Roman" w:cs="Times New Roman"/>
          <w:color w:val="000000" w:themeColor="text1"/>
          <w:sz w:val="28"/>
          <w:szCs w:val="28"/>
        </w:rPr>
        <w:t>от ______________ № ______________ принято</w:t>
      </w:r>
    </w:p>
    <w:p w:rsidR="00804A42" w:rsidRPr="00B96BD5" w:rsidRDefault="00926C2E" w:rsidP="008F447A">
      <w:pPr>
        <w:ind w:left="4956"/>
        <w:jc w:val="both"/>
        <w:rPr>
          <w:rFonts w:ascii="Times New Roman" w:hAnsi="Times New Roman" w:cs="Times New Roman"/>
          <w:color w:val="000000" w:themeColor="text1"/>
          <w:sz w:val="20"/>
          <w:szCs w:val="20"/>
        </w:rPr>
      </w:pPr>
      <w:r w:rsidRPr="00B96BD5">
        <w:rPr>
          <w:rFonts w:ascii="Times New Roman" w:hAnsi="Times New Roman" w:cs="Times New Roman"/>
          <w:color w:val="000000" w:themeColor="text1"/>
          <w:sz w:val="20"/>
          <w:szCs w:val="20"/>
        </w:rPr>
        <w:t>(дата и номер регистрации)</w:t>
      </w: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решение об отказе в выдаче дубликата разрешения на ввод объекта в эксплуатацию. </w:t>
      </w:r>
    </w:p>
    <w:p w:rsidR="00804A42" w:rsidRPr="00CC25BC" w:rsidRDefault="00804A42" w:rsidP="008F447A">
      <w:pPr>
        <w:jc w:val="both"/>
        <w:rPr>
          <w:rFonts w:ascii="Times New Roman" w:hAnsi="Times New Roman" w:cs="Times New Roman"/>
          <w:i/>
          <w:color w:val="000000" w:themeColor="text1"/>
          <w:sz w:val="28"/>
          <w:szCs w:val="28"/>
        </w:rPr>
      </w:pPr>
    </w:p>
    <w:tbl>
      <w:tblPr>
        <w:tblW w:w="9923" w:type="dxa"/>
        <w:tblInd w:w="-5" w:type="dxa"/>
        <w:tblLayout w:type="fixed"/>
        <w:tblCellMar>
          <w:top w:w="102" w:type="dxa"/>
          <w:left w:w="62" w:type="dxa"/>
          <w:bottom w:w="102" w:type="dxa"/>
          <w:right w:w="62" w:type="dxa"/>
        </w:tblCellMar>
        <w:tblLook w:val="04A0"/>
      </w:tblPr>
      <w:tblGrid>
        <w:gridCol w:w="1276"/>
        <w:gridCol w:w="4603"/>
        <w:gridCol w:w="4044"/>
      </w:tblGrid>
      <w:tr w:rsidR="00804A42" w:rsidRPr="00CC25BC">
        <w:trPr>
          <w:trHeight w:val="871"/>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Разъяснение причин отказа в выдаче дубликата разрешения на ввод объекта в эксплуатацию</w:t>
            </w:r>
          </w:p>
        </w:tc>
      </w:tr>
      <w:tr w:rsidR="00804A42" w:rsidRPr="00CC25BC">
        <w:trPr>
          <w:trHeight w:val="1051"/>
        </w:trPr>
        <w:tc>
          <w:tcPr>
            <w:tcW w:w="1276"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пункт 22.4</w:t>
            </w:r>
          </w:p>
        </w:tc>
        <w:tc>
          <w:tcPr>
            <w:tcW w:w="4603"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hAnsi="Times New Roman" w:cs="Times New Roman"/>
                <w:i/>
                <w:color w:val="000000" w:themeColor="text1"/>
                <w:sz w:val="28"/>
                <w:szCs w:val="28"/>
              </w:rPr>
            </w:pPr>
            <w:r w:rsidRPr="00CC25BC">
              <w:rPr>
                <w:rFonts w:ascii="Times New Roman" w:hAnsi="Times New Roman" w:cs="Times New Roman"/>
                <w:i/>
                <w:color w:val="000000" w:themeColor="text1"/>
                <w:sz w:val="28"/>
                <w:szCs w:val="28"/>
              </w:rPr>
              <w:t>Указываются основания такого вывода</w:t>
            </w:r>
          </w:p>
        </w:tc>
      </w:tr>
    </w:tbl>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Вы вправе повторно обратиться с заявлением </w:t>
      </w:r>
      <w:r w:rsidRPr="00CC25BC">
        <w:rPr>
          <w:rFonts w:ascii="Times New Roman" w:hAnsi="Times New Roman" w:cs="Times New Roman"/>
          <w:bCs/>
          <w:color w:val="000000" w:themeColor="text1"/>
          <w:sz w:val="28"/>
          <w:szCs w:val="28"/>
        </w:rPr>
        <w:t>о выдаче дубликата разр</w:t>
      </w:r>
      <w:r w:rsidRPr="00CC25BC">
        <w:rPr>
          <w:rFonts w:ascii="Times New Roman" w:hAnsi="Times New Roman" w:cs="Times New Roman"/>
          <w:bCs/>
          <w:color w:val="000000" w:themeColor="text1"/>
          <w:sz w:val="28"/>
          <w:szCs w:val="28"/>
        </w:rPr>
        <w:t>е</w:t>
      </w:r>
      <w:r w:rsidRPr="00CC25BC">
        <w:rPr>
          <w:rFonts w:ascii="Times New Roman" w:hAnsi="Times New Roman" w:cs="Times New Roman"/>
          <w:bCs/>
          <w:color w:val="000000" w:themeColor="text1"/>
          <w:sz w:val="28"/>
          <w:szCs w:val="28"/>
        </w:rPr>
        <w:lastRenderedPageBreak/>
        <w:t xml:space="preserve">шения на ввод объекта в эксплуатацию </w:t>
      </w:r>
      <w:r w:rsidRPr="00CC25BC">
        <w:rPr>
          <w:rFonts w:ascii="Times New Roman" w:hAnsi="Times New Roman" w:cs="Times New Roman"/>
          <w:color w:val="000000" w:themeColor="text1"/>
          <w:sz w:val="28"/>
          <w:szCs w:val="28"/>
        </w:rPr>
        <w:t>после устранения указанного наруш</w:t>
      </w:r>
      <w:r w:rsidRPr="00CC25BC">
        <w:rPr>
          <w:rFonts w:ascii="Times New Roman" w:hAnsi="Times New Roman" w:cs="Times New Roman"/>
          <w:color w:val="000000" w:themeColor="text1"/>
          <w:sz w:val="28"/>
          <w:szCs w:val="28"/>
        </w:rPr>
        <w:t>е</w:t>
      </w:r>
      <w:r w:rsidRPr="00CC25BC">
        <w:rPr>
          <w:rFonts w:ascii="Times New Roman" w:hAnsi="Times New Roman" w:cs="Times New Roman"/>
          <w:color w:val="000000" w:themeColor="text1"/>
          <w:sz w:val="28"/>
          <w:szCs w:val="28"/>
        </w:rPr>
        <w:t>ния.</w:t>
      </w:r>
    </w:p>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Данный отказ может быть обжалован в досудебном порядке путем н</w:t>
      </w:r>
      <w:r w:rsidRPr="00CC25BC">
        <w:rPr>
          <w:rFonts w:ascii="Times New Roman" w:hAnsi="Times New Roman" w:cs="Times New Roman"/>
          <w:color w:val="000000" w:themeColor="text1"/>
          <w:sz w:val="28"/>
          <w:szCs w:val="28"/>
        </w:rPr>
        <w:t>а</w:t>
      </w:r>
      <w:r w:rsidRPr="00CC25BC">
        <w:rPr>
          <w:rFonts w:ascii="Times New Roman" w:hAnsi="Times New Roman" w:cs="Times New Roman"/>
          <w:color w:val="000000" w:themeColor="text1"/>
          <w:sz w:val="28"/>
          <w:szCs w:val="28"/>
        </w:rPr>
        <w:t>прав</w:t>
      </w:r>
      <w:r w:rsidR="008F447A">
        <w:rPr>
          <w:rFonts w:ascii="Times New Roman" w:hAnsi="Times New Roman" w:cs="Times New Roman"/>
          <w:color w:val="000000" w:themeColor="text1"/>
          <w:sz w:val="28"/>
          <w:szCs w:val="28"/>
        </w:rPr>
        <w:t xml:space="preserve">ления жалобы </w:t>
      </w:r>
      <w:r w:rsidRPr="00CC25BC">
        <w:rPr>
          <w:rFonts w:ascii="Times New Roman" w:hAnsi="Times New Roman" w:cs="Times New Roman"/>
          <w:color w:val="000000" w:themeColor="text1"/>
          <w:sz w:val="28"/>
          <w:szCs w:val="28"/>
        </w:rPr>
        <w:t>___________________________, а также в судебном порядке.</w:t>
      </w:r>
    </w:p>
    <w:p w:rsidR="00804A42" w:rsidRPr="00CC25BC" w:rsidRDefault="00926C2E" w:rsidP="008F447A">
      <w:pPr>
        <w:pStyle w:val="ConsPlusNonformat"/>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Дополнительно информируем:____________________________________</w:t>
      </w:r>
      <w:r w:rsidRPr="00CC25BC">
        <w:rPr>
          <w:rFonts w:ascii="Times New Roman" w:hAnsi="Times New Roman" w:cs="Times New Roman"/>
          <w:color w:val="000000" w:themeColor="text1"/>
          <w:sz w:val="28"/>
          <w:szCs w:val="28"/>
        </w:rPr>
        <w:br/>
        <w:t>______________________________________</w:t>
      </w:r>
      <w:r w:rsidR="005048DF">
        <w:rPr>
          <w:rFonts w:ascii="Times New Roman" w:hAnsi="Times New Roman" w:cs="Times New Roman"/>
          <w:color w:val="000000" w:themeColor="text1"/>
          <w:sz w:val="28"/>
          <w:szCs w:val="28"/>
        </w:rPr>
        <w:t>______________________________</w:t>
      </w:r>
      <w:r w:rsidRPr="00CC25BC">
        <w:rPr>
          <w:rFonts w:ascii="Times New Roman" w:hAnsi="Times New Roman" w:cs="Times New Roman"/>
          <w:color w:val="000000" w:themeColor="text1"/>
          <w:sz w:val="28"/>
          <w:szCs w:val="28"/>
        </w:rPr>
        <w:t xml:space="preserve">.    </w:t>
      </w:r>
    </w:p>
    <w:p w:rsidR="00804A42" w:rsidRPr="008F447A" w:rsidRDefault="00926C2E" w:rsidP="008F447A">
      <w:pPr>
        <w:pStyle w:val="ConsPlusNonformat"/>
        <w:ind w:firstLine="708"/>
        <w:jc w:val="center"/>
        <w:rPr>
          <w:rFonts w:ascii="Times New Roman" w:hAnsi="Times New Roman" w:cs="Times New Roman"/>
          <w:color w:val="000000" w:themeColor="text1"/>
          <w:sz w:val="20"/>
          <w:szCs w:val="20"/>
        </w:rPr>
      </w:pPr>
      <w:r w:rsidRPr="008F447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804A42" w:rsidRPr="00CC25BC" w:rsidRDefault="00804A42" w:rsidP="008F447A">
      <w:pPr>
        <w:pStyle w:val="ConsPlusNonformat"/>
        <w:ind w:firstLine="708"/>
        <w:jc w:val="center"/>
        <w:rPr>
          <w:rFonts w:ascii="Times New Roman" w:hAnsi="Times New Roman" w:cs="Times New Roman"/>
          <w:color w:val="000000" w:themeColor="text1"/>
          <w:sz w:val="28"/>
          <w:szCs w:val="28"/>
        </w:rPr>
      </w:pPr>
    </w:p>
    <w:p w:rsidR="00804A42" w:rsidRPr="00CC25BC" w:rsidRDefault="00804A42" w:rsidP="008F447A">
      <w:pPr>
        <w:pStyle w:val="ConsPlusNonformat"/>
        <w:ind w:firstLine="708"/>
        <w:jc w:val="center"/>
        <w:rPr>
          <w:rFonts w:ascii="Times New Roman" w:hAnsi="Times New Roman" w:cs="Times New Roman"/>
          <w:color w:val="000000" w:themeColor="text1"/>
          <w:sz w:val="28"/>
          <w:szCs w:val="28"/>
        </w:rPr>
      </w:pPr>
    </w:p>
    <w:tbl>
      <w:tblPr>
        <w:tblW w:w="9923" w:type="dxa"/>
        <w:tblLayout w:type="fixed"/>
        <w:tblCellMar>
          <w:left w:w="28" w:type="dxa"/>
          <w:right w:w="28" w:type="dxa"/>
        </w:tblCellMar>
        <w:tblLook w:val="0000"/>
      </w:tblPr>
      <w:tblGrid>
        <w:gridCol w:w="3118"/>
        <w:gridCol w:w="283"/>
        <w:gridCol w:w="2269"/>
        <w:gridCol w:w="283"/>
        <w:gridCol w:w="3970"/>
      </w:tblGrid>
      <w:tr w:rsidR="00804A42" w:rsidRPr="00CC25BC">
        <w:tc>
          <w:tcPr>
            <w:tcW w:w="3118"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3970"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c>
          <w:tcPr>
            <w:tcW w:w="3118"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(должность)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226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3970"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Дата</w:t>
      </w:r>
    </w:p>
    <w:p w:rsidR="00804A42" w:rsidRPr="00CC25BC" w:rsidRDefault="00804A42" w:rsidP="008F447A">
      <w:pPr>
        <w:rPr>
          <w:rFonts w:ascii="Times New Roman" w:eastAsia="Calibri" w:hAnsi="Times New Roman" w:cs="Times New Roman"/>
          <w:color w:val="000000" w:themeColor="text1"/>
          <w:sz w:val="28"/>
          <w:szCs w:val="28"/>
          <w:lang w:eastAsia="en-US"/>
        </w:rPr>
      </w:pPr>
    </w:p>
    <w:p w:rsidR="00DE576D" w:rsidRDefault="00DE576D" w:rsidP="00DE576D">
      <w:pPr>
        <w:ind w:left="5670"/>
        <w:jc w:val="right"/>
        <w:rPr>
          <w:rFonts w:ascii="Times New Roman" w:hAnsi="Times New Roman" w:cs="Times New Roman"/>
        </w:rPr>
        <w:sectPr w:rsidR="00DE576D" w:rsidSect="00673BE7">
          <w:pgSz w:w="11906" w:h="16838"/>
          <w:pgMar w:top="1134" w:right="1134" w:bottom="1134" w:left="1134" w:header="0" w:footer="0" w:gutter="0"/>
          <w:cols w:space="720"/>
          <w:formProt w:val="0"/>
          <w:titlePg/>
          <w:docGrid w:linePitch="600" w:charSpace="32768"/>
        </w:sectPr>
      </w:pPr>
    </w:p>
    <w:p w:rsidR="00B96BD5" w:rsidRPr="00DE576D" w:rsidRDefault="004D20F6" w:rsidP="00DE576D">
      <w:pPr>
        <w:ind w:left="5670"/>
        <w:jc w:val="right"/>
        <w:rPr>
          <w:rFonts w:ascii="Times New Roman" w:eastAsia="Calibri" w:hAnsi="Times New Roman" w:cs="Times New Roman"/>
          <w:color w:val="000000" w:themeColor="text1"/>
          <w:lang w:eastAsia="en-US"/>
        </w:rPr>
      </w:pPr>
      <w:r w:rsidRPr="00DE576D">
        <w:rPr>
          <w:rFonts w:ascii="Times New Roman" w:hAnsi="Times New Roman" w:cs="Times New Roman"/>
        </w:rPr>
        <w:lastRenderedPageBreak/>
        <w:t>ПРИЛОЖЕНИЕ</w:t>
      </w:r>
      <w:r w:rsidRPr="00DE576D">
        <w:rPr>
          <w:rFonts w:ascii="Times New Roman" w:eastAsia="Calibri" w:hAnsi="Times New Roman" w:cs="Times New Roman"/>
          <w:color w:val="000000" w:themeColor="text1"/>
          <w:lang w:eastAsia="en-US"/>
        </w:rPr>
        <w:t xml:space="preserve">  10</w:t>
      </w:r>
    </w:p>
    <w:p w:rsidR="00DE576D" w:rsidRPr="009050D0" w:rsidRDefault="00DE576D" w:rsidP="00DE576D">
      <w:pPr>
        <w:pStyle w:val="afb"/>
        <w:ind w:left="5529"/>
        <w:jc w:val="right"/>
        <w:rPr>
          <w:rFonts w:ascii="Times New Roman" w:hAnsi="Times New Roman" w:cs="Times New Roman"/>
        </w:rPr>
      </w:pPr>
      <w:r w:rsidRPr="009050D0">
        <w:rPr>
          <w:rStyle w:val="a4"/>
          <w:rFonts w:ascii="Times New Roman" w:hAnsi="Times New Roman" w:cs="Times New Roman"/>
          <w:b w:val="0"/>
          <w:bCs/>
          <w:color w:val="auto"/>
        </w:rPr>
        <w:t>к</w:t>
      </w:r>
      <w:r w:rsidRPr="009050D0">
        <w:rPr>
          <w:rStyle w:val="a4"/>
          <w:rFonts w:ascii="Times New Roman" w:hAnsi="Times New Roman" w:cs="Times New Roman"/>
          <w:bCs/>
          <w:color w:val="auto"/>
        </w:rPr>
        <w:t xml:space="preserve"> </w:t>
      </w:r>
      <w:r w:rsidRPr="009050D0">
        <w:rPr>
          <w:rFonts w:ascii="Times New Roman" w:hAnsi="Times New Roman" w:cs="Times New Roman"/>
        </w:rPr>
        <w:t>Административному регламенту</w:t>
      </w:r>
    </w:p>
    <w:p w:rsidR="00DE576D" w:rsidRPr="009200E0" w:rsidRDefault="00DE576D" w:rsidP="00DE576D">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DE576D" w:rsidRDefault="00DE576D" w:rsidP="00DE576D">
      <w:pPr>
        <w:ind w:left="4820"/>
        <w:jc w:val="right"/>
        <w:rPr>
          <w:rFonts w:ascii="Times New Roman" w:hAnsi="Times New Roman" w:cs="Times New Roman"/>
          <w:sz w:val="28"/>
          <w:szCs w:val="28"/>
        </w:rPr>
      </w:pPr>
    </w:p>
    <w:p w:rsidR="00804A42" w:rsidRPr="00CC25BC" w:rsidRDefault="00926C2E" w:rsidP="00DE576D">
      <w:pPr>
        <w:ind w:left="4820"/>
        <w:jc w:val="right"/>
        <w:rPr>
          <w:rFonts w:ascii="Times New Roman" w:hAnsi="Times New Roman" w:cs="Times New Roman"/>
          <w:color w:val="000000" w:themeColor="text1"/>
          <w:sz w:val="28"/>
          <w:szCs w:val="28"/>
        </w:rPr>
      </w:pPr>
      <w:r w:rsidRPr="00CC25BC">
        <w:rPr>
          <w:rFonts w:ascii="Times New Roman" w:eastAsia="Calibri" w:hAnsi="Times New Roman" w:cs="Times New Roman"/>
          <w:color w:val="000000" w:themeColor="text1"/>
          <w:sz w:val="28"/>
          <w:szCs w:val="28"/>
          <w:lang w:eastAsia="en-US"/>
        </w:rPr>
        <w:br/>
      </w:r>
      <w:r w:rsidRPr="00CC25BC">
        <w:rPr>
          <w:rFonts w:ascii="Times New Roman" w:hAnsi="Times New Roman" w:cs="Times New Roman"/>
          <w:color w:val="000000" w:themeColor="text1"/>
          <w:sz w:val="28"/>
          <w:szCs w:val="28"/>
        </w:rPr>
        <w:t>ФОРМА</w:t>
      </w:r>
    </w:p>
    <w:p w:rsidR="00804A42" w:rsidRPr="00CC25BC" w:rsidRDefault="00804A42" w:rsidP="008F447A">
      <w:pPr>
        <w:ind w:left="5670"/>
        <w:jc w:val="center"/>
        <w:rPr>
          <w:rFonts w:ascii="Times New Roman" w:eastAsia="Calibri" w:hAnsi="Times New Roman" w:cs="Times New Roman"/>
          <w:color w:val="000000" w:themeColor="text1"/>
          <w:sz w:val="28"/>
          <w:szCs w:val="28"/>
          <w:lang w:eastAsia="en-US"/>
        </w:rPr>
      </w:pPr>
    </w:p>
    <w:p w:rsidR="00804A42" w:rsidRPr="004D20F6" w:rsidRDefault="004D20F6" w:rsidP="008F447A">
      <w:pPr>
        <w:jc w:val="center"/>
        <w:rPr>
          <w:rFonts w:ascii="Times New Roman" w:hAnsi="Times New Roman" w:cs="Times New Roman"/>
          <w:bCs/>
          <w:color w:val="000000" w:themeColor="text1"/>
          <w:sz w:val="28"/>
          <w:szCs w:val="28"/>
        </w:rPr>
      </w:pPr>
      <w:r w:rsidRPr="004D20F6">
        <w:rPr>
          <w:rFonts w:ascii="Times New Roman" w:hAnsi="Times New Roman" w:cs="Times New Roman"/>
          <w:bCs/>
          <w:color w:val="000000" w:themeColor="text1"/>
          <w:sz w:val="28"/>
          <w:szCs w:val="28"/>
        </w:rPr>
        <w:t>ЗАЯВЛЕНИЕ</w:t>
      </w:r>
    </w:p>
    <w:p w:rsidR="00804A42" w:rsidRPr="004D20F6" w:rsidRDefault="004D20F6" w:rsidP="008F447A">
      <w:pPr>
        <w:jc w:val="center"/>
        <w:rPr>
          <w:rFonts w:ascii="Times New Roman" w:hAnsi="Times New Roman" w:cs="Times New Roman"/>
          <w:bCs/>
          <w:color w:val="000000" w:themeColor="text1"/>
          <w:sz w:val="28"/>
          <w:szCs w:val="28"/>
        </w:rPr>
      </w:pPr>
      <w:r w:rsidRPr="004D20F6">
        <w:rPr>
          <w:rFonts w:ascii="Times New Roman" w:hAnsi="Times New Roman" w:cs="Times New Roman"/>
          <w:bCs/>
          <w:color w:val="000000" w:themeColor="text1"/>
          <w:sz w:val="28"/>
          <w:szCs w:val="28"/>
        </w:rPr>
        <w:t>ОБ ОСТАВЛЕНИИ ЗАЯВЛЕНИЯ О ВЫДАЧЕ РАЗРЕШЕНИЯ НА ВВОД ОБЪЕКТА В ЭКСПЛУАТАЦИЮ БЕЗ РАССМОТРЕНИЯ</w:t>
      </w:r>
    </w:p>
    <w:p w:rsidR="00804A42" w:rsidRPr="00CC25BC" w:rsidRDefault="00804A42" w:rsidP="008F447A">
      <w:pPr>
        <w:jc w:val="center"/>
        <w:rPr>
          <w:rFonts w:ascii="Times New Roman" w:hAnsi="Times New Roman" w:cs="Times New Roman"/>
          <w:b/>
          <w:color w:val="000000" w:themeColor="text1"/>
          <w:sz w:val="28"/>
          <w:szCs w:val="28"/>
        </w:rPr>
      </w:pPr>
    </w:p>
    <w:p w:rsidR="00804A42" w:rsidRPr="00CC25BC" w:rsidRDefault="00926C2E" w:rsidP="008F447A">
      <w:pPr>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«__» __________ 20___ г.</w:t>
      </w:r>
    </w:p>
    <w:p w:rsidR="00804A42" w:rsidRPr="00CC25BC" w:rsidRDefault="00804A42" w:rsidP="008F447A">
      <w:pPr>
        <w:jc w:val="right"/>
        <w:rPr>
          <w:rFonts w:ascii="Times New Roman" w:hAnsi="Times New Roman" w:cs="Times New Roman"/>
          <w:color w:val="000000" w:themeColor="text1"/>
          <w:sz w:val="28"/>
          <w:szCs w:val="28"/>
        </w:rPr>
      </w:pPr>
    </w:p>
    <w:tbl>
      <w:tblPr>
        <w:tblW w:w="9780" w:type="dxa"/>
        <w:tblInd w:w="181" w:type="dxa"/>
        <w:tblLayout w:type="fixed"/>
        <w:tblLook w:val="0000"/>
      </w:tblPr>
      <w:tblGrid>
        <w:gridCol w:w="9780"/>
      </w:tblGrid>
      <w:tr w:rsidR="00804A42" w:rsidRPr="00CC25BC">
        <w:trPr>
          <w:trHeight w:val="165"/>
        </w:trPr>
        <w:tc>
          <w:tcPr>
            <w:tcW w:w="9780" w:type="dxa"/>
            <w:tcBorders>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26"/>
        </w:trPr>
        <w:tc>
          <w:tcPr>
            <w:tcW w:w="9780" w:type="dxa"/>
            <w:tcBorders>
              <w:top w:val="single" w:sz="4" w:space="0" w:color="000000"/>
              <w:bottom w:val="single" w:sz="4" w:space="0" w:color="000000"/>
            </w:tcBorders>
          </w:tcPr>
          <w:p w:rsidR="00804A42" w:rsidRPr="00CC25BC" w:rsidRDefault="00804A42" w:rsidP="008F447A">
            <w:pPr>
              <w:widowControl w:val="0"/>
              <w:jc w:val="right"/>
              <w:rPr>
                <w:rFonts w:ascii="Times New Roman" w:hAnsi="Times New Roman" w:cs="Times New Roman"/>
                <w:color w:val="000000" w:themeColor="text1"/>
                <w:sz w:val="28"/>
                <w:szCs w:val="28"/>
              </w:rPr>
            </w:pPr>
          </w:p>
        </w:tc>
      </w:tr>
      <w:tr w:rsidR="00804A42" w:rsidRPr="00CC25BC">
        <w:trPr>
          <w:trHeight w:val="135"/>
        </w:trPr>
        <w:tc>
          <w:tcPr>
            <w:tcW w:w="9780" w:type="dxa"/>
            <w:tcBorders>
              <w:top w:val="single" w:sz="4" w:space="0" w:color="000000"/>
            </w:tcBorders>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CC25BC" w:rsidRDefault="00804A42" w:rsidP="008F447A">
            <w:pPr>
              <w:widowControl w:val="0"/>
              <w:jc w:val="center"/>
              <w:rPr>
                <w:rFonts w:ascii="Times New Roman" w:hAnsi="Times New Roman" w:cs="Times New Roman"/>
                <w:color w:val="000000" w:themeColor="text1"/>
                <w:sz w:val="28"/>
                <w:szCs w:val="28"/>
              </w:rPr>
            </w:pPr>
          </w:p>
        </w:tc>
      </w:tr>
    </w:tbl>
    <w:p w:rsidR="00804A42" w:rsidRPr="00CC25BC" w:rsidRDefault="00804A42" w:rsidP="008F447A">
      <w:pPr>
        <w:jc w:val="right"/>
        <w:rPr>
          <w:rFonts w:ascii="Times New Roman" w:hAnsi="Times New Roman" w:cs="Times New Roman"/>
          <w:color w:val="000000" w:themeColor="text1"/>
          <w:sz w:val="28"/>
          <w:szCs w:val="28"/>
        </w:rPr>
      </w:pPr>
    </w:p>
    <w:p w:rsidR="00804A42" w:rsidRPr="00CC25BC" w:rsidRDefault="00926C2E" w:rsidP="008F447A">
      <w:pPr>
        <w:ind w:firstLine="708"/>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Прошу оставить  заявление о выдаче разрешения </w:t>
      </w:r>
      <w:r w:rsidRPr="00CC25BC">
        <w:rPr>
          <w:rFonts w:ascii="Times New Roman" w:hAnsi="Times New Roman" w:cs="Times New Roman"/>
          <w:bCs/>
          <w:color w:val="000000" w:themeColor="text1"/>
          <w:sz w:val="28"/>
          <w:szCs w:val="28"/>
        </w:rPr>
        <w:t>на ввод объекта в эксплуатацию</w:t>
      </w:r>
      <w:r w:rsidRPr="00CC25BC">
        <w:rPr>
          <w:rFonts w:ascii="Times New Roman" w:hAnsi="Times New Roman" w:cs="Times New Roman"/>
          <w:color w:val="000000" w:themeColor="text1"/>
          <w:sz w:val="28"/>
          <w:szCs w:val="28"/>
        </w:rPr>
        <w:t xml:space="preserve"> от ________________№_________________ без рассмотрения.</w:t>
      </w:r>
    </w:p>
    <w:tbl>
      <w:tblPr>
        <w:tblpPr w:leftFromText="180" w:rightFromText="180" w:vertAnchor="text" w:horzAnchor="margin" w:tblpY="314"/>
        <w:tblW w:w="9923" w:type="dxa"/>
        <w:tblLayout w:type="fixed"/>
        <w:tblLook w:val="0000"/>
      </w:tblPr>
      <w:tblGrid>
        <w:gridCol w:w="1042"/>
        <w:gridCol w:w="4628"/>
        <w:gridCol w:w="4253"/>
      </w:tblGrid>
      <w:tr w:rsidR="00804A42" w:rsidRPr="00CC25BC">
        <w:trPr>
          <w:trHeight w:val="540"/>
        </w:trPr>
        <w:tc>
          <w:tcPr>
            <w:tcW w:w="9923" w:type="dxa"/>
            <w:gridSpan w:val="3"/>
            <w:tcBorders>
              <w:bottom w:val="single" w:sz="4" w:space="0" w:color="000000"/>
            </w:tcBorders>
          </w:tcPr>
          <w:p w:rsidR="00804A42" w:rsidRPr="00CC25BC" w:rsidRDefault="00926C2E" w:rsidP="008F447A">
            <w:pPr>
              <w:widowControl w:val="0"/>
              <w:ind w:left="720"/>
              <w:contextualSpacing/>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 Сведения о застройщике</w:t>
            </w:r>
          </w:p>
        </w:tc>
      </w:tr>
      <w:tr w:rsidR="00804A42" w:rsidRPr="00CC25BC">
        <w:trPr>
          <w:trHeight w:val="605"/>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428"/>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1.1.1</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753"/>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1.1.2</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 xml:space="preserve">Реквизиты документа, удостоверяющего личность </w:t>
            </w:r>
            <w:r w:rsidRPr="00CC25BC">
              <w:rPr>
                <w:rFonts w:ascii="Times New Roman" w:hAnsi="Times New Roman" w:cs="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665"/>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1.1.3</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279"/>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175"/>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1.2.1</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901"/>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1.2.2</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r w:rsidR="00804A42" w:rsidRPr="00CC25BC">
        <w:trPr>
          <w:trHeight w:val="1093"/>
        </w:trPr>
        <w:tc>
          <w:tcPr>
            <w:tcW w:w="1042"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jc w:val="center"/>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lastRenderedPageBreak/>
              <w:t>1.2.3</w:t>
            </w:r>
          </w:p>
        </w:tc>
        <w:tc>
          <w:tcPr>
            <w:tcW w:w="4628" w:type="dxa"/>
            <w:tcBorders>
              <w:top w:val="single" w:sz="4" w:space="0" w:color="000000"/>
              <w:left w:val="single" w:sz="4" w:space="0" w:color="000000"/>
              <w:bottom w:val="single" w:sz="4" w:space="0" w:color="000000"/>
              <w:right w:val="single" w:sz="4" w:space="0" w:color="000000"/>
            </w:tcBorders>
          </w:tcPr>
          <w:p w:rsidR="00804A42" w:rsidRPr="00CC25BC" w:rsidRDefault="00926C2E" w:rsidP="008F447A">
            <w:pPr>
              <w:widowControl w:val="0"/>
              <w:rPr>
                <w:rFonts w:ascii="Times New Roman" w:eastAsia="Calibri" w:hAnsi="Times New Roman" w:cs="Times New Roman"/>
                <w:color w:val="000000" w:themeColor="text1"/>
                <w:sz w:val="28"/>
                <w:szCs w:val="28"/>
                <w:lang w:eastAsia="en-US"/>
              </w:rPr>
            </w:pPr>
            <w:r w:rsidRPr="00CC25BC">
              <w:rPr>
                <w:rFonts w:ascii="Times New Roman" w:eastAsia="Calibri" w:hAnsi="Times New Roman" w:cs="Times New Roman"/>
                <w:color w:val="000000" w:themeColor="text1"/>
                <w:sz w:val="28"/>
                <w:szCs w:val="28"/>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804A42" w:rsidRPr="00CC25BC" w:rsidRDefault="00804A42" w:rsidP="008F447A">
            <w:pPr>
              <w:widowControl w:val="0"/>
              <w:rPr>
                <w:rFonts w:ascii="Times New Roman" w:eastAsia="Calibri" w:hAnsi="Times New Roman" w:cs="Times New Roman"/>
                <w:color w:val="000000" w:themeColor="text1"/>
                <w:sz w:val="28"/>
                <w:szCs w:val="28"/>
                <w:lang w:eastAsia="en-US"/>
              </w:rPr>
            </w:pPr>
          </w:p>
        </w:tc>
      </w:tr>
    </w:tbl>
    <w:p w:rsidR="00804A42" w:rsidRPr="00CC25BC" w:rsidRDefault="00804A42" w:rsidP="008F447A">
      <w:pPr>
        <w:ind w:right="423"/>
        <w:jc w:val="both"/>
        <w:rPr>
          <w:rFonts w:ascii="Times New Roman" w:hAnsi="Times New Roman" w:cs="Times New Roman"/>
          <w:color w:val="000000" w:themeColor="text1"/>
          <w:sz w:val="28"/>
          <w:szCs w:val="28"/>
        </w:rPr>
      </w:pP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Приложение:_________________________</w:t>
      </w:r>
      <w:r w:rsidR="005048DF">
        <w:rPr>
          <w:rFonts w:ascii="Times New Roman" w:hAnsi="Times New Roman" w:cs="Times New Roman"/>
          <w:color w:val="000000" w:themeColor="text1"/>
          <w:sz w:val="28"/>
          <w:szCs w:val="28"/>
        </w:rPr>
        <w:t>_____________________________</w:t>
      </w:r>
      <w:r w:rsidRPr="00CC25BC">
        <w:rPr>
          <w:rFonts w:ascii="Times New Roman" w:hAnsi="Times New Roman" w:cs="Times New Roman"/>
          <w:color w:val="000000" w:themeColor="text1"/>
          <w:sz w:val="28"/>
          <w:szCs w:val="28"/>
        </w:rPr>
        <w:t>__</w:t>
      </w: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Номер телефона и адрес электронной почты д</w:t>
      </w:r>
      <w:r w:rsidR="005048DF">
        <w:rPr>
          <w:rFonts w:ascii="Times New Roman" w:hAnsi="Times New Roman" w:cs="Times New Roman"/>
          <w:color w:val="000000" w:themeColor="text1"/>
          <w:sz w:val="28"/>
          <w:szCs w:val="28"/>
        </w:rPr>
        <w:t>ля связи:____________________</w:t>
      </w:r>
    </w:p>
    <w:p w:rsidR="00804A42" w:rsidRPr="00CC25BC" w:rsidRDefault="00926C2E" w:rsidP="008F447A">
      <w:pPr>
        <w:tabs>
          <w:tab w:val="left" w:pos="1968"/>
        </w:tabs>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Результат рассмотрения настоящего заявления прошу:</w:t>
      </w:r>
    </w:p>
    <w:p w:rsidR="00804A42" w:rsidRPr="00CC25BC" w:rsidRDefault="00804A42" w:rsidP="008F447A">
      <w:pPr>
        <w:rPr>
          <w:rFonts w:ascii="Times New Roman" w:hAnsi="Times New Roman" w:cs="Times New Roman"/>
          <w:color w:val="000000" w:themeColor="text1"/>
          <w:sz w:val="28"/>
          <w:szCs w:val="28"/>
        </w:rPr>
      </w:pPr>
    </w:p>
    <w:tbl>
      <w:tblPr>
        <w:tblpPr w:leftFromText="180" w:rightFromText="180" w:vertAnchor="text" w:tblpY="1"/>
        <w:tblW w:w="9918" w:type="dxa"/>
        <w:tblLayout w:type="fixed"/>
        <w:tblLook w:val="04A0"/>
      </w:tblPr>
      <w:tblGrid>
        <w:gridCol w:w="8789"/>
        <w:gridCol w:w="1129"/>
      </w:tblGrid>
      <w:tr w:rsidR="00804A42" w:rsidRPr="00CC25B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i/>
                <w:color w:val="000000" w:themeColor="text1"/>
                <w:sz w:val="28"/>
                <w:szCs w:val="28"/>
              </w:rPr>
            </w:pPr>
            <w:r w:rsidRPr="00CC25BC">
              <w:rPr>
                <w:rFonts w:ascii="Times New Roman" w:hAnsi="Times New Roman" w:cs="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CC25BC">
              <w:rPr>
                <w:rFonts w:ascii="Times New Roman" w:hAnsi="Times New Roman" w:cs="Times New Roman"/>
                <w:color w:val="000000" w:themeColor="text1"/>
                <w:sz w:val="28"/>
                <w:szCs w:val="28"/>
              </w:rPr>
              <w:br/>
              <w:t>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направить на бумажном носителе на почтовый адрес: 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926C2E" w:rsidP="008F447A">
            <w:pPr>
              <w:widowControl w:val="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04A42" w:rsidRPr="00CC25BC" w:rsidRDefault="00804A42" w:rsidP="008F447A">
            <w:pPr>
              <w:widowControl w:val="0"/>
              <w:rPr>
                <w:rFonts w:ascii="Times New Roman" w:hAnsi="Times New Roman" w:cs="Times New Roman"/>
                <w:color w:val="000000" w:themeColor="text1"/>
                <w:sz w:val="28"/>
                <w:szCs w:val="28"/>
              </w:rPr>
            </w:pPr>
          </w:p>
        </w:tc>
      </w:tr>
      <w:tr w:rsidR="00804A42" w:rsidRPr="00CC25BC">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804A42" w:rsidRPr="005048DF" w:rsidRDefault="00926C2E" w:rsidP="008F447A">
            <w:pPr>
              <w:widowControl w:val="0"/>
              <w:ind w:right="255"/>
              <w:jc w:val="center"/>
              <w:rPr>
                <w:rFonts w:ascii="Times New Roman" w:hAnsi="Times New Roman" w:cs="Times New Roman"/>
                <w:i/>
                <w:color w:val="000000" w:themeColor="text1"/>
                <w:sz w:val="20"/>
                <w:szCs w:val="20"/>
              </w:rPr>
            </w:pPr>
            <w:r w:rsidRPr="005048DF">
              <w:rPr>
                <w:rFonts w:ascii="Times New Roman" w:hAnsi="Times New Roman" w:cs="Times New Roman"/>
                <w:i/>
                <w:color w:val="000000" w:themeColor="text1"/>
                <w:sz w:val="20"/>
                <w:szCs w:val="20"/>
              </w:rPr>
              <w:t>Указывается один из перечисленных способов</w:t>
            </w:r>
          </w:p>
        </w:tc>
      </w:tr>
    </w:tbl>
    <w:p w:rsidR="00804A42" w:rsidRPr="00CC25BC" w:rsidRDefault="00804A42" w:rsidP="008F447A">
      <w:pPr>
        <w:jc w:val="both"/>
        <w:rPr>
          <w:rFonts w:ascii="Times New Roman" w:hAnsi="Times New Roman" w:cs="Times New Roman"/>
          <w:color w:val="000000" w:themeColor="text1"/>
          <w:sz w:val="28"/>
          <w:szCs w:val="28"/>
        </w:rPr>
      </w:pPr>
    </w:p>
    <w:p w:rsidR="00804A42" w:rsidRPr="00CC25BC" w:rsidRDefault="00804A42" w:rsidP="008F447A">
      <w:pPr>
        <w:rPr>
          <w:rFonts w:ascii="Times New Roman" w:eastAsia="Calibri" w:hAnsi="Times New Roman" w:cs="Times New Roman"/>
          <w:bCs/>
          <w:strike/>
          <w:color w:val="000000" w:themeColor="text1"/>
          <w:sz w:val="28"/>
          <w:szCs w:val="28"/>
          <w:lang w:eastAsia="en-US"/>
        </w:rPr>
      </w:pPr>
    </w:p>
    <w:tbl>
      <w:tblPr>
        <w:tblW w:w="9923" w:type="dxa"/>
        <w:tblLayout w:type="fixed"/>
        <w:tblCellMar>
          <w:left w:w="28" w:type="dxa"/>
          <w:right w:w="28" w:type="dxa"/>
        </w:tblCellMar>
        <w:tblLook w:val="0000"/>
      </w:tblPr>
      <w:tblGrid>
        <w:gridCol w:w="3118"/>
        <w:gridCol w:w="852"/>
        <w:gridCol w:w="1700"/>
        <w:gridCol w:w="566"/>
        <w:gridCol w:w="3687"/>
      </w:tblGrid>
      <w:tr w:rsidR="00804A42" w:rsidRPr="00CC25BC">
        <w:tc>
          <w:tcPr>
            <w:tcW w:w="3118" w:type="dxa"/>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852"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1700"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566"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3687"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c>
          <w:tcPr>
            <w:tcW w:w="3118" w:type="dxa"/>
          </w:tcPr>
          <w:p w:rsidR="00804A42" w:rsidRPr="005048DF" w:rsidRDefault="00804A42" w:rsidP="008F447A">
            <w:pPr>
              <w:widowControl w:val="0"/>
              <w:jc w:val="center"/>
              <w:rPr>
                <w:rFonts w:ascii="Times New Roman" w:hAnsi="Times New Roman" w:cs="Times New Roman"/>
                <w:color w:val="000000" w:themeColor="text1"/>
                <w:sz w:val="20"/>
                <w:szCs w:val="20"/>
              </w:rPr>
            </w:pPr>
          </w:p>
        </w:tc>
        <w:tc>
          <w:tcPr>
            <w:tcW w:w="852"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1700"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566"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3687"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804A42" w:rsidP="008F447A">
      <w:pPr>
        <w:pStyle w:val="aff3"/>
        <w:ind w:left="5387"/>
        <w:jc w:val="center"/>
        <w:rPr>
          <w:rFonts w:ascii="Times New Roman" w:hAnsi="Times New Roman"/>
          <w:color w:val="000000" w:themeColor="text1"/>
          <w:sz w:val="28"/>
          <w:szCs w:val="28"/>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41732A" w:rsidRDefault="0041732A" w:rsidP="00B96BD5">
      <w:pPr>
        <w:jc w:val="right"/>
        <w:rPr>
          <w:rFonts w:ascii="Times New Roman" w:eastAsia="Calibri" w:hAnsi="Times New Roman" w:cs="Times New Roman"/>
          <w:color w:val="000000" w:themeColor="text1"/>
          <w:sz w:val="28"/>
          <w:szCs w:val="28"/>
          <w:lang w:eastAsia="en-US"/>
        </w:rPr>
      </w:pPr>
    </w:p>
    <w:p w:rsidR="00DE576D" w:rsidRDefault="00926C2E" w:rsidP="00B96BD5">
      <w:pPr>
        <w:jc w:val="right"/>
        <w:rPr>
          <w:rFonts w:ascii="Times New Roman" w:eastAsia="Calibri" w:hAnsi="Times New Roman" w:cs="Times New Roman"/>
          <w:color w:val="000000" w:themeColor="text1"/>
          <w:sz w:val="28"/>
          <w:szCs w:val="28"/>
          <w:lang w:eastAsia="en-US"/>
        </w:rPr>
        <w:sectPr w:rsidR="00DE576D" w:rsidSect="00673BE7">
          <w:pgSz w:w="11906" w:h="16838"/>
          <w:pgMar w:top="1134" w:right="1134" w:bottom="1134" w:left="1134" w:header="0" w:footer="0" w:gutter="0"/>
          <w:cols w:space="720"/>
          <w:formProt w:val="0"/>
          <w:titlePg/>
          <w:docGrid w:linePitch="600" w:charSpace="32768"/>
        </w:sectPr>
      </w:pPr>
      <w:r w:rsidRPr="00CC25BC">
        <w:rPr>
          <w:rFonts w:ascii="Times New Roman" w:eastAsia="Calibri" w:hAnsi="Times New Roman" w:cs="Times New Roman"/>
          <w:color w:val="000000" w:themeColor="text1"/>
          <w:sz w:val="28"/>
          <w:szCs w:val="28"/>
          <w:lang w:eastAsia="en-US"/>
        </w:rPr>
        <w:t xml:space="preserve">                                                                                                                 </w:t>
      </w:r>
      <w:r w:rsidR="005E29B3">
        <w:rPr>
          <w:rFonts w:ascii="Times New Roman" w:eastAsia="Calibri" w:hAnsi="Times New Roman" w:cs="Times New Roman"/>
          <w:color w:val="000000" w:themeColor="text1"/>
          <w:sz w:val="28"/>
          <w:szCs w:val="28"/>
          <w:lang w:eastAsia="en-US"/>
        </w:rPr>
        <w:t xml:space="preserve">         </w:t>
      </w:r>
    </w:p>
    <w:p w:rsidR="00DE576D" w:rsidRPr="009050D0" w:rsidRDefault="004D20F6" w:rsidP="00DE576D">
      <w:pPr>
        <w:pStyle w:val="afb"/>
        <w:ind w:left="5529"/>
        <w:jc w:val="right"/>
        <w:rPr>
          <w:rFonts w:ascii="Times New Roman" w:hAnsi="Times New Roman" w:cs="Times New Roman"/>
        </w:rPr>
      </w:pPr>
      <w:r w:rsidRPr="00DE576D">
        <w:rPr>
          <w:rFonts w:ascii="Times New Roman" w:hAnsi="Times New Roman" w:cs="Times New Roman"/>
        </w:rPr>
        <w:lastRenderedPageBreak/>
        <w:t>ПРИЛОЖЕНИЕ</w:t>
      </w:r>
      <w:r w:rsidRPr="00DE576D">
        <w:rPr>
          <w:rFonts w:ascii="Times New Roman" w:eastAsia="Calibri" w:hAnsi="Times New Roman" w:cs="Times New Roman"/>
          <w:color w:val="000000" w:themeColor="text1"/>
          <w:lang w:eastAsia="en-US"/>
        </w:rPr>
        <w:t xml:space="preserve">  11</w:t>
      </w:r>
      <w:r w:rsidR="00926C2E" w:rsidRPr="00CC25BC">
        <w:rPr>
          <w:rFonts w:ascii="Times New Roman" w:eastAsia="Calibri" w:hAnsi="Times New Roman" w:cs="Times New Roman"/>
          <w:color w:val="000000" w:themeColor="text1"/>
          <w:sz w:val="28"/>
          <w:szCs w:val="28"/>
          <w:lang w:eastAsia="en-US"/>
        </w:rPr>
        <w:br/>
      </w:r>
      <w:r w:rsidR="00DE576D" w:rsidRPr="009050D0">
        <w:rPr>
          <w:rStyle w:val="a4"/>
          <w:rFonts w:ascii="Times New Roman" w:hAnsi="Times New Roman" w:cs="Times New Roman"/>
          <w:b w:val="0"/>
          <w:bCs/>
          <w:color w:val="auto"/>
        </w:rPr>
        <w:t>к</w:t>
      </w:r>
      <w:r w:rsidR="00DE576D" w:rsidRPr="009050D0">
        <w:rPr>
          <w:rStyle w:val="a4"/>
          <w:rFonts w:ascii="Times New Roman" w:hAnsi="Times New Roman" w:cs="Times New Roman"/>
          <w:bCs/>
          <w:color w:val="auto"/>
        </w:rPr>
        <w:t xml:space="preserve"> </w:t>
      </w:r>
      <w:r w:rsidR="00DE576D" w:rsidRPr="009050D0">
        <w:rPr>
          <w:rFonts w:ascii="Times New Roman" w:hAnsi="Times New Roman" w:cs="Times New Roman"/>
        </w:rPr>
        <w:t>Административному регламенту</w:t>
      </w:r>
    </w:p>
    <w:p w:rsidR="00DE576D" w:rsidRPr="009200E0" w:rsidRDefault="00DE576D" w:rsidP="00DE576D">
      <w:pPr>
        <w:pStyle w:val="afb"/>
        <w:ind w:left="5529"/>
        <w:jc w:val="right"/>
        <w:rPr>
          <w:rFonts w:ascii="Times New Roman" w:hAnsi="Times New Roman" w:cs="Times New Roman"/>
          <w:sz w:val="28"/>
          <w:szCs w:val="28"/>
        </w:rPr>
      </w:pPr>
      <w:r w:rsidRPr="009050D0">
        <w:rPr>
          <w:rFonts w:ascii="Times New Roman" w:hAnsi="Times New Roman"/>
          <w:color w:val="000000"/>
        </w:rPr>
        <w:t>предоставления муниципальной услуги «</w:t>
      </w:r>
      <w:r w:rsidRPr="009050D0">
        <w:rPr>
          <w:rFonts w:ascii="Times New Roman" w:hAnsi="Times New Roman"/>
          <w:bCs/>
          <w:color w:val="000000" w:themeColor="text1"/>
        </w:rPr>
        <w:t>Выдача разрешений  на ввод объекта в эксплуатацию</w:t>
      </w:r>
      <w:r w:rsidRPr="009050D0">
        <w:rPr>
          <w:rFonts w:ascii="Times New Roman" w:hAnsi="Times New Roman"/>
          <w:bCs/>
          <w:i/>
          <w:iCs/>
          <w:color w:val="000000" w:themeColor="text1"/>
        </w:rPr>
        <w:t xml:space="preserve">» </w:t>
      </w:r>
      <w:r w:rsidRPr="009050D0">
        <w:rPr>
          <w:rFonts w:ascii="Times New Roman" w:hAnsi="Times New Roman"/>
          <w:bCs/>
          <w:color w:val="000000" w:themeColor="text1"/>
        </w:rPr>
        <w:t>администрации Торбеевского муниципального района</w:t>
      </w:r>
    </w:p>
    <w:p w:rsidR="00804A42" w:rsidRPr="00CC25BC" w:rsidRDefault="00804A42" w:rsidP="00B96BD5">
      <w:pPr>
        <w:jc w:val="right"/>
        <w:rPr>
          <w:rFonts w:ascii="Times New Roman" w:eastAsia="Calibri" w:hAnsi="Times New Roman" w:cs="Times New Roman"/>
          <w:color w:val="000000" w:themeColor="text1"/>
          <w:sz w:val="28"/>
          <w:szCs w:val="28"/>
          <w:lang w:eastAsia="en-US"/>
        </w:rPr>
      </w:pPr>
    </w:p>
    <w:p w:rsidR="00804A42" w:rsidRPr="00CC25BC" w:rsidRDefault="00926C2E" w:rsidP="008F447A">
      <w:pPr>
        <w:ind w:left="5670"/>
        <w:jc w:val="right"/>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ФОРМА</w:t>
      </w:r>
    </w:p>
    <w:p w:rsidR="00804A42" w:rsidRPr="00CC25BC" w:rsidRDefault="00804A42" w:rsidP="008F447A">
      <w:pPr>
        <w:ind w:left="5387"/>
        <w:jc w:val="center"/>
        <w:rPr>
          <w:rFonts w:ascii="Times New Roman" w:eastAsia="Calibri" w:hAnsi="Times New Roman" w:cs="Times New Roman"/>
          <w:color w:val="000000" w:themeColor="text1"/>
          <w:sz w:val="28"/>
          <w:szCs w:val="28"/>
          <w:lang w:eastAsia="en-US"/>
        </w:rPr>
      </w:pPr>
    </w:p>
    <w:p w:rsidR="00804A42" w:rsidRPr="00CC25BC" w:rsidRDefault="00804A42" w:rsidP="008F447A">
      <w:pPr>
        <w:jc w:val="right"/>
        <w:rPr>
          <w:rFonts w:ascii="Times New Roman" w:eastAsia="Calibri" w:hAnsi="Times New Roman" w:cs="Times New Roman"/>
          <w:color w:val="000000" w:themeColor="text1"/>
          <w:sz w:val="28"/>
          <w:szCs w:val="28"/>
        </w:rPr>
      </w:pPr>
    </w:p>
    <w:p w:rsidR="00804A42" w:rsidRPr="00CC25BC" w:rsidRDefault="00926C2E" w:rsidP="008F447A">
      <w:pPr>
        <w:jc w:val="right"/>
        <w:outlineLv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Кому ___________________________________</w:t>
      </w:r>
    </w:p>
    <w:p w:rsidR="00804A42" w:rsidRPr="005048DF" w:rsidRDefault="00926C2E" w:rsidP="008F447A">
      <w:pPr>
        <w:pBdr>
          <w:bottom w:val="single" w:sz="12" w:space="0" w:color="000000"/>
        </w:pBdr>
        <w:ind w:left="482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04A42" w:rsidRPr="00CC25BC" w:rsidRDefault="00926C2E" w:rsidP="008F447A">
      <w:pPr>
        <w:pBdr>
          <w:bottom w:val="single" w:sz="12" w:space="0" w:color="000000"/>
        </w:pBdr>
        <w:ind w:left="4820"/>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 </w:t>
      </w:r>
    </w:p>
    <w:p w:rsidR="00804A42" w:rsidRPr="005048DF" w:rsidRDefault="00926C2E" w:rsidP="008F447A">
      <w:pPr>
        <w:ind w:left="4395"/>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почтовый индекс и адрес, телефон, адрес электронной почты)</w:t>
      </w:r>
    </w:p>
    <w:p w:rsidR="00804A42" w:rsidRPr="00CC25BC" w:rsidRDefault="00804A42" w:rsidP="008F447A">
      <w:pPr>
        <w:ind w:left="4820"/>
        <w:jc w:val="center"/>
        <w:rPr>
          <w:rFonts w:ascii="Times New Roman" w:hAnsi="Times New Roman" w:cs="Times New Roman"/>
          <w:color w:val="000000" w:themeColor="text1"/>
          <w:sz w:val="28"/>
          <w:szCs w:val="28"/>
        </w:rPr>
      </w:pPr>
    </w:p>
    <w:p w:rsidR="00804A42" w:rsidRPr="00CC25BC" w:rsidRDefault="00804A42" w:rsidP="008F447A">
      <w:pPr>
        <w:jc w:val="center"/>
        <w:rPr>
          <w:rFonts w:ascii="Times New Roman" w:hAnsi="Times New Roman" w:cs="Times New Roman"/>
          <w:color w:val="000000" w:themeColor="text1"/>
          <w:sz w:val="28"/>
          <w:szCs w:val="28"/>
        </w:rPr>
      </w:pPr>
    </w:p>
    <w:p w:rsidR="00804A42" w:rsidRPr="004D20F6" w:rsidRDefault="004D20F6" w:rsidP="008F447A">
      <w:pPr>
        <w:jc w:val="center"/>
        <w:outlineLvl w:val="0"/>
        <w:rPr>
          <w:rFonts w:ascii="Times New Roman" w:hAnsi="Times New Roman" w:cs="Times New Roman"/>
          <w:bCs/>
          <w:color w:val="000000" w:themeColor="text1"/>
          <w:sz w:val="28"/>
          <w:szCs w:val="28"/>
        </w:rPr>
      </w:pPr>
      <w:r w:rsidRPr="004D20F6">
        <w:rPr>
          <w:rFonts w:ascii="Times New Roman" w:hAnsi="Times New Roman" w:cs="Times New Roman"/>
          <w:color w:val="000000" w:themeColor="text1"/>
          <w:sz w:val="28"/>
          <w:szCs w:val="28"/>
        </w:rPr>
        <w:t>РЕШЕН</w:t>
      </w:r>
      <w:r>
        <w:rPr>
          <w:rFonts w:ascii="Times New Roman" w:hAnsi="Times New Roman" w:cs="Times New Roman"/>
          <w:color w:val="000000" w:themeColor="text1"/>
          <w:sz w:val="28"/>
          <w:szCs w:val="28"/>
        </w:rPr>
        <w:t>И</w:t>
      </w:r>
      <w:r w:rsidRPr="004D20F6">
        <w:rPr>
          <w:rFonts w:ascii="Times New Roman" w:hAnsi="Times New Roman" w:cs="Times New Roman"/>
          <w:color w:val="000000" w:themeColor="text1"/>
          <w:sz w:val="28"/>
          <w:szCs w:val="28"/>
        </w:rPr>
        <w:t>Е</w:t>
      </w:r>
      <w:r w:rsidRPr="004D20F6">
        <w:rPr>
          <w:rFonts w:ascii="Times New Roman" w:hAnsi="Times New Roman" w:cs="Times New Roman"/>
          <w:color w:val="000000" w:themeColor="text1"/>
          <w:sz w:val="28"/>
          <w:szCs w:val="28"/>
        </w:rPr>
        <w:br/>
        <w:t xml:space="preserve"> ОБ ОСТАВЛЕНИИ ЗАЯВЛЕНИЯ О ВЫДАЧЕ РАЗРЕШЕНИЯ НА ВВОД ОБЪЕКТА В ЭКСПЛУАТАЦИЮ БЕЗ РАССМОТРЕНИЯ</w:t>
      </w:r>
    </w:p>
    <w:p w:rsidR="00804A42" w:rsidRPr="00CC25BC" w:rsidRDefault="00804A42" w:rsidP="008F447A">
      <w:pPr>
        <w:widowControl w:val="0"/>
        <w:rPr>
          <w:rFonts w:ascii="Times New Roman" w:hAnsi="Times New Roman" w:cs="Times New Roman"/>
          <w:bCs/>
          <w:color w:val="000000" w:themeColor="text1"/>
          <w:sz w:val="28"/>
          <w:szCs w:val="28"/>
        </w:rPr>
      </w:pPr>
    </w:p>
    <w:p w:rsidR="00804A42" w:rsidRPr="005048DF" w:rsidRDefault="00926C2E" w:rsidP="008F447A">
      <w:pPr>
        <w:widowControl w:val="0"/>
        <w:ind w:firstLine="708"/>
        <w:rPr>
          <w:rFonts w:ascii="Times New Roman" w:hAnsi="Times New Roman" w:cs="Times New Roman"/>
          <w:color w:val="000000" w:themeColor="text1"/>
          <w:sz w:val="20"/>
          <w:szCs w:val="20"/>
        </w:rPr>
      </w:pPr>
      <w:r w:rsidRPr="00CC25BC">
        <w:rPr>
          <w:rFonts w:ascii="Times New Roman" w:hAnsi="Times New Roman" w:cs="Times New Roman"/>
          <w:bCs/>
          <w:color w:val="000000" w:themeColor="text1"/>
          <w:sz w:val="28"/>
          <w:szCs w:val="28"/>
        </w:rPr>
        <w:t>На основании Вашего заявления от _________№ _________ об оставлении</w:t>
      </w:r>
      <w:r w:rsidRPr="00CC25BC">
        <w:rPr>
          <w:rFonts w:ascii="Times New Roman" w:hAnsi="Times New Roman" w:cs="Times New Roman"/>
          <w:bCs/>
          <w:color w:val="000000" w:themeColor="text1"/>
          <w:sz w:val="28"/>
          <w:szCs w:val="28"/>
        </w:rPr>
        <w:br/>
        <w:t xml:space="preserve">                           </w:t>
      </w:r>
      <w:r w:rsidRPr="00CC25BC">
        <w:rPr>
          <w:rFonts w:ascii="Times New Roman" w:hAnsi="Times New Roman" w:cs="Times New Roman"/>
          <w:bCs/>
          <w:color w:val="000000" w:themeColor="text1"/>
          <w:sz w:val="28"/>
          <w:szCs w:val="28"/>
        </w:rPr>
        <w:tab/>
      </w:r>
      <w:r w:rsidRPr="00CC25BC">
        <w:rPr>
          <w:rFonts w:ascii="Times New Roman" w:hAnsi="Times New Roman" w:cs="Times New Roman"/>
          <w:bCs/>
          <w:color w:val="000000" w:themeColor="text1"/>
          <w:sz w:val="28"/>
          <w:szCs w:val="28"/>
        </w:rPr>
        <w:tab/>
      </w:r>
      <w:r w:rsidRPr="00CC25BC">
        <w:rPr>
          <w:rFonts w:ascii="Times New Roman" w:hAnsi="Times New Roman" w:cs="Times New Roman"/>
          <w:bCs/>
          <w:color w:val="000000" w:themeColor="text1"/>
          <w:sz w:val="28"/>
          <w:szCs w:val="28"/>
        </w:rPr>
        <w:tab/>
      </w:r>
      <w:r w:rsidRPr="00CC25BC">
        <w:rPr>
          <w:rFonts w:ascii="Times New Roman" w:hAnsi="Times New Roman" w:cs="Times New Roman"/>
          <w:bCs/>
          <w:color w:val="000000" w:themeColor="text1"/>
          <w:sz w:val="28"/>
          <w:szCs w:val="28"/>
        </w:rPr>
        <w:tab/>
      </w:r>
      <w:r w:rsidRPr="005048DF">
        <w:rPr>
          <w:rFonts w:ascii="Times New Roman" w:hAnsi="Times New Roman" w:cs="Times New Roman"/>
          <w:bCs/>
          <w:color w:val="000000" w:themeColor="text1"/>
          <w:sz w:val="20"/>
          <w:szCs w:val="20"/>
        </w:rPr>
        <w:t xml:space="preserve">                     </w:t>
      </w:r>
      <w:r w:rsidRPr="005048DF">
        <w:rPr>
          <w:rFonts w:ascii="Times New Roman" w:hAnsi="Times New Roman" w:cs="Times New Roman"/>
          <w:color w:val="000000" w:themeColor="text1"/>
          <w:sz w:val="20"/>
          <w:szCs w:val="20"/>
        </w:rPr>
        <w:t>(дата и номер регистрации)</w:t>
      </w:r>
    </w:p>
    <w:p w:rsidR="00804A42" w:rsidRPr="005048DF" w:rsidRDefault="00926C2E" w:rsidP="008F447A">
      <w:pPr>
        <w:jc w:val="center"/>
        <w:rPr>
          <w:rFonts w:ascii="Times New Roman" w:hAnsi="Times New Roman" w:cs="Times New Roman"/>
          <w:color w:val="000000" w:themeColor="text1"/>
          <w:sz w:val="20"/>
          <w:szCs w:val="20"/>
        </w:rPr>
      </w:pPr>
      <w:r w:rsidRPr="00CC25BC">
        <w:rPr>
          <w:rFonts w:ascii="Times New Roman" w:hAnsi="Times New Roman" w:cs="Times New Roman"/>
          <w:bCs/>
          <w:color w:val="000000" w:themeColor="text1"/>
          <w:sz w:val="28"/>
          <w:szCs w:val="28"/>
        </w:rPr>
        <w:t>заявления о выдаче разрешения на ввод объекта в эксплуатацию без рассмотрения  ______________________________________</w:t>
      </w:r>
      <w:r w:rsidR="005048DF">
        <w:rPr>
          <w:rFonts w:ascii="Times New Roman" w:hAnsi="Times New Roman" w:cs="Times New Roman"/>
          <w:bCs/>
          <w:color w:val="000000" w:themeColor="text1"/>
          <w:sz w:val="28"/>
          <w:szCs w:val="28"/>
        </w:rPr>
        <w:t>_____________________________</w:t>
      </w:r>
      <w:r w:rsidRPr="00CC25BC">
        <w:rPr>
          <w:rFonts w:ascii="Times New Roman" w:hAnsi="Times New Roman" w:cs="Times New Roman"/>
          <w:bCs/>
          <w:color w:val="000000" w:themeColor="text1"/>
          <w:sz w:val="28"/>
          <w:szCs w:val="28"/>
        </w:rPr>
        <w:t xml:space="preserve"> </w:t>
      </w:r>
      <w:r w:rsidRPr="005048DF">
        <w:rPr>
          <w:rFonts w:ascii="Times New Roman" w:hAnsi="Times New Roman" w:cs="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04A42" w:rsidRPr="00CC25BC" w:rsidRDefault="00804A42" w:rsidP="008F447A">
      <w:pPr>
        <w:jc w:val="center"/>
        <w:rPr>
          <w:rFonts w:ascii="Times New Roman" w:hAnsi="Times New Roman" w:cs="Times New Roman"/>
          <w:color w:val="000000" w:themeColor="text1"/>
          <w:sz w:val="28"/>
          <w:szCs w:val="28"/>
        </w:rPr>
      </w:pPr>
    </w:p>
    <w:p w:rsidR="00804A42" w:rsidRPr="00CC25BC" w:rsidRDefault="00926C2E" w:rsidP="008F447A">
      <w:pPr>
        <w:jc w:val="both"/>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принято решение об оставлении заявления </w:t>
      </w:r>
      <w:r w:rsidRPr="00CC25BC">
        <w:rPr>
          <w:rFonts w:ascii="Times New Roman" w:hAnsi="Times New Roman" w:cs="Times New Roman"/>
          <w:bCs/>
          <w:color w:val="000000" w:themeColor="text1"/>
          <w:sz w:val="28"/>
          <w:szCs w:val="28"/>
        </w:rPr>
        <w:t>о выдаче разрешения на ввод объекта в эксплуатацию</w:t>
      </w:r>
      <w:r w:rsidRPr="00CC25BC">
        <w:rPr>
          <w:rFonts w:ascii="Times New Roman" w:hAnsi="Times New Roman" w:cs="Times New Roman"/>
          <w:color w:val="000000" w:themeColor="text1"/>
          <w:sz w:val="28"/>
          <w:szCs w:val="28"/>
        </w:rPr>
        <w:t xml:space="preserve"> от _____________№___________  без рассмотрения.</w:t>
      </w:r>
    </w:p>
    <w:p w:rsidR="00804A42" w:rsidRPr="00CC25BC" w:rsidRDefault="00926C2E" w:rsidP="008F447A">
      <w:pPr>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 xml:space="preserve">                                                         (дата и номер регистрации)</w:t>
      </w:r>
    </w:p>
    <w:p w:rsidR="00804A42" w:rsidRPr="00CC25BC" w:rsidRDefault="00804A42" w:rsidP="008F447A">
      <w:pPr>
        <w:pStyle w:val="ConsPlusNormal0"/>
        <w:ind w:firstLine="709"/>
        <w:jc w:val="both"/>
        <w:rPr>
          <w:bCs/>
          <w:color w:val="000000" w:themeColor="text1"/>
        </w:rPr>
      </w:pPr>
    </w:p>
    <w:p w:rsidR="00804A42" w:rsidRPr="00CC25BC" w:rsidRDefault="00804A42" w:rsidP="008F447A">
      <w:pPr>
        <w:pStyle w:val="ConsPlusNormal0"/>
        <w:jc w:val="both"/>
        <w:rPr>
          <w:color w:val="000000" w:themeColor="text1"/>
        </w:rPr>
      </w:pPr>
    </w:p>
    <w:tbl>
      <w:tblPr>
        <w:tblW w:w="9470" w:type="dxa"/>
        <w:tblLayout w:type="fixed"/>
        <w:tblCellMar>
          <w:left w:w="28" w:type="dxa"/>
          <w:right w:w="28" w:type="dxa"/>
        </w:tblCellMar>
        <w:tblLook w:val="0000"/>
      </w:tblPr>
      <w:tblGrid>
        <w:gridCol w:w="3119"/>
        <w:gridCol w:w="282"/>
        <w:gridCol w:w="2269"/>
        <w:gridCol w:w="283"/>
        <w:gridCol w:w="3517"/>
      </w:tblGrid>
      <w:tr w:rsidR="00804A42" w:rsidRPr="00CC25BC">
        <w:tc>
          <w:tcPr>
            <w:tcW w:w="311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2"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2269"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c>
          <w:tcPr>
            <w:tcW w:w="283" w:type="dxa"/>
            <w:vAlign w:val="bottom"/>
          </w:tcPr>
          <w:p w:rsidR="00804A42" w:rsidRPr="00CC25BC" w:rsidRDefault="00804A42" w:rsidP="008F447A">
            <w:pPr>
              <w:widowControl w:val="0"/>
              <w:rPr>
                <w:rFonts w:ascii="Times New Roman" w:hAnsi="Times New Roman" w:cs="Times New Roman"/>
                <w:color w:val="000000" w:themeColor="text1"/>
                <w:sz w:val="28"/>
                <w:szCs w:val="28"/>
              </w:rPr>
            </w:pPr>
          </w:p>
        </w:tc>
        <w:tc>
          <w:tcPr>
            <w:tcW w:w="3517" w:type="dxa"/>
            <w:tcBorders>
              <w:bottom w:val="single" w:sz="4" w:space="0" w:color="000000"/>
            </w:tcBorders>
            <w:vAlign w:val="bottom"/>
          </w:tcPr>
          <w:p w:rsidR="00804A42" w:rsidRPr="00CC25BC" w:rsidRDefault="00804A42" w:rsidP="008F447A">
            <w:pPr>
              <w:widowControl w:val="0"/>
              <w:jc w:val="center"/>
              <w:rPr>
                <w:rFonts w:ascii="Times New Roman" w:hAnsi="Times New Roman" w:cs="Times New Roman"/>
                <w:color w:val="000000" w:themeColor="text1"/>
                <w:sz w:val="28"/>
                <w:szCs w:val="28"/>
              </w:rPr>
            </w:pPr>
          </w:p>
        </w:tc>
      </w:tr>
      <w:tr w:rsidR="00804A42" w:rsidRPr="00CC25BC">
        <w:tc>
          <w:tcPr>
            <w:tcW w:w="311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(должность)</w:t>
            </w:r>
          </w:p>
        </w:tc>
        <w:tc>
          <w:tcPr>
            <w:tcW w:w="282"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2269"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(подпись)</w:t>
            </w:r>
          </w:p>
        </w:tc>
        <w:tc>
          <w:tcPr>
            <w:tcW w:w="283" w:type="dxa"/>
          </w:tcPr>
          <w:p w:rsidR="00804A42" w:rsidRPr="005048DF" w:rsidRDefault="00804A42" w:rsidP="008F447A">
            <w:pPr>
              <w:widowControl w:val="0"/>
              <w:rPr>
                <w:rFonts w:ascii="Times New Roman" w:hAnsi="Times New Roman" w:cs="Times New Roman"/>
                <w:color w:val="000000" w:themeColor="text1"/>
                <w:sz w:val="20"/>
                <w:szCs w:val="20"/>
              </w:rPr>
            </w:pPr>
          </w:p>
        </w:tc>
        <w:tc>
          <w:tcPr>
            <w:tcW w:w="3517" w:type="dxa"/>
          </w:tcPr>
          <w:p w:rsidR="00804A42" w:rsidRPr="005048DF" w:rsidRDefault="00926C2E" w:rsidP="008F447A">
            <w:pPr>
              <w:widowControl w:val="0"/>
              <w:jc w:val="center"/>
              <w:rPr>
                <w:rFonts w:ascii="Times New Roman" w:hAnsi="Times New Roman" w:cs="Times New Roman"/>
                <w:color w:val="000000" w:themeColor="text1"/>
                <w:sz w:val="20"/>
                <w:szCs w:val="20"/>
              </w:rPr>
            </w:pPr>
            <w:r w:rsidRPr="005048DF">
              <w:rPr>
                <w:rFonts w:ascii="Times New Roman" w:hAnsi="Times New Roman" w:cs="Times New Roman"/>
                <w:color w:val="000000" w:themeColor="text1"/>
                <w:sz w:val="20"/>
                <w:szCs w:val="20"/>
              </w:rPr>
              <w:t>(фамилия, имя, отчество (при наличии)</w:t>
            </w:r>
          </w:p>
        </w:tc>
      </w:tr>
    </w:tbl>
    <w:p w:rsidR="00804A42" w:rsidRPr="00CC25BC" w:rsidRDefault="00804A42" w:rsidP="008F447A">
      <w:pPr>
        <w:rPr>
          <w:rFonts w:ascii="Times New Roman" w:hAnsi="Times New Roman" w:cs="Times New Roman"/>
          <w:color w:val="000000" w:themeColor="text1"/>
          <w:sz w:val="28"/>
          <w:szCs w:val="28"/>
        </w:rPr>
      </w:pPr>
    </w:p>
    <w:p w:rsidR="00804A42" w:rsidRPr="00CC25BC" w:rsidRDefault="00926C2E" w:rsidP="008F447A">
      <w:pPr>
        <w:outlineLvl w:val="0"/>
        <w:rPr>
          <w:rFonts w:ascii="Times New Roman" w:hAnsi="Times New Roman" w:cs="Times New Roman"/>
          <w:color w:val="000000" w:themeColor="text1"/>
          <w:sz w:val="28"/>
          <w:szCs w:val="28"/>
        </w:rPr>
      </w:pPr>
      <w:r w:rsidRPr="00CC25BC">
        <w:rPr>
          <w:rFonts w:ascii="Times New Roman" w:hAnsi="Times New Roman" w:cs="Times New Roman"/>
          <w:color w:val="000000" w:themeColor="text1"/>
          <w:sz w:val="28"/>
          <w:szCs w:val="28"/>
        </w:rPr>
        <w:t>Дата</w:t>
      </w:r>
    </w:p>
    <w:p w:rsidR="00804A42" w:rsidRPr="00CC25BC" w:rsidRDefault="00804A42" w:rsidP="008F447A">
      <w:pPr>
        <w:rPr>
          <w:rStyle w:val="a3"/>
          <w:rFonts w:ascii="Times New Roman" w:hAnsi="Times New Roman" w:cs="Times New Roman"/>
          <w:b/>
          <w:color w:val="26282F"/>
          <w:sz w:val="28"/>
          <w:szCs w:val="28"/>
          <w:shd w:val="clear" w:color="auto" w:fill="C9211E"/>
        </w:rPr>
      </w:pPr>
    </w:p>
    <w:sectPr w:rsidR="00804A42" w:rsidRPr="00CC25BC" w:rsidSect="00673BE7">
      <w:pgSz w:w="11906" w:h="16838"/>
      <w:pgMar w:top="1134" w:right="1134" w:bottom="1134" w:left="1134"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012" w:rsidRDefault="00D62012" w:rsidP="00673BE7">
      <w:r>
        <w:separator/>
      </w:r>
    </w:p>
  </w:endnote>
  <w:endnote w:type="continuationSeparator" w:id="1">
    <w:p w:rsidR="00D62012" w:rsidRDefault="00D62012" w:rsidP="00673BE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E7" w:rsidRPr="00673BE7" w:rsidRDefault="00673BE7">
    <w:pPr>
      <w:pStyle w:val="aff1"/>
      <w:jc w:val="right"/>
      <w:rPr>
        <w:sz w:val="16"/>
        <w:szCs w:val="16"/>
      </w:rPr>
    </w:pPr>
  </w:p>
  <w:p w:rsidR="00673BE7" w:rsidRDefault="00673BE7">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012" w:rsidRDefault="00D62012" w:rsidP="00673BE7">
      <w:r>
        <w:separator/>
      </w:r>
    </w:p>
  </w:footnote>
  <w:footnote w:type="continuationSeparator" w:id="1">
    <w:p w:rsidR="00D62012" w:rsidRDefault="00D62012" w:rsidP="00673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545B7"/>
    <w:multiLevelType w:val="multilevel"/>
    <w:tmpl w:val="857688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561090"/>
    <w:multiLevelType w:val="multilevel"/>
    <w:tmpl w:val="329036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200"/>
  <w:displayHorizontalDrawingGridEvery w:val="2"/>
  <w:characterSpacingControl w:val="doNotCompress"/>
  <w:footnotePr>
    <w:footnote w:id="0"/>
    <w:footnote w:id="1"/>
  </w:footnotePr>
  <w:endnotePr>
    <w:endnote w:id="0"/>
    <w:endnote w:id="1"/>
  </w:endnotePr>
  <w:compat>
    <w:useFELayout/>
  </w:compat>
  <w:rsids>
    <w:rsidRoot w:val="00804A42"/>
    <w:rsid w:val="00047899"/>
    <w:rsid w:val="00071F9F"/>
    <w:rsid w:val="0016497C"/>
    <w:rsid w:val="001E565A"/>
    <w:rsid w:val="001F7A64"/>
    <w:rsid w:val="002B11AB"/>
    <w:rsid w:val="00351D15"/>
    <w:rsid w:val="003C0070"/>
    <w:rsid w:val="0041732A"/>
    <w:rsid w:val="00437977"/>
    <w:rsid w:val="004D20F6"/>
    <w:rsid w:val="004D4FEA"/>
    <w:rsid w:val="005048DF"/>
    <w:rsid w:val="0051402A"/>
    <w:rsid w:val="005D5589"/>
    <w:rsid w:val="005E1664"/>
    <w:rsid w:val="005E29B3"/>
    <w:rsid w:val="00673BE7"/>
    <w:rsid w:val="00696E91"/>
    <w:rsid w:val="006D5B22"/>
    <w:rsid w:val="00804A42"/>
    <w:rsid w:val="008661DC"/>
    <w:rsid w:val="008F447A"/>
    <w:rsid w:val="009050D0"/>
    <w:rsid w:val="009200E0"/>
    <w:rsid w:val="00926C2E"/>
    <w:rsid w:val="00AF28AF"/>
    <w:rsid w:val="00B477B6"/>
    <w:rsid w:val="00B96BD5"/>
    <w:rsid w:val="00BA2368"/>
    <w:rsid w:val="00BF0E9F"/>
    <w:rsid w:val="00C70103"/>
    <w:rsid w:val="00CB2E4A"/>
    <w:rsid w:val="00CC25BC"/>
    <w:rsid w:val="00D233B6"/>
    <w:rsid w:val="00D62012"/>
    <w:rsid w:val="00DE576D"/>
    <w:rsid w:val="00E971D0"/>
    <w:rsid w:val="00E9730A"/>
    <w:rsid w:val="00F518B8"/>
    <w:rsid w:val="00FC6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64"/>
  </w:style>
  <w:style w:type="paragraph" w:styleId="1">
    <w:name w:val="heading 1"/>
    <w:basedOn w:val="a"/>
    <w:qFormat/>
    <w:rsid w:val="005E1664"/>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5E1664"/>
  </w:style>
  <w:style w:type="character" w:customStyle="1" w:styleId="a4">
    <w:name w:val="Цветовое выделение"/>
    <w:uiPriority w:val="99"/>
    <w:qFormat/>
    <w:rsid w:val="005E1664"/>
    <w:rPr>
      <w:b/>
      <w:color w:val="26282F"/>
    </w:rPr>
  </w:style>
  <w:style w:type="character" w:customStyle="1" w:styleId="a5">
    <w:name w:val="Гипертекстовая ссылка"/>
    <w:basedOn w:val="a4"/>
    <w:uiPriority w:val="99"/>
    <w:qFormat/>
    <w:rsid w:val="005E1664"/>
    <w:rPr>
      <w:b w:val="0"/>
      <w:color w:val="106BBE"/>
    </w:rPr>
  </w:style>
  <w:style w:type="character" w:customStyle="1" w:styleId="-">
    <w:name w:val="Интернет-ссылка"/>
    <w:uiPriority w:val="99"/>
    <w:unhideWhenUsed/>
    <w:rsid w:val="00287448"/>
    <w:rPr>
      <w:color w:val="0563C1"/>
      <w:u w:val="single"/>
    </w:rPr>
  </w:style>
  <w:style w:type="character" w:customStyle="1" w:styleId="ConsPlusNormal">
    <w:name w:val="ConsPlusNormal Знак"/>
    <w:link w:val="ConsPlusNormal"/>
    <w:qFormat/>
    <w:locked/>
    <w:rsid w:val="002F1998"/>
    <w:rPr>
      <w:rFonts w:ascii="Times New Roman" w:eastAsia="Calibri" w:hAnsi="Times New Roman" w:cs="Times New Roman"/>
      <w:kern w:val="0"/>
      <w:sz w:val="28"/>
      <w:szCs w:val="28"/>
      <w:lang w:eastAsia="en-US" w:bidi="ar-SA"/>
    </w:rPr>
  </w:style>
  <w:style w:type="character" w:customStyle="1" w:styleId="a6">
    <w:name w:val="Верхний колонтитул Знак"/>
    <w:basedOn w:val="a0"/>
    <w:uiPriority w:val="99"/>
    <w:qFormat/>
    <w:rsid w:val="00EE4E5E"/>
    <w:rPr>
      <w:rFonts w:cs="Mangal"/>
      <w:szCs w:val="21"/>
    </w:rPr>
  </w:style>
  <w:style w:type="character" w:customStyle="1" w:styleId="a7">
    <w:name w:val="Нижний колонтитул Знак"/>
    <w:basedOn w:val="a0"/>
    <w:uiPriority w:val="99"/>
    <w:qFormat/>
    <w:rsid w:val="00EE4E5E"/>
    <w:rPr>
      <w:rFonts w:cs="Mangal"/>
      <w:szCs w:val="21"/>
    </w:rPr>
  </w:style>
  <w:style w:type="character" w:customStyle="1" w:styleId="a8">
    <w:name w:val="Текст выноски Знак"/>
    <w:basedOn w:val="a0"/>
    <w:uiPriority w:val="99"/>
    <w:semiHidden/>
    <w:qFormat/>
    <w:rsid w:val="00287448"/>
    <w:rPr>
      <w:rFonts w:ascii="Segoe UI" w:eastAsia="Calibri" w:hAnsi="Segoe UI" w:cs="Times New Roman"/>
      <w:kern w:val="0"/>
      <w:sz w:val="18"/>
      <w:szCs w:val="18"/>
      <w:lang w:eastAsia="ru-RU" w:bidi="ar-SA"/>
    </w:rPr>
  </w:style>
  <w:style w:type="character" w:customStyle="1" w:styleId="a9">
    <w:name w:val="Основной текст_"/>
    <w:link w:val="10"/>
    <w:qFormat/>
    <w:rsid w:val="00287448"/>
    <w:rPr>
      <w:rFonts w:ascii="Times New Roman" w:eastAsia="Times New Roman" w:hAnsi="Times New Roman" w:cs="Times New Roman"/>
      <w:sz w:val="26"/>
      <w:szCs w:val="26"/>
      <w:shd w:val="clear" w:color="auto" w:fill="FFFFFF"/>
    </w:rPr>
  </w:style>
  <w:style w:type="character" w:styleId="aa">
    <w:name w:val="annotation reference"/>
    <w:uiPriority w:val="99"/>
    <w:semiHidden/>
    <w:unhideWhenUsed/>
    <w:qFormat/>
    <w:rsid w:val="00287448"/>
    <w:rPr>
      <w:sz w:val="16"/>
      <w:szCs w:val="16"/>
    </w:rPr>
  </w:style>
  <w:style w:type="character" w:customStyle="1" w:styleId="ab">
    <w:name w:val="Текст примечания Знак"/>
    <w:basedOn w:val="a0"/>
    <w:uiPriority w:val="99"/>
    <w:qFormat/>
    <w:rsid w:val="00287448"/>
    <w:rPr>
      <w:rFonts w:ascii="Calibri" w:eastAsia="Calibri" w:hAnsi="Calibri" w:cs="Times New Roman"/>
      <w:kern w:val="0"/>
      <w:sz w:val="20"/>
      <w:szCs w:val="20"/>
      <w:lang w:eastAsia="ru-RU" w:bidi="ar-SA"/>
    </w:rPr>
  </w:style>
  <w:style w:type="character" w:customStyle="1" w:styleId="ac">
    <w:name w:val="Тема примечания Знак"/>
    <w:basedOn w:val="ab"/>
    <w:uiPriority w:val="99"/>
    <w:semiHidden/>
    <w:qFormat/>
    <w:rsid w:val="00287448"/>
    <w:rPr>
      <w:rFonts w:ascii="Calibri" w:eastAsia="Calibri" w:hAnsi="Calibri" w:cs="Times New Roman"/>
      <w:b/>
      <w:bCs/>
      <w:kern w:val="0"/>
      <w:sz w:val="20"/>
      <w:szCs w:val="20"/>
      <w:lang w:eastAsia="ru-RU" w:bidi="ar-SA"/>
    </w:rPr>
  </w:style>
  <w:style w:type="character" w:customStyle="1" w:styleId="ad">
    <w:name w:val="Текст концевой сноски Знак"/>
    <w:basedOn w:val="a0"/>
    <w:uiPriority w:val="99"/>
    <w:qFormat/>
    <w:rsid w:val="00287448"/>
    <w:rPr>
      <w:rFonts w:ascii="Times New Roman" w:eastAsia="Times New Roman" w:hAnsi="Times New Roman" w:cs="Times New Roman"/>
      <w:kern w:val="0"/>
      <w:sz w:val="20"/>
      <w:szCs w:val="20"/>
      <w:lang w:eastAsia="ru-RU" w:bidi="ar-SA"/>
    </w:rPr>
  </w:style>
  <w:style w:type="character" w:customStyle="1" w:styleId="ae">
    <w:name w:val="Привязка концевой сноски"/>
    <w:rsid w:val="005E1664"/>
    <w:rPr>
      <w:rFonts w:cs="Times New Roman"/>
      <w:vertAlign w:val="superscript"/>
    </w:rPr>
  </w:style>
  <w:style w:type="character" w:customStyle="1" w:styleId="EndnoteCharacters">
    <w:name w:val="Endnote Characters"/>
    <w:uiPriority w:val="99"/>
    <w:qFormat/>
    <w:rsid w:val="00287448"/>
    <w:rPr>
      <w:rFonts w:cs="Times New Roman"/>
      <w:vertAlign w:val="superscript"/>
    </w:rPr>
  </w:style>
  <w:style w:type="character" w:customStyle="1" w:styleId="af">
    <w:name w:val="Текст сноски Знак"/>
    <w:basedOn w:val="a0"/>
    <w:uiPriority w:val="99"/>
    <w:qFormat/>
    <w:rsid w:val="00287448"/>
    <w:rPr>
      <w:rFonts w:ascii="Calibri" w:eastAsia="Calibri" w:hAnsi="Calibri" w:cs="Times New Roman"/>
      <w:kern w:val="0"/>
      <w:sz w:val="20"/>
      <w:szCs w:val="20"/>
      <w:lang w:eastAsia="ru-RU" w:bidi="ar-SA"/>
    </w:rPr>
  </w:style>
  <w:style w:type="character" w:customStyle="1" w:styleId="af0">
    <w:name w:val="Привязка сноски"/>
    <w:rsid w:val="005E1664"/>
    <w:rPr>
      <w:vertAlign w:val="superscript"/>
    </w:rPr>
  </w:style>
  <w:style w:type="character" w:customStyle="1" w:styleId="FootnoteCharacters">
    <w:name w:val="Footnote Characters"/>
    <w:uiPriority w:val="99"/>
    <w:semiHidden/>
    <w:unhideWhenUsed/>
    <w:qFormat/>
    <w:rsid w:val="00287448"/>
    <w:rPr>
      <w:vertAlign w:val="superscript"/>
    </w:rPr>
  </w:style>
  <w:style w:type="character" w:customStyle="1" w:styleId="11">
    <w:name w:val="Заголовок 1 Знак"/>
    <w:uiPriority w:val="9"/>
    <w:qFormat/>
    <w:rsid w:val="00287448"/>
    <w:rPr>
      <w:rFonts w:ascii="Cambria" w:eastAsia="Times New Roman" w:hAnsi="Cambria" w:cs="Times New Roman"/>
      <w:color w:val="365F91"/>
      <w:sz w:val="32"/>
      <w:szCs w:val="32"/>
    </w:rPr>
  </w:style>
  <w:style w:type="character" w:customStyle="1" w:styleId="10">
    <w:name w:val="Текст концевой сноски Знак1"/>
    <w:link w:val="a9"/>
    <w:uiPriority w:val="99"/>
    <w:qFormat/>
    <w:rsid w:val="00287448"/>
    <w:rPr>
      <w:rFonts w:ascii="Calibri" w:eastAsia="Calibri" w:hAnsi="Calibri" w:cs="Times New Roman"/>
      <w:sz w:val="24"/>
      <w:szCs w:val="24"/>
    </w:rPr>
  </w:style>
  <w:style w:type="character" w:styleId="af1">
    <w:name w:val="Emphasis"/>
    <w:uiPriority w:val="20"/>
    <w:qFormat/>
    <w:rsid w:val="00287448"/>
    <w:rPr>
      <w:i/>
      <w:iCs/>
    </w:rPr>
  </w:style>
  <w:style w:type="character" w:customStyle="1" w:styleId="af2">
    <w:name w:val="Схема документа Знак"/>
    <w:basedOn w:val="a0"/>
    <w:uiPriority w:val="99"/>
    <w:semiHidden/>
    <w:qFormat/>
    <w:rsid w:val="00287448"/>
    <w:rPr>
      <w:rFonts w:ascii="Tahoma" w:eastAsia="Times New Roman" w:hAnsi="Tahoma" w:cs="Tahoma"/>
      <w:kern w:val="0"/>
      <w:sz w:val="16"/>
      <w:szCs w:val="16"/>
      <w:lang w:eastAsia="ru-RU" w:bidi="ar-SA"/>
    </w:rPr>
  </w:style>
  <w:style w:type="character" w:customStyle="1" w:styleId="DefaultFontHxMailStyle">
    <w:name w:val="Default Font HxMail Style"/>
    <w:qFormat/>
    <w:rsid w:val="00287448"/>
    <w:rPr>
      <w:rFonts w:ascii="Times New Roman" w:hAnsi="Times New Roman" w:cs="Times New Roman"/>
      <w:b w:val="0"/>
      <w:bCs w:val="0"/>
      <w:i w:val="0"/>
      <w:iCs w:val="0"/>
      <w:strike w:val="0"/>
      <w:dstrike w:val="0"/>
      <w:color w:val="5B9BD5"/>
      <w:u w:val="none"/>
      <w:effect w:val="none"/>
    </w:rPr>
  </w:style>
  <w:style w:type="character" w:customStyle="1" w:styleId="af3">
    <w:name w:val="Абзац списка Знак"/>
    <w:uiPriority w:val="34"/>
    <w:qFormat/>
    <w:locked/>
    <w:rsid w:val="00287448"/>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30727F"/>
    <w:rPr>
      <w:color w:val="605E5C"/>
      <w:shd w:val="clear" w:color="auto" w:fill="E1DFDD"/>
    </w:rPr>
  </w:style>
  <w:style w:type="character" w:customStyle="1" w:styleId="senderemailiwfmg">
    <w:name w:val="sender_email_iwfmg"/>
    <w:basedOn w:val="a0"/>
    <w:qFormat/>
    <w:rsid w:val="00481E24"/>
  </w:style>
  <w:style w:type="paragraph" w:customStyle="1" w:styleId="af4">
    <w:name w:val="Заголовок"/>
    <w:basedOn w:val="a"/>
    <w:next w:val="af5"/>
    <w:qFormat/>
    <w:rsid w:val="005E1664"/>
    <w:pPr>
      <w:keepNext/>
      <w:spacing w:before="240" w:after="120"/>
    </w:pPr>
    <w:rPr>
      <w:rFonts w:ascii="Liberation Sans" w:eastAsia="Microsoft YaHei" w:hAnsi="Liberation Sans"/>
      <w:sz w:val="28"/>
      <w:szCs w:val="28"/>
    </w:rPr>
  </w:style>
  <w:style w:type="paragraph" w:styleId="af5">
    <w:name w:val="Body Text"/>
    <w:basedOn w:val="a"/>
    <w:rsid w:val="005E1664"/>
    <w:pPr>
      <w:spacing w:after="140" w:line="276" w:lineRule="auto"/>
    </w:pPr>
  </w:style>
  <w:style w:type="paragraph" w:styleId="af6">
    <w:name w:val="List"/>
    <w:basedOn w:val="af5"/>
    <w:rsid w:val="005E1664"/>
  </w:style>
  <w:style w:type="paragraph" w:styleId="af7">
    <w:name w:val="caption"/>
    <w:basedOn w:val="a"/>
    <w:qFormat/>
    <w:rsid w:val="005E1664"/>
    <w:pPr>
      <w:suppressLineNumbers/>
      <w:spacing w:before="120" w:after="120"/>
    </w:pPr>
    <w:rPr>
      <w:i/>
      <w:iCs/>
    </w:rPr>
  </w:style>
  <w:style w:type="paragraph" w:styleId="af8">
    <w:name w:val="index heading"/>
    <w:basedOn w:val="a"/>
    <w:qFormat/>
    <w:rsid w:val="005E1664"/>
    <w:pPr>
      <w:suppressLineNumbers/>
    </w:pPr>
  </w:style>
  <w:style w:type="paragraph" w:customStyle="1" w:styleId="12">
    <w:name w:val="Заголовок1"/>
    <w:basedOn w:val="a"/>
    <w:next w:val="af5"/>
    <w:qFormat/>
    <w:rsid w:val="005E1664"/>
    <w:pPr>
      <w:keepNext/>
      <w:spacing w:before="240" w:after="120"/>
    </w:pPr>
    <w:rPr>
      <w:rFonts w:ascii="Liberation Sans" w:eastAsia="Microsoft YaHei" w:hAnsi="Liberation Sans"/>
      <w:sz w:val="28"/>
      <w:szCs w:val="28"/>
    </w:rPr>
  </w:style>
  <w:style w:type="paragraph" w:customStyle="1" w:styleId="af9">
    <w:name w:val="Текст (справка)"/>
    <w:basedOn w:val="a"/>
    <w:qFormat/>
    <w:rsid w:val="005E1664"/>
    <w:pPr>
      <w:ind w:left="170" w:right="170"/>
    </w:pPr>
  </w:style>
  <w:style w:type="paragraph" w:customStyle="1" w:styleId="afa">
    <w:name w:val="Комментарий"/>
    <w:basedOn w:val="af9"/>
    <w:qFormat/>
    <w:rsid w:val="005E1664"/>
    <w:pPr>
      <w:spacing w:before="75"/>
      <w:ind w:right="0"/>
    </w:pPr>
    <w:rPr>
      <w:color w:val="353842"/>
    </w:rPr>
  </w:style>
  <w:style w:type="paragraph" w:customStyle="1" w:styleId="afb">
    <w:name w:val="Таблицы (моноширинный)"/>
    <w:basedOn w:val="a"/>
    <w:qFormat/>
    <w:rsid w:val="005E1664"/>
    <w:rPr>
      <w:rFonts w:ascii="Courier New" w:hAnsi="Courier New"/>
    </w:rPr>
  </w:style>
  <w:style w:type="paragraph" w:customStyle="1" w:styleId="afc">
    <w:name w:val="Нормальный (таблица)"/>
    <w:basedOn w:val="a"/>
    <w:qFormat/>
    <w:rsid w:val="005E1664"/>
  </w:style>
  <w:style w:type="paragraph" w:customStyle="1" w:styleId="afd">
    <w:name w:val="Прижатый влево"/>
    <w:basedOn w:val="a"/>
    <w:qFormat/>
    <w:rsid w:val="005E1664"/>
  </w:style>
  <w:style w:type="paragraph" w:customStyle="1" w:styleId="afe">
    <w:name w:val="Содержимое таблицы"/>
    <w:basedOn w:val="a"/>
    <w:qFormat/>
    <w:rsid w:val="005E1664"/>
    <w:pPr>
      <w:widowControl w:val="0"/>
      <w:suppressLineNumbers/>
    </w:pPr>
  </w:style>
  <w:style w:type="paragraph" w:customStyle="1" w:styleId="ConsPlusNormal0">
    <w:name w:val="ConsPlusNormal"/>
    <w:qFormat/>
    <w:rsid w:val="002F1998"/>
    <w:pPr>
      <w:suppressAutoHyphens w:val="0"/>
    </w:pPr>
    <w:rPr>
      <w:rFonts w:ascii="Times New Roman" w:eastAsia="Calibri" w:hAnsi="Times New Roman" w:cs="Times New Roman"/>
      <w:kern w:val="0"/>
      <w:sz w:val="28"/>
      <w:szCs w:val="28"/>
      <w:lang w:eastAsia="en-US" w:bidi="ar-SA"/>
    </w:rPr>
  </w:style>
  <w:style w:type="paragraph" w:customStyle="1" w:styleId="aff">
    <w:name w:val="Верхний и нижний колонтитулы"/>
    <w:basedOn w:val="a"/>
    <w:qFormat/>
    <w:rsid w:val="005E1664"/>
  </w:style>
  <w:style w:type="paragraph" w:styleId="aff0">
    <w:name w:val="header"/>
    <w:basedOn w:val="a"/>
    <w:uiPriority w:val="99"/>
    <w:unhideWhenUsed/>
    <w:rsid w:val="00EE4E5E"/>
    <w:pPr>
      <w:tabs>
        <w:tab w:val="center" w:pos="4677"/>
        <w:tab w:val="right" w:pos="9355"/>
      </w:tabs>
    </w:pPr>
    <w:rPr>
      <w:rFonts w:cs="Mangal"/>
      <w:szCs w:val="21"/>
    </w:rPr>
  </w:style>
  <w:style w:type="paragraph" w:styleId="aff1">
    <w:name w:val="footer"/>
    <w:basedOn w:val="a"/>
    <w:uiPriority w:val="99"/>
    <w:unhideWhenUsed/>
    <w:rsid w:val="00EE4E5E"/>
    <w:pPr>
      <w:tabs>
        <w:tab w:val="center" w:pos="4677"/>
        <w:tab w:val="right" w:pos="9355"/>
      </w:tabs>
    </w:pPr>
    <w:rPr>
      <w:rFonts w:cs="Mangal"/>
      <w:szCs w:val="21"/>
    </w:rPr>
  </w:style>
  <w:style w:type="paragraph" w:customStyle="1" w:styleId="110">
    <w:name w:val="Рег. Основной текст уровнеь 1.1 (базовый)"/>
    <w:basedOn w:val="ConsPlusNormal0"/>
    <w:qFormat/>
    <w:rsid w:val="000D70BC"/>
    <w:pPr>
      <w:spacing w:line="276" w:lineRule="auto"/>
      <w:jc w:val="both"/>
    </w:pPr>
  </w:style>
  <w:style w:type="paragraph" w:styleId="aff2">
    <w:name w:val="List Paragraph"/>
    <w:basedOn w:val="a"/>
    <w:uiPriority w:val="34"/>
    <w:qFormat/>
    <w:rsid w:val="00287448"/>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f3">
    <w:name w:val="No Spacing"/>
    <w:uiPriority w:val="1"/>
    <w:qFormat/>
    <w:rsid w:val="00287448"/>
    <w:pPr>
      <w:suppressAutoHyphens w:val="0"/>
    </w:pPr>
    <w:rPr>
      <w:rFonts w:ascii="Calibri" w:eastAsia="Calibri" w:hAnsi="Calibri" w:cs="Times New Roman"/>
      <w:kern w:val="0"/>
      <w:sz w:val="22"/>
      <w:szCs w:val="22"/>
      <w:lang w:eastAsia="en-US" w:bidi="ar-SA"/>
    </w:rPr>
  </w:style>
  <w:style w:type="paragraph" w:styleId="aff4">
    <w:name w:val="Balloon Text"/>
    <w:basedOn w:val="a"/>
    <w:uiPriority w:val="99"/>
    <w:semiHidden/>
    <w:unhideWhenUsed/>
    <w:qFormat/>
    <w:rsid w:val="00287448"/>
    <w:pPr>
      <w:suppressAutoHyphens w:val="0"/>
    </w:pPr>
    <w:rPr>
      <w:rFonts w:ascii="Segoe UI" w:eastAsia="Calibri" w:hAnsi="Segoe UI" w:cs="Times New Roman"/>
      <w:kern w:val="0"/>
      <w:sz w:val="18"/>
      <w:szCs w:val="18"/>
      <w:lang w:eastAsia="ru-RU" w:bidi="ar-SA"/>
    </w:rPr>
  </w:style>
  <w:style w:type="paragraph" w:customStyle="1" w:styleId="Char">
    <w:name w:val="Char Знак Знак Знак Знак Знак Знак"/>
    <w:basedOn w:val="a"/>
    <w:qFormat/>
    <w:rsid w:val="00287448"/>
    <w:pPr>
      <w:widowControl w:val="0"/>
      <w:suppressAutoHyphens w:val="0"/>
      <w:spacing w:after="200" w:line="240" w:lineRule="exact"/>
      <w:jc w:val="right"/>
    </w:pPr>
    <w:rPr>
      <w:rFonts w:ascii="Times New Roman" w:eastAsia="Times New Roman" w:hAnsi="Times New Roman" w:cs="Times New Roman"/>
      <w:kern w:val="0"/>
      <w:sz w:val="20"/>
      <w:szCs w:val="20"/>
      <w:lang w:val="en-GB" w:eastAsia="ru-RU" w:bidi="ar-SA"/>
    </w:rPr>
  </w:style>
  <w:style w:type="paragraph" w:customStyle="1" w:styleId="13">
    <w:name w:val="Основной текст1"/>
    <w:basedOn w:val="a"/>
    <w:qFormat/>
    <w:rsid w:val="00287448"/>
    <w:pPr>
      <w:widowControl w:val="0"/>
      <w:shd w:val="clear" w:color="auto" w:fill="FFFFFF"/>
      <w:suppressAutoHyphens w:val="0"/>
      <w:spacing w:after="300" w:line="326" w:lineRule="exact"/>
      <w:ind w:hanging="340"/>
      <w:jc w:val="center"/>
    </w:pPr>
    <w:rPr>
      <w:rFonts w:ascii="Times New Roman" w:eastAsia="Times New Roman" w:hAnsi="Times New Roman" w:cs="Times New Roman"/>
      <w:sz w:val="26"/>
      <w:szCs w:val="26"/>
    </w:rPr>
  </w:style>
  <w:style w:type="paragraph" w:customStyle="1" w:styleId="ConsPlusTitle">
    <w:name w:val="ConsPlusTitle"/>
    <w:qFormat/>
    <w:rsid w:val="00287448"/>
    <w:pPr>
      <w:widowControl w:val="0"/>
      <w:suppressAutoHyphens w:val="0"/>
    </w:pPr>
    <w:rPr>
      <w:rFonts w:ascii="Calibri" w:eastAsia="Times New Roman" w:hAnsi="Calibri" w:cs="Calibri"/>
      <w:b/>
      <w:kern w:val="0"/>
      <w:sz w:val="22"/>
      <w:szCs w:val="20"/>
      <w:lang w:eastAsia="ru-RU" w:bidi="ar-SA"/>
    </w:rPr>
  </w:style>
  <w:style w:type="paragraph" w:styleId="aff5">
    <w:name w:val="annotation text"/>
    <w:basedOn w:val="a"/>
    <w:uiPriority w:val="99"/>
    <w:unhideWhenUsed/>
    <w:qFormat/>
    <w:rsid w:val="00287448"/>
    <w:pPr>
      <w:suppressAutoHyphens w:val="0"/>
      <w:spacing w:after="200"/>
    </w:pPr>
    <w:rPr>
      <w:rFonts w:ascii="Calibri" w:eastAsia="Calibri" w:hAnsi="Calibri" w:cs="Times New Roman"/>
      <w:kern w:val="0"/>
      <w:sz w:val="20"/>
      <w:szCs w:val="20"/>
      <w:lang w:eastAsia="ru-RU" w:bidi="ar-SA"/>
    </w:rPr>
  </w:style>
  <w:style w:type="paragraph" w:styleId="aff6">
    <w:name w:val="annotation subject"/>
    <w:basedOn w:val="aff5"/>
    <w:next w:val="aff5"/>
    <w:uiPriority w:val="99"/>
    <w:semiHidden/>
    <w:unhideWhenUsed/>
    <w:qFormat/>
    <w:rsid w:val="00287448"/>
    <w:rPr>
      <w:b/>
      <w:bCs/>
    </w:rPr>
  </w:style>
  <w:style w:type="paragraph" w:styleId="aff7">
    <w:name w:val="endnote text"/>
    <w:basedOn w:val="a"/>
    <w:uiPriority w:val="99"/>
    <w:qFormat/>
    <w:rsid w:val="00287448"/>
    <w:pPr>
      <w:suppressAutoHyphens w:val="0"/>
    </w:pPr>
    <w:rPr>
      <w:rFonts w:ascii="Times New Roman" w:eastAsia="Times New Roman" w:hAnsi="Times New Roman" w:cs="Times New Roman"/>
      <w:kern w:val="0"/>
      <w:sz w:val="20"/>
      <w:szCs w:val="20"/>
      <w:lang w:eastAsia="ru-RU" w:bidi="ar-SA"/>
    </w:rPr>
  </w:style>
  <w:style w:type="paragraph" w:styleId="aff8">
    <w:name w:val="footnote text"/>
    <w:basedOn w:val="a"/>
    <w:uiPriority w:val="99"/>
    <w:unhideWhenUsed/>
    <w:rsid w:val="00287448"/>
    <w:pPr>
      <w:suppressAutoHyphens w:val="0"/>
    </w:pPr>
    <w:rPr>
      <w:rFonts w:ascii="Calibri" w:eastAsia="Calibri" w:hAnsi="Calibri" w:cs="Times New Roman"/>
      <w:kern w:val="0"/>
      <w:sz w:val="20"/>
      <w:szCs w:val="20"/>
      <w:lang w:eastAsia="ru-RU" w:bidi="ar-SA"/>
    </w:rPr>
  </w:style>
  <w:style w:type="paragraph" w:styleId="aff9">
    <w:name w:val="Revision"/>
    <w:uiPriority w:val="99"/>
    <w:semiHidden/>
    <w:qFormat/>
    <w:rsid w:val="00287448"/>
    <w:pPr>
      <w:suppressAutoHyphens w:val="0"/>
    </w:pPr>
    <w:rPr>
      <w:rFonts w:ascii="Calibri" w:eastAsia="Calibri" w:hAnsi="Calibri" w:cs="Times New Roman"/>
      <w:kern w:val="0"/>
      <w:sz w:val="22"/>
      <w:szCs w:val="22"/>
      <w:lang w:eastAsia="en-US" w:bidi="ar-SA"/>
    </w:rPr>
  </w:style>
  <w:style w:type="paragraph" w:styleId="affa">
    <w:name w:val="Normal (Web)"/>
    <w:basedOn w:val="a"/>
    <w:uiPriority w:val="99"/>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111">
    <w:name w:val="Рег. 1.1.1"/>
    <w:basedOn w:val="a"/>
    <w:qFormat/>
    <w:rsid w:val="00287448"/>
    <w:pPr>
      <w:suppressAutoHyphens w:val="0"/>
      <w:spacing w:line="276" w:lineRule="auto"/>
      <w:jc w:val="both"/>
    </w:pPr>
    <w:rPr>
      <w:rFonts w:ascii="Times New Roman" w:eastAsia="Times New Roman" w:hAnsi="Times New Roman" w:cs="Times New Roman"/>
      <w:kern w:val="0"/>
      <w:sz w:val="28"/>
      <w:szCs w:val="28"/>
      <w:lang w:eastAsia="ru-RU" w:bidi="ar-SA"/>
    </w:rPr>
  </w:style>
  <w:style w:type="paragraph" w:customStyle="1" w:styleId="Default">
    <w:name w:val="Default"/>
    <w:qFormat/>
    <w:rsid w:val="00287448"/>
    <w:pPr>
      <w:suppressAutoHyphens w:val="0"/>
    </w:pPr>
    <w:rPr>
      <w:rFonts w:ascii="Times New Roman" w:eastAsia="Times New Roman" w:hAnsi="Times New Roman" w:cs="Times New Roman"/>
      <w:color w:val="000000"/>
      <w:kern w:val="0"/>
      <w:lang w:eastAsia="ru-RU" w:bidi="ar-SA"/>
    </w:rPr>
  </w:style>
  <w:style w:type="paragraph" w:customStyle="1" w:styleId="ConsPlusNonformat">
    <w:name w:val="ConsPlusNonformat"/>
    <w:qFormat/>
    <w:rsid w:val="00287448"/>
    <w:pPr>
      <w:widowControl w:val="0"/>
      <w:suppressAutoHyphens w:val="0"/>
    </w:pPr>
    <w:rPr>
      <w:rFonts w:ascii="Courier New" w:eastAsia="Times New Roman" w:hAnsi="Courier New" w:cs="Courier New"/>
      <w:kern w:val="0"/>
      <w:sz w:val="22"/>
      <w:lang w:eastAsia="ru-RU" w:bidi="ar-SA"/>
    </w:rPr>
  </w:style>
  <w:style w:type="paragraph" w:customStyle="1" w:styleId="affb">
    <w:name w:val="обычный приложения"/>
    <w:basedOn w:val="a"/>
    <w:qFormat/>
    <w:rsid w:val="00287448"/>
    <w:pPr>
      <w:suppressAutoHyphens w:val="0"/>
      <w:spacing w:after="200" w:line="276" w:lineRule="auto"/>
      <w:jc w:val="center"/>
    </w:pPr>
    <w:rPr>
      <w:rFonts w:ascii="Times New Roman" w:eastAsia="Calibri" w:hAnsi="Times New Roman" w:cs="Times New Roman"/>
      <w:b/>
      <w:kern w:val="0"/>
      <w:szCs w:val="22"/>
      <w:lang w:eastAsia="en-US" w:bidi="ar-SA"/>
    </w:rPr>
  </w:style>
  <w:style w:type="paragraph" w:styleId="affc">
    <w:name w:val="Document Map"/>
    <w:basedOn w:val="a"/>
    <w:uiPriority w:val="99"/>
    <w:semiHidden/>
    <w:unhideWhenUsed/>
    <w:qFormat/>
    <w:rsid w:val="00287448"/>
    <w:pPr>
      <w:suppressAutoHyphens w:val="0"/>
    </w:pPr>
    <w:rPr>
      <w:rFonts w:ascii="Tahoma" w:eastAsia="Times New Roman" w:hAnsi="Tahoma" w:cs="Tahoma"/>
      <w:kern w:val="0"/>
      <w:sz w:val="16"/>
      <w:szCs w:val="16"/>
      <w:lang w:eastAsia="ru-RU" w:bidi="ar-SA"/>
    </w:rPr>
  </w:style>
  <w:style w:type="paragraph" w:customStyle="1" w:styleId="affd">
    <w:name w:val="МУ Обычный стиль"/>
    <w:basedOn w:val="a"/>
    <w:autoRedefine/>
    <w:qFormat/>
    <w:rsid w:val="0028744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567"/>
      <w:jc w:val="both"/>
    </w:pPr>
    <w:rPr>
      <w:rFonts w:ascii="Times New Roman" w:eastAsia="Times New Roman" w:hAnsi="Times New Roman" w:cs="Times New Roman"/>
      <w:kern w:val="0"/>
      <w:sz w:val="28"/>
      <w:szCs w:val="28"/>
      <w:lang w:eastAsia="ru-RU" w:bidi="ar-SA"/>
    </w:rPr>
  </w:style>
  <w:style w:type="paragraph" w:customStyle="1" w:styleId="empty">
    <w:name w:val="empty"/>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paragraph" w:customStyle="1" w:styleId="s16">
    <w:name w:val="s_16"/>
    <w:basedOn w:val="a"/>
    <w:qFormat/>
    <w:rsid w:val="00287448"/>
    <w:pPr>
      <w:suppressAutoHyphens w:val="0"/>
      <w:spacing w:beforeAutospacing="1" w:afterAutospacing="1"/>
    </w:pPr>
    <w:rPr>
      <w:rFonts w:ascii="Times New Roman" w:eastAsia="Times New Roman" w:hAnsi="Times New Roman" w:cs="Times New Roman"/>
      <w:kern w:val="0"/>
      <w:lang w:eastAsia="ru-RU" w:bidi="ar-SA"/>
    </w:rPr>
  </w:style>
  <w:style w:type="table" w:styleId="affe">
    <w:name w:val="Table Grid"/>
    <w:basedOn w:val="a1"/>
    <w:uiPriority w:val="99"/>
    <w:rsid w:val="00287448"/>
    <w:rPr>
      <w:sz w:val="20"/>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Hyperlink"/>
    <w:basedOn w:val="a0"/>
    <w:uiPriority w:val="99"/>
    <w:unhideWhenUsed/>
    <w:rsid w:val="00351D15"/>
    <w:rPr>
      <w:color w:val="0000FF"/>
      <w:u w:val="single"/>
    </w:rPr>
  </w:style>
</w:styles>
</file>

<file path=word/webSettings.xml><?xml version="1.0" encoding="utf-8"?>
<w:webSettings xmlns:r="http://schemas.openxmlformats.org/officeDocument/2006/relationships" xmlns:w="http://schemas.openxmlformats.org/wordprocessingml/2006/main">
  <w:divs>
    <w:div w:id="165051435">
      <w:bodyDiv w:val="1"/>
      <w:marLeft w:val="0"/>
      <w:marRight w:val="0"/>
      <w:marTop w:val="0"/>
      <w:marBottom w:val="0"/>
      <w:divBdr>
        <w:top w:val="none" w:sz="0" w:space="0" w:color="auto"/>
        <w:left w:val="none" w:sz="0" w:space="0" w:color="auto"/>
        <w:bottom w:val="none" w:sz="0" w:space="0" w:color="auto"/>
        <w:right w:val="none" w:sz="0" w:space="0" w:color="auto"/>
      </w:divBdr>
      <w:divsChild>
        <w:div w:id="981664223">
          <w:marLeft w:val="0"/>
          <w:marRight w:val="0"/>
          <w:marTop w:val="0"/>
          <w:marBottom w:val="0"/>
          <w:divBdr>
            <w:top w:val="none" w:sz="0" w:space="0" w:color="auto"/>
            <w:left w:val="none" w:sz="0" w:space="0" w:color="auto"/>
            <w:bottom w:val="none" w:sz="0" w:space="0" w:color="auto"/>
            <w:right w:val="none" w:sz="0" w:space="0" w:color="auto"/>
          </w:divBdr>
          <w:divsChild>
            <w:div w:id="1873498342">
              <w:marLeft w:val="0"/>
              <w:marRight w:val="0"/>
              <w:marTop w:val="0"/>
              <w:marBottom w:val="0"/>
              <w:divBdr>
                <w:top w:val="none" w:sz="0" w:space="0" w:color="auto"/>
                <w:left w:val="none" w:sz="0" w:space="0" w:color="auto"/>
                <w:bottom w:val="none" w:sz="0" w:space="0" w:color="auto"/>
                <w:right w:val="none" w:sz="0" w:space="0" w:color="auto"/>
              </w:divBdr>
              <w:divsChild>
                <w:div w:id="120612117">
                  <w:marLeft w:val="0"/>
                  <w:marRight w:val="0"/>
                  <w:marTop w:val="0"/>
                  <w:marBottom w:val="0"/>
                  <w:divBdr>
                    <w:top w:val="none" w:sz="0" w:space="0" w:color="auto"/>
                    <w:left w:val="none" w:sz="0" w:space="0" w:color="auto"/>
                    <w:bottom w:val="none" w:sz="0" w:space="0" w:color="auto"/>
                    <w:right w:val="none" w:sz="0" w:space="0" w:color="auto"/>
                  </w:divBdr>
                  <w:divsChild>
                    <w:div w:id="18339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1038">
          <w:marLeft w:val="0"/>
          <w:marRight w:val="0"/>
          <w:marTop w:val="0"/>
          <w:marBottom w:val="0"/>
          <w:divBdr>
            <w:top w:val="none" w:sz="0" w:space="0" w:color="auto"/>
            <w:left w:val="none" w:sz="0" w:space="0" w:color="auto"/>
            <w:bottom w:val="none" w:sz="0" w:space="0" w:color="auto"/>
            <w:right w:val="none" w:sz="0" w:space="0" w:color="auto"/>
          </w:divBdr>
          <w:divsChild>
            <w:div w:id="1008100600">
              <w:marLeft w:val="0"/>
              <w:marRight w:val="0"/>
              <w:marTop w:val="0"/>
              <w:marBottom w:val="0"/>
              <w:divBdr>
                <w:top w:val="none" w:sz="0" w:space="0" w:color="auto"/>
                <w:left w:val="none" w:sz="0" w:space="0" w:color="auto"/>
                <w:bottom w:val="none" w:sz="0" w:space="0" w:color="auto"/>
                <w:right w:val="none" w:sz="0" w:space="0" w:color="auto"/>
              </w:divBdr>
              <w:divsChild>
                <w:div w:id="641926279">
                  <w:marLeft w:val="0"/>
                  <w:marRight w:val="0"/>
                  <w:marTop w:val="0"/>
                  <w:marBottom w:val="0"/>
                  <w:divBdr>
                    <w:top w:val="none" w:sz="0" w:space="0" w:color="auto"/>
                    <w:left w:val="none" w:sz="0" w:space="0" w:color="auto"/>
                    <w:bottom w:val="none" w:sz="0" w:space="0" w:color="auto"/>
                    <w:right w:val="none" w:sz="0" w:space="0" w:color="auto"/>
                  </w:divBdr>
                  <w:divsChild>
                    <w:div w:id="16404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4817">
      <w:bodyDiv w:val="1"/>
      <w:marLeft w:val="0"/>
      <w:marRight w:val="0"/>
      <w:marTop w:val="0"/>
      <w:marBottom w:val="0"/>
      <w:divBdr>
        <w:top w:val="none" w:sz="0" w:space="0" w:color="auto"/>
        <w:left w:val="none" w:sz="0" w:space="0" w:color="auto"/>
        <w:bottom w:val="none" w:sz="0" w:space="0" w:color="auto"/>
        <w:right w:val="none" w:sz="0" w:space="0" w:color="auto"/>
      </w:divBdr>
      <w:divsChild>
        <w:div w:id="1971395004">
          <w:marLeft w:val="0"/>
          <w:marRight w:val="0"/>
          <w:marTop w:val="0"/>
          <w:marBottom w:val="0"/>
          <w:divBdr>
            <w:top w:val="none" w:sz="0" w:space="0" w:color="auto"/>
            <w:left w:val="none" w:sz="0" w:space="0" w:color="auto"/>
            <w:bottom w:val="none" w:sz="0" w:space="0" w:color="auto"/>
            <w:right w:val="none" w:sz="0" w:space="0" w:color="auto"/>
          </w:divBdr>
          <w:divsChild>
            <w:div w:id="1462767770">
              <w:marLeft w:val="0"/>
              <w:marRight w:val="0"/>
              <w:marTop w:val="0"/>
              <w:marBottom w:val="0"/>
              <w:divBdr>
                <w:top w:val="none" w:sz="0" w:space="0" w:color="auto"/>
                <w:left w:val="none" w:sz="0" w:space="0" w:color="auto"/>
                <w:bottom w:val="none" w:sz="0" w:space="0" w:color="auto"/>
                <w:right w:val="none" w:sz="0" w:space="0" w:color="auto"/>
              </w:divBdr>
              <w:divsChild>
                <w:div w:id="455872465">
                  <w:marLeft w:val="0"/>
                  <w:marRight w:val="0"/>
                  <w:marTop w:val="0"/>
                  <w:marBottom w:val="0"/>
                  <w:divBdr>
                    <w:top w:val="none" w:sz="0" w:space="0" w:color="auto"/>
                    <w:left w:val="none" w:sz="0" w:space="0" w:color="auto"/>
                    <w:bottom w:val="none" w:sz="0" w:space="0" w:color="auto"/>
                    <w:right w:val="none" w:sz="0" w:space="0" w:color="auto"/>
                  </w:divBdr>
                  <w:divsChild>
                    <w:div w:id="18869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5931">
          <w:marLeft w:val="0"/>
          <w:marRight w:val="0"/>
          <w:marTop w:val="0"/>
          <w:marBottom w:val="0"/>
          <w:divBdr>
            <w:top w:val="none" w:sz="0" w:space="0" w:color="auto"/>
            <w:left w:val="none" w:sz="0" w:space="0" w:color="auto"/>
            <w:bottom w:val="none" w:sz="0" w:space="0" w:color="auto"/>
            <w:right w:val="none" w:sz="0" w:space="0" w:color="auto"/>
          </w:divBdr>
          <w:divsChild>
            <w:div w:id="1263757484">
              <w:marLeft w:val="0"/>
              <w:marRight w:val="0"/>
              <w:marTop w:val="0"/>
              <w:marBottom w:val="0"/>
              <w:divBdr>
                <w:top w:val="none" w:sz="0" w:space="0" w:color="auto"/>
                <w:left w:val="none" w:sz="0" w:space="0" w:color="auto"/>
                <w:bottom w:val="none" w:sz="0" w:space="0" w:color="auto"/>
                <w:right w:val="none" w:sz="0" w:space="0" w:color="auto"/>
              </w:divBdr>
              <w:divsChild>
                <w:div w:id="1896697603">
                  <w:marLeft w:val="0"/>
                  <w:marRight w:val="0"/>
                  <w:marTop w:val="0"/>
                  <w:marBottom w:val="0"/>
                  <w:divBdr>
                    <w:top w:val="none" w:sz="0" w:space="0" w:color="auto"/>
                    <w:left w:val="none" w:sz="0" w:space="0" w:color="auto"/>
                    <w:bottom w:val="none" w:sz="0" w:space="0" w:color="auto"/>
                    <w:right w:val="none" w:sz="0" w:space="0" w:color="auto"/>
                  </w:divBdr>
                  <w:divsChild>
                    <w:div w:id="1674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mailto:mfcrm@e-mordovia.ru" TargetMode="External"/><Relationship Id="rId21" Type="http://schemas.openxmlformats.org/officeDocument/2006/relationships/hyperlink" Target="http://internet.garant.ru/document/redirect/30100430/6414" TargetMode="External"/><Relationship Id="rId34" Type="http://schemas.openxmlformats.org/officeDocument/2006/relationships/footer" Target="footer1.xml"/><Relationship Id="rId42" Type="http://schemas.openxmlformats.org/officeDocument/2006/relationships/hyperlink" Target="http://internet.garant.ru/document/redirect/12138291/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12191208/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rbeevo.gosuslugi.ru/"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http://internet.garant.ru/document/redirect/30100430/6414" TargetMode="External"/><Relationship Id="rId46" Type="http://schemas.openxmlformats.org/officeDocument/2006/relationships/hyperlink" Target="http://internet.garant.ru/document/redirect/194874/0" TargetMode="Externa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http://internet.garant.ru/document/redirect/10164072/0" TargetMode="External"/><Relationship Id="rId54" Type="http://schemas.openxmlformats.org/officeDocument/2006/relationships/hyperlink" Target="http://internet.garant.ru/document/redirect/121735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beevo.gosuslugi.ru/"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mailto:mfc-torbeevo@e-mordovia.ru"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55/0" TargetMode="External"/><Relationship Id="rId53" Type="http://schemas.openxmlformats.org/officeDocument/2006/relationships/hyperlink" Target="http://internet.garant.ru/document/redirect/71362988/0"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mailto:torbeevo@torbeevo.e-mordovia.ru" TargetMode="External"/><Relationship Id="rId49" Type="http://schemas.openxmlformats.org/officeDocument/2006/relationships/hyperlink" Target="http://internet.garant.ru/document/redirect/12187691/0" TargetMode="External"/><Relationship Id="rId10" Type="http://schemas.openxmlformats.org/officeDocument/2006/relationships/hyperlink" Target="garantF1://8816257.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70220262/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s://torbeevo.gosuslugi.ru/" TargetMode="External"/><Relationship Id="rId43" Type="http://schemas.openxmlformats.org/officeDocument/2006/relationships/hyperlink" Target="http://internet.garant.ru/document/redirect/10900200/0" TargetMode="External"/><Relationship Id="rId48" Type="http://schemas.openxmlformats.org/officeDocument/2006/relationships/hyperlink" Target="http://internet.garant.ru/document/redirect/12184522/0" TargetMode="External"/><Relationship Id="rId56"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internet.garant.ru/document/redirect/7019379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2D30F-80E2-4D67-9843-D1B5C23A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53</Pages>
  <Words>16338</Words>
  <Characters>93128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Admin</cp:lastModifiedBy>
  <cp:revision>14</cp:revision>
  <cp:lastPrinted>2023-05-17T08:17:00Z</cp:lastPrinted>
  <dcterms:created xsi:type="dcterms:W3CDTF">2023-03-13T08:01:00Z</dcterms:created>
  <dcterms:modified xsi:type="dcterms:W3CDTF">2023-05-19T12:59:00Z</dcterms:modified>
  <dc:language>ru-RU</dc:language>
</cp:coreProperties>
</file>