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B6" w:rsidRDefault="0072471A" w:rsidP="003D0AB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</w:p>
    <w:p w:rsidR="00D11660" w:rsidRPr="001B5B9D" w:rsidRDefault="00D11660" w:rsidP="003D0A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5B9D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D11660" w:rsidRPr="001B5B9D" w:rsidRDefault="00D11660" w:rsidP="00D1166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5B9D">
        <w:rPr>
          <w:rFonts w:ascii="Times New Roman" w:hAnsi="Times New Roman" w:cs="Times New Roman"/>
          <w:bCs/>
          <w:sz w:val="28"/>
          <w:szCs w:val="28"/>
        </w:rPr>
        <w:t xml:space="preserve">ТОРБЕЕВСКОГО МУНИЦИПАЛЬНОГО РАЙОНА </w:t>
      </w:r>
    </w:p>
    <w:p w:rsidR="00D11660" w:rsidRPr="001B5B9D" w:rsidRDefault="00D11660" w:rsidP="00D11660">
      <w:pPr>
        <w:pStyle w:val="FR1"/>
        <w:spacing w:line="240" w:lineRule="auto"/>
        <w:ind w:left="0"/>
        <w:rPr>
          <w:b w:val="0"/>
          <w:sz w:val="28"/>
          <w:szCs w:val="28"/>
        </w:rPr>
      </w:pPr>
      <w:r w:rsidRPr="001B5B9D">
        <w:rPr>
          <w:b w:val="0"/>
          <w:sz w:val="28"/>
          <w:szCs w:val="28"/>
        </w:rPr>
        <w:t>РЕСПУБЛИКИ МОРДОВИЯ</w:t>
      </w:r>
    </w:p>
    <w:p w:rsidR="00D11660" w:rsidRPr="00D11660" w:rsidRDefault="00D11660" w:rsidP="00D11660">
      <w:pPr>
        <w:pStyle w:val="FR1"/>
        <w:spacing w:line="240" w:lineRule="auto"/>
        <w:ind w:left="0"/>
        <w:rPr>
          <w:b w:val="0"/>
          <w:bCs/>
          <w:sz w:val="28"/>
        </w:rPr>
      </w:pPr>
    </w:p>
    <w:p w:rsidR="00D11660" w:rsidRPr="00D11660" w:rsidRDefault="00D11660" w:rsidP="00D11660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6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11660" w:rsidRPr="00D11660" w:rsidRDefault="00D11660" w:rsidP="00D11660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1660" w:rsidRDefault="001B5B9D" w:rsidP="00780A9E">
      <w:pPr>
        <w:snapToGrid w:val="0"/>
        <w:spacing w:after="0" w:line="252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15.05.2023 Г. № 338</w:t>
      </w:r>
    </w:p>
    <w:p w:rsidR="00780A9E" w:rsidRPr="00D11660" w:rsidRDefault="00780A9E" w:rsidP="00780A9E">
      <w:pPr>
        <w:snapToGri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660" w:rsidRPr="00D11660" w:rsidRDefault="001B5B9D" w:rsidP="00D11660">
      <w:pPr>
        <w:spacing w:after="0" w:line="322" w:lineRule="exact"/>
        <w:ind w:left="20" w:right="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1166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ТОРБЕЕВСКОГО МУНИЦИПАЛЬНОГО РАЙОНА № 89 ОТ 10.02.2020 Г. «О </w:t>
      </w:r>
      <w:r w:rsidRPr="00D11660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ПРИ АДМИНИСТРАЦИИ ТОРБЕЕВСКОГО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11660" w:rsidRPr="00D11660" w:rsidRDefault="00D11660" w:rsidP="00D11660">
      <w:pPr>
        <w:spacing w:after="0" w:line="322" w:lineRule="exact"/>
        <w:ind w:left="20" w:right="2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11660" w:rsidRPr="00D11660" w:rsidRDefault="00D11660" w:rsidP="001B5B9D">
      <w:pPr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660">
        <w:rPr>
          <w:rFonts w:ascii="Times New Roman" w:hAnsi="Times New Roman" w:cs="Times New Roman"/>
          <w:sz w:val="28"/>
          <w:szCs w:val="28"/>
        </w:rPr>
        <w:t>Во исполнение п. 2 ст. 4.1 Федерального закона от 21.12.1994 № 68-ФЗ «О защите населения и территорий от чрезвычайных ситуаций природного и техногенного характера», пункта 7 Положения о единой государственной системе предупреждения и ликвидации чрезвычайных ситуаций, утвержденной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п. 8 ч.1  ст. 4 Устава Торбеевского</w:t>
      </w:r>
      <w:proofErr w:type="gramEnd"/>
      <w:r w:rsidRPr="00D1166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 в целях совершенствования деятельности комиссии по предупреждению и ликвидации чрезвычайных ситуаций и обеспечению пожарной безопасности  Торбеевского </w:t>
      </w:r>
      <w:r w:rsidR="003448A3">
        <w:rPr>
          <w:rFonts w:ascii="Times New Roman" w:hAnsi="Times New Roman" w:cs="Times New Roman"/>
          <w:sz w:val="28"/>
          <w:szCs w:val="28"/>
        </w:rPr>
        <w:t>муниципальн</w:t>
      </w:r>
      <w:r w:rsidRPr="00D11660">
        <w:rPr>
          <w:rFonts w:ascii="Times New Roman" w:hAnsi="Times New Roman" w:cs="Times New Roman"/>
          <w:sz w:val="28"/>
          <w:szCs w:val="28"/>
        </w:rPr>
        <w:t>о</w:t>
      </w:r>
      <w:r w:rsidR="003448A3">
        <w:rPr>
          <w:rFonts w:ascii="Times New Roman" w:hAnsi="Times New Roman" w:cs="Times New Roman"/>
          <w:sz w:val="28"/>
          <w:szCs w:val="28"/>
        </w:rPr>
        <w:t>го</w:t>
      </w:r>
      <w:r w:rsidRPr="00D11660">
        <w:rPr>
          <w:rFonts w:ascii="Times New Roman" w:hAnsi="Times New Roman" w:cs="Times New Roman"/>
          <w:sz w:val="28"/>
          <w:szCs w:val="28"/>
        </w:rPr>
        <w:t xml:space="preserve"> района, администрация Торбеевского муниципального района Республики Мордовия                                             ПОСТАНОВЛЯЕТ:</w:t>
      </w:r>
    </w:p>
    <w:p w:rsidR="00A43993" w:rsidRPr="00D11660" w:rsidRDefault="00A43993" w:rsidP="00D11660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993" w:rsidRPr="00D11660" w:rsidRDefault="00A43993" w:rsidP="00D11660">
      <w:pPr>
        <w:numPr>
          <w:ilvl w:val="0"/>
          <w:numId w:val="1"/>
        </w:numPr>
        <w:suppressAutoHyphens/>
        <w:spacing w:after="0"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660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Торбеевского муниципального района Республики Мордовия № 89 от 10.02.2020 г. «О комиссии по предупреждению и ликвидации чрезвычайных ситуаций и обеспечению пожарной безопасности при администрации Торбеевского муниципального района Республики Мордовия», изложив приложение 2 в новой редакции:</w:t>
      </w:r>
    </w:p>
    <w:p w:rsidR="00A43993" w:rsidRPr="00A43993" w:rsidRDefault="00A43993" w:rsidP="00A43993">
      <w:pPr>
        <w:pStyle w:val="21"/>
        <w:ind w:firstLine="0"/>
        <w:jc w:val="right"/>
        <w:rPr>
          <w:szCs w:val="28"/>
        </w:rPr>
      </w:pPr>
    </w:p>
    <w:p w:rsidR="001B5B9D" w:rsidRDefault="001B5B9D" w:rsidP="00A43993">
      <w:pPr>
        <w:pStyle w:val="21"/>
        <w:ind w:firstLine="0"/>
        <w:jc w:val="right"/>
        <w:rPr>
          <w:szCs w:val="28"/>
        </w:rPr>
      </w:pPr>
    </w:p>
    <w:p w:rsidR="001B5B9D" w:rsidRDefault="001B5B9D" w:rsidP="00A43993">
      <w:pPr>
        <w:pStyle w:val="21"/>
        <w:ind w:firstLine="0"/>
        <w:jc w:val="right"/>
        <w:rPr>
          <w:szCs w:val="28"/>
        </w:rPr>
      </w:pPr>
    </w:p>
    <w:p w:rsidR="00A43993" w:rsidRPr="00A43993" w:rsidRDefault="00A43993" w:rsidP="00A43993">
      <w:pPr>
        <w:pStyle w:val="21"/>
        <w:ind w:firstLine="0"/>
        <w:jc w:val="right"/>
        <w:rPr>
          <w:szCs w:val="28"/>
        </w:rPr>
      </w:pPr>
      <w:r w:rsidRPr="00A43993">
        <w:rPr>
          <w:szCs w:val="28"/>
        </w:rPr>
        <w:t>«</w:t>
      </w:r>
      <w:r w:rsidR="001B5B9D" w:rsidRPr="00A43993">
        <w:rPr>
          <w:szCs w:val="28"/>
        </w:rPr>
        <w:t>П</w:t>
      </w:r>
      <w:r w:rsidR="001B5B9D">
        <w:rPr>
          <w:szCs w:val="28"/>
        </w:rPr>
        <w:t>РИЛОЖЕНИЕ</w:t>
      </w:r>
      <w:r w:rsidR="001B5B9D" w:rsidRPr="00A43993">
        <w:rPr>
          <w:szCs w:val="28"/>
        </w:rPr>
        <w:t xml:space="preserve"> 2</w:t>
      </w:r>
    </w:p>
    <w:p w:rsidR="00A43993" w:rsidRPr="00A43993" w:rsidRDefault="00A43993" w:rsidP="00A43993">
      <w:pPr>
        <w:pStyle w:val="21"/>
        <w:ind w:firstLine="0"/>
        <w:jc w:val="right"/>
        <w:rPr>
          <w:szCs w:val="28"/>
        </w:rPr>
      </w:pPr>
      <w:r w:rsidRPr="00A43993">
        <w:rPr>
          <w:szCs w:val="28"/>
        </w:rPr>
        <w:t xml:space="preserve">к постановлению администрации </w:t>
      </w:r>
    </w:p>
    <w:p w:rsidR="00A43993" w:rsidRPr="00A43993" w:rsidRDefault="00A43993" w:rsidP="00A43993">
      <w:pPr>
        <w:pStyle w:val="21"/>
        <w:ind w:firstLine="0"/>
        <w:jc w:val="right"/>
        <w:rPr>
          <w:szCs w:val="28"/>
        </w:rPr>
      </w:pPr>
      <w:r w:rsidRPr="00A43993">
        <w:rPr>
          <w:szCs w:val="28"/>
        </w:rPr>
        <w:t xml:space="preserve">Торбеевского муниципального района </w:t>
      </w:r>
    </w:p>
    <w:p w:rsidR="00A43993" w:rsidRPr="00A43993" w:rsidRDefault="00A43993" w:rsidP="00A43993">
      <w:pPr>
        <w:pStyle w:val="21"/>
        <w:ind w:firstLine="0"/>
        <w:jc w:val="right"/>
        <w:rPr>
          <w:szCs w:val="28"/>
        </w:rPr>
      </w:pPr>
      <w:r w:rsidRPr="00A43993">
        <w:rPr>
          <w:szCs w:val="28"/>
        </w:rPr>
        <w:t xml:space="preserve">Республики Мордовия </w:t>
      </w:r>
    </w:p>
    <w:p w:rsidR="00A43993" w:rsidRPr="00A43993" w:rsidRDefault="00A43993" w:rsidP="00A43993">
      <w:pPr>
        <w:pStyle w:val="21"/>
        <w:ind w:firstLine="0"/>
        <w:jc w:val="right"/>
        <w:rPr>
          <w:szCs w:val="28"/>
        </w:rPr>
      </w:pPr>
      <w:r w:rsidRPr="00A43993">
        <w:rPr>
          <w:szCs w:val="28"/>
        </w:rPr>
        <w:t>№ 89 от 10.02.2020 г.</w:t>
      </w:r>
    </w:p>
    <w:p w:rsidR="00A43993" w:rsidRPr="00A43993" w:rsidRDefault="00A43993" w:rsidP="00A43993">
      <w:pPr>
        <w:pStyle w:val="21"/>
        <w:ind w:firstLine="0"/>
        <w:rPr>
          <w:szCs w:val="28"/>
        </w:rPr>
      </w:pPr>
      <w:r w:rsidRPr="00A43993">
        <w:rPr>
          <w:szCs w:val="28"/>
        </w:rPr>
        <w:t xml:space="preserve">                                                                            </w:t>
      </w:r>
    </w:p>
    <w:p w:rsidR="00A43993" w:rsidRPr="00A43993" w:rsidRDefault="00A43993" w:rsidP="00A43993">
      <w:pPr>
        <w:pStyle w:val="21"/>
        <w:ind w:firstLine="0"/>
        <w:jc w:val="center"/>
        <w:rPr>
          <w:szCs w:val="28"/>
        </w:rPr>
      </w:pPr>
      <w:r w:rsidRPr="00A43993">
        <w:rPr>
          <w:szCs w:val="28"/>
        </w:rPr>
        <w:t>СОСТАВ</w:t>
      </w:r>
    </w:p>
    <w:p w:rsidR="00A43993" w:rsidRDefault="001B5B9D" w:rsidP="00D11660">
      <w:pPr>
        <w:pStyle w:val="21"/>
        <w:ind w:firstLine="0"/>
        <w:jc w:val="center"/>
        <w:rPr>
          <w:szCs w:val="28"/>
        </w:rPr>
      </w:pPr>
      <w:r w:rsidRPr="00D11660">
        <w:rPr>
          <w:szCs w:val="28"/>
        </w:rPr>
        <w:t xml:space="preserve">КОМИССИИ ПО ПРЕДУПРЕЖДЕНИЮ И ЛИКВИДАЦИИ ЧРЕЗВЫЧАЙНЫХ СИТУАЦИЙ И ОБЕСПЕЧЕНИЮ ПОЖАРНОЙ БЕЗОПАСНОСТИ ПРИ </w:t>
      </w:r>
      <w:r w:rsidRPr="00D11660">
        <w:rPr>
          <w:szCs w:val="28"/>
        </w:rPr>
        <w:lastRenderedPageBreak/>
        <w:t>АДМИНИСТРАЦИИ ТОРБЕЕВСКОГО МУНИЦИПАЛЬНОГО РАЙОНА РЕСПУБЛИКИ МОРДОВИЯ</w:t>
      </w:r>
    </w:p>
    <w:p w:rsidR="00D11660" w:rsidRPr="00A43993" w:rsidRDefault="00D11660" w:rsidP="00D11660">
      <w:pPr>
        <w:pStyle w:val="21"/>
        <w:ind w:firstLine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662"/>
      </w:tblGrid>
      <w:tr w:rsidR="00A43993" w:rsidRPr="00A43993" w:rsidTr="006056F3">
        <w:tc>
          <w:tcPr>
            <w:tcW w:w="3369" w:type="dxa"/>
          </w:tcPr>
          <w:p w:rsidR="00A43993" w:rsidRPr="00A43993" w:rsidRDefault="00A43993" w:rsidP="006056F3">
            <w:pPr>
              <w:pStyle w:val="21"/>
              <w:ind w:firstLine="0"/>
              <w:rPr>
                <w:szCs w:val="28"/>
              </w:rPr>
            </w:pPr>
            <w:r w:rsidRPr="00A43993">
              <w:rPr>
                <w:szCs w:val="28"/>
              </w:rPr>
              <w:t>Шичкин С.Ф.</w:t>
            </w:r>
          </w:p>
        </w:tc>
        <w:tc>
          <w:tcPr>
            <w:tcW w:w="6662" w:type="dxa"/>
          </w:tcPr>
          <w:p w:rsidR="00A43993" w:rsidRPr="00A43993" w:rsidRDefault="00A43993" w:rsidP="006056F3">
            <w:pPr>
              <w:pStyle w:val="21"/>
              <w:ind w:firstLine="0"/>
              <w:jc w:val="both"/>
              <w:rPr>
                <w:szCs w:val="28"/>
              </w:rPr>
            </w:pPr>
            <w:r w:rsidRPr="00A43993">
              <w:rPr>
                <w:szCs w:val="28"/>
              </w:rPr>
              <w:t>- глава Торбеевского муниципального района – председатель комиссии.</w:t>
            </w:r>
          </w:p>
        </w:tc>
      </w:tr>
      <w:tr w:rsidR="00A43993" w:rsidRPr="00A43993" w:rsidTr="006056F3">
        <w:tc>
          <w:tcPr>
            <w:tcW w:w="3369" w:type="dxa"/>
          </w:tcPr>
          <w:p w:rsidR="00A43993" w:rsidRPr="00A43993" w:rsidRDefault="00A43993" w:rsidP="006056F3">
            <w:pPr>
              <w:pStyle w:val="21"/>
              <w:ind w:firstLine="0"/>
              <w:rPr>
                <w:szCs w:val="28"/>
              </w:rPr>
            </w:pPr>
            <w:r w:rsidRPr="00A43993">
              <w:rPr>
                <w:szCs w:val="28"/>
              </w:rPr>
              <w:t>Юганов А.И.</w:t>
            </w:r>
          </w:p>
        </w:tc>
        <w:tc>
          <w:tcPr>
            <w:tcW w:w="6662" w:type="dxa"/>
          </w:tcPr>
          <w:p w:rsidR="00A43993" w:rsidRPr="00A43993" w:rsidRDefault="00A43993" w:rsidP="006056F3">
            <w:pPr>
              <w:pStyle w:val="21"/>
              <w:ind w:firstLine="0"/>
              <w:jc w:val="both"/>
              <w:rPr>
                <w:szCs w:val="28"/>
              </w:rPr>
            </w:pPr>
            <w:r w:rsidRPr="00A43993">
              <w:rPr>
                <w:szCs w:val="28"/>
              </w:rPr>
              <w:t xml:space="preserve">- заместитель главы Торбеевского муниципального района по промышленности, строительству, транспорту, ЖКХ и связи – первый заместитель председателя комиссии. </w:t>
            </w:r>
          </w:p>
        </w:tc>
      </w:tr>
      <w:tr w:rsidR="00A43993" w:rsidRPr="00A43993" w:rsidTr="006056F3">
        <w:tc>
          <w:tcPr>
            <w:tcW w:w="3369" w:type="dxa"/>
          </w:tcPr>
          <w:p w:rsidR="00A43993" w:rsidRPr="00A43993" w:rsidRDefault="001B7CEB" w:rsidP="006056F3">
            <w:pPr>
              <w:pStyle w:val="21"/>
              <w:ind w:firstLine="0"/>
              <w:rPr>
                <w:szCs w:val="28"/>
              </w:rPr>
            </w:pPr>
            <w:r>
              <w:rPr>
                <w:szCs w:val="28"/>
              </w:rPr>
              <w:t>Леванов Д.П.</w:t>
            </w:r>
          </w:p>
        </w:tc>
        <w:tc>
          <w:tcPr>
            <w:tcW w:w="6662" w:type="dxa"/>
          </w:tcPr>
          <w:p w:rsidR="00A43993" w:rsidRPr="00A43993" w:rsidRDefault="00A43993" w:rsidP="001B7CEB">
            <w:pPr>
              <w:pStyle w:val="21"/>
              <w:ind w:firstLine="0"/>
              <w:jc w:val="both"/>
              <w:rPr>
                <w:szCs w:val="28"/>
              </w:rPr>
            </w:pPr>
            <w:r w:rsidRPr="00A43993">
              <w:rPr>
                <w:szCs w:val="28"/>
              </w:rPr>
              <w:t xml:space="preserve">- начальник ПЧС №25 ФПС </w:t>
            </w:r>
            <w:r w:rsidR="001B7CEB">
              <w:rPr>
                <w:szCs w:val="28"/>
              </w:rPr>
              <w:t xml:space="preserve">ГПС </w:t>
            </w:r>
            <w:r w:rsidRPr="00A43993">
              <w:rPr>
                <w:szCs w:val="28"/>
              </w:rPr>
              <w:t>ГУ МЧС России по Республике Мордовия – заместитель председателя комиссии (по согласованию).</w:t>
            </w:r>
          </w:p>
        </w:tc>
      </w:tr>
      <w:tr w:rsidR="00A43993" w:rsidRPr="00A43993" w:rsidTr="006056F3">
        <w:tc>
          <w:tcPr>
            <w:tcW w:w="3369" w:type="dxa"/>
          </w:tcPr>
          <w:p w:rsidR="00A43993" w:rsidRPr="00A43993" w:rsidRDefault="00A43993" w:rsidP="006056F3">
            <w:pPr>
              <w:pStyle w:val="21"/>
              <w:ind w:firstLine="0"/>
              <w:rPr>
                <w:szCs w:val="28"/>
              </w:rPr>
            </w:pPr>
            <w:r w:rsidRPr="00A43993">
              <w:rPr>
                <w:szCs w:val="28"/>
              </w:rPr>
              <w:t>Асташкин В.И.</w:t>
            </w:r>
          </w:p>
        </w:tc>
        <w:tc>
          <w:tcPr>
            <w:tcW w:w="6662" w:type="dxa"/>
          </w:tcPr>
          <w:p w:rsidR="00A43993" w:rsidRPr="00A43993" w:rsidRDefault="00A43993" w:rsidP="006056F3">
            <w:pPr>
              <w:pStyle w:val="21"/>
              <w:ind w:firstLine="0"/>
              <w:jc w:val="both"/>
              <w:rPr>
                <w:szCs w:val="28"/>
              </w:rPr>
            </w:pPr>
            <w:r w:rsidRPr="00A43993">
              <w:rPr>
                <w:szCs w:val="28"/>
              </w:rPr>
              <w:t xml:space="preserve">- директор МКУ «Единая диспетчерская служба – Торбеевского муниципального района», секретарь комиссии. </w:t>
            </w:r>
          </w:p>
        </w:tc>
      </w:tr>
      <w:tr w:rsidR="00A43993" w:rsidRPr="00A43993" w:rsidTr="006056F3">
        <w:tc>
          <w:tcPr>
            <w:tcW w:w="10031" w:type="dxa"/>
            <w:gridSpan w:val="2"/>
          </w:tcPr>
          <w:p w:rsidR="00A43993" w:rsidRPr="00A43993" w:rsidRDefault="00A43993" w:rsidP="006056F3">
            <w:pPr>
              <w:pStyle w:val="21"/>
              <w:ind w:firstLine="0"/>
              <w:jc w:val="center"/>
              <w:rPr>
                <w:b/>
                <w:szCs w:val="28"/>
              </w:rPr>
            </w:pPr>
          </w:p>
          <w:p w:rsidR="00A43993" w:rsidRPr="00A43993" w:rsidRDefault="00A43993" w:rsidP="006056F3">
            <w:pPr>
              <w:pStyle w:val="21"/>
              <w:ind w:firstLine="0"/>
              <w:jc w:val="center"/>
              <w:rPr>
                <w:szCs w:val="28"/>
              </w:rPr>
            </w:pPr>
            <w:r w:rsidRPr="00A43993">
              <w:rPr>
                <w:szCs w:val="28"/>
              </w:rPr>
              <w:t>Члены комиссии</w:t>
            </w:r>
          </w:p>
        </w:tc>
      </w:tr>
      <w:tr w:rsidR="00A43993" w:rsidRPr="00A43993" w:rsidTr="006056F3">
        <w:tc>
          <w:tcPr>
            <w:tcW w:w="3369" w:type="dxa"/>
          </w:tcPr>
          <w:p w:rsidR="00A43993" w:rsidRPr="00A43993" w:rsidRDefault="00A43993" w:rsidP="006056F3">
            <w:pPr>
              <w:pStyle w:val="21"/>
              <w:ind w:firstLine="0"/>
              <w:rPr>
                <w:szCs w:val="28"/>
              </w:rPr>
            </w:pPr>
            <w:r w:rsidRPr="00A43993">
              <w:rPr>
                <w:szCs w:val="28"/>
              </w:rPr>
              <w:t>Мухоморов Ю.В.</w:t>
            </w:r>
          </w:p>
        </w:tc>
        <w:tc>
          <w:tcPr>
            <w:tcW w:w="6662" w:type="dxa"/>
          </w:tcPr>
          <w:p w:rsidR="00A43993" w:rsidRPr="00A43993" w:rsidRDefault="008D5A6E" w:rsidP="006056F3">
            <w:pPr>
              <w:pStyle w:val="21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43993" w:rsidRPr="00A43993">
              <w:rPr>
                <w:szCs w:val="28"/>
              </w:rPr>
              <w:t>первый заместитель главы Торбеевского муниципального района, начальник управления по работе с отраслями АПК и ЛПХ.</w:t>
            </w:r>
          </w:p>
        </w:tc>
      </w:tr>
      <w:tr w:rsidR="00A43993" w:rsidRPr="00A43993" w:rsidTr="006056F3">
        <w:tc>
          <w:tcPr>
            <w:tcW w:w="3369" w:type="dxa"/>
          </w:tcPr>
          <w:p w:rsidR="00A43993" w:rsidRPr="00A43993" w:rsidRDefault="00A43993" w:rsidP="006056F3">
            <w:pPr>
              <w:pStyle w:val="21"/>
              <w:ind w:firstLine="0"/>
              <w:rPr>
                <w:szCs w:val="28"/>
              </w:rPr>
            </w:pPr>
            <w:r w:rsidRPr="00A43993">
              <w:rPr>
                <w:szCs w:val="28"/>
              </w:rPr>
              <w:t>Киреев Н.Н.</w:t>
            </w:r>
          </w:p>
        </w:tc>
        <w:tc>
          <w:tcPr>
            <w:tcW w:w="6662" w:type="dxa"/>
          </w:tcPr>
          <w:p w:rsidR="00A43993" w:rsidRPr="00A43993" w:rsidRDefault="00A43993" w:rsidP="006056F3">
            <w:pPr>
              <w:pStyle w:val="21"/>
              <w:ind w:firstLine="0"/>
              <w:jc w:val="both"/>
              <w:rPr>
                <w:szCs w:val="28"/>
              </w:rPr>
            </w:pPr>
            <w:r w:rsidRPr="00A43993">
              <w:rPr>
                <w:szCs w:val="28"/>
              </w:rPr>
              <w:t>- заместитель главы Торбеевского муниципального района,  начальник управления по социальной работе.</w:t>
            </w:r>
          </w:p>
        </w:tc>
      </w:tr>
      <w:tr w:rsidR="00A43993" w:rsidRPr="00A43993" w:rsidTr="006056F3">
        <w:tc>
          <w:tcPr>
            <w:tcW w:w="3369" w:type="dxa"/>
          </w:tcPr>
          <w:p w:rsidR="00A43993" w:rsidRPr="00A43993" w:rsidRDefault="00A43993" w:rsidP="006056F3">
            <w:pPr>
              <w:pStyle w:val="21"/>
              <w:ind w:firstLine="0"/>
              <w:rPr>
                <w:szCs w:val="28"/>
              </w:rPr>
            </w:pPr>
            <w:r w:rsidRPr="00A43993">
              <w:rPr>
                <w:szCs w:val="28"/>
              </w:rPr>
              <w:t>Мизюкаев М.В.</w:t>
            </w:r>
          </w:p>
        </w:tc>
        <w:tc>
          <w:tcPr>
            <w:tcW w:w="6662" w:type="dxa"/>
          </w:tcPr>
          <w:p w:rsidR="00A43993" w:rsidRPr="00A43993" w:rsidRDefault="00A43993" w:rsidP="006056F3">
            <w:pPr>
              <w:pStyle w:val="21"/>
              <w:ind w:firstLine="0"/>
              <w:jc w:val="both"/>
              <w:rPr>
                <w:szCs w:val="28"/>
              </w:rPr>
            </w:pPr>
            <w:r w:rsidRPr="00A43993">
              <w:rPr>
                <w:szCs w:val="28"/>
              </w:rPr>
              <w:t>- начальник управления строительства, архитектуры и ЖКХ администрации Торбеевского муниципального района.</w:t>
            </w:r>
          </w:p>
        </w:tc>
      </w:tr>
      <w:tr w:rsidR="00A43993" w:rsidRPr="00A43993" w:rsidTr="006056F3">
        <w:tc>
          <w:tcPr>
            <w:tcW w:w="3369" w:type="dxa"/>
          </w:tcPr>
          <w:p w:rsidR="00A43993" w:rsidRPr="00A43993" w:rsidRDefault="00A43993" w:rsidP="006056F3">
            <w:pPr>
              <w:pStyle w:val="21"/>
              <w:ind w:firstLine="0"/>
              <w:rPr>
                <w:szCs w:val="28"/>
              </w:rPr>
            </w:pPr>
            <w:proofErr w:type="spellStart"/>
            <w:r w:rsidRPr="00A43993">
              <w:rPr>
                <w:szCs w:val="28"/>
              </w:rPr>
              <w:t>Половникова</w:t>
            </w:r>
            <w:proofErr w:type="spellEnd"/>
            <w:r w:rsidRPr="00A43993">
              <w:rPr>
                <w:szCs w:val="28"/>
              </w:rPr>
              <w:t xml:space="preserve"> Е.И.</w:t>
            </w:r>
          </w:p>
        </w:tc>
        <w:tc>
          <w:tcPr>
            <w:tcW w:w="6662" w:type="dxa"/>
          </w:tcPr>
          <w:p w:rsidR="00A43993" w:rsidRPr="00A43993" w:rsidRDefault="00A43993" w:rsidP="006056F3">
            <w:pPr>
              <w:pStyle w:val="21"/>
              <w:ind w:firstLine="0"/>
              <w:jc w:val="both"/>
              <w:rPr>
                <w:szCs w:val="28"/>
              </w:rPr>
            </w:pPr>
            <w:r w:rsidRPr="00A43993">
              <w:rPr>
                <w:szCs w:val="28"/>
              </w:rPr>
              <w:t>- начальник управления по работе  с учреждениями образования администрации Торбеевского муниципального района.</w:t>
            </w:r>
          </w:p>
        </w:tc>
      </w:tr>
      <w:tr w:rsidR="00A43993" w:rsidRPr="00A43993" w:rsidTr="006056F3">
        <w:tc>
          <w:tcPr>
            <w:tcW w:w="3369" w:type="dxa"/>
          </w:tcPr>
          <w:p w:rsidR="00A43993" w:rsidRPr="00A43993" w:rsidRDefault="00A43993" w:rsidP="006056F3">
            <w:pPr>
              <w:pStyle w:val="21"/>
              <w:ind w:firstLine="0"/>
              <w:rPr>
                <w:szCs w:val="28"/>
              </w:rPr>
            </w:pPr>
            <w:r w:rsidRPr="00A43993">
              <w:rPr>
                <w:szCs w:val="28"/>
              </w:rPr>
              <w:t>Семочкина А.М.</w:t>
            </w:r>
          </w:p>
        </w:tc>
        <w:tc>
          <w:tcPr>
            <w:tcW w:w="6662" w:type="dxa"/>
          </w:tcPr>
          <w:p w:rsidR="00A43993" w:rsidRPr="00A43993" w:rsidRDefault="00A43993" w:rsidP="006056F3">
            <w:pPr>
              <w:pStyle w:val="21"/>
              <w:ind w:firstLine="0"/>
              <w:jc w:val="both"/>
              <w:rPr>
                <w:szCs w:val="28"/>
              </w:rPr>
            </w:pPr>
            <w:r w:rsidRPr="00A43993">
              <w:rPr>
                <w:szCs w:val="28"/>
              </w:rPr>
              <w:t xml:space="preserve">- председатель Совета депутатов Торбеевского муниципального района. </w:t>
            </w:r>
          </w:p>
        </w:tc>
      </w:tr>
      <w:tr w:rsidR="00A43993" w:rsidRPr="00A43993" w:rsidTr="006056F3">
        <w:tc>
          <w:tcPr>
            <w:tcW w:w="3369" w:type="dxa"/>
          </w:tcPr>
          <w:p w:rsidR="00A43993" w:rsidRPr="00A43993" w:rsidRDefault="00A43993" w:rsidP="006056F3">
            <w:pPr>
              <w:pStyle w:val="21"/>
              <w:ind w:firstLine="0"/>
              <w:rPr>
                <w:szCs w:val="28"/>
              </w:rPr>
            </w:pPr>
            <w:r w:rsidRPr="00A43993">
              <w:rPr>
                <w:szCs w:val="28"/>
              </w:rPr>
              <w:t>Лузгин А.Г.</w:t>
            </w:r>
          </w:p>
        </w:tc>
        <w:tc>
          <w:tcPr>
            <w:tcW w:w="6662" w:type="dxa"/>
          </w:tcPr>
          <w:p w:rsidR="00A43993" w:rsidRPr="00A43993" w:rsidRDefault="00A43993" w:rsidP="006056F3">
            <w:pPr>
              <w:pStyle w:val="21"/>
              <w:ind w:firstLine="0"/>
              <w:jc w:val="both"/>
              <w:rPr>
                <w:szCs w:val="28"/>
              </w:rPr>
            </w:pPr>
            <w:r w:rsidRPr="00A43993">
              <w:rPr>
                <w:szCs w:val="28"/>
              </w:rPr>
              <w:t>- депутат Совета депутатов Торбеевского муниципального района.</w:t>
            </w:r>
          </w:p>
        </w:tc>
      </w:tr>
      <w:tr w:rsidR="00A43993" w:rsidRPr="00A43993" w:rsidTr="006056F3">
        <w:tc>
          <w:tcPr>
            <w:tcW w:w="3369" w:type="dxa"/>
          </w:tcPr>
          <w:p w:rsidR="00A43993" w:rsidRPr="00A43993" w:rsidRDefault="00C72A48" w:rsidP="006056F3">
            <w:pPr>
              <w:pStyle w:val="21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Блинова</w:t>
            </w:r>
            <w:proofErr w:type="spellEnd"/>
            <w:r>
              <w:rPr>
                <w:szCs w:val="28"/>
              </w:rPr>
              <w:t xml:space="preserve"> В. Ю</w:t>
            </w:r>
            <w:r w:rsidR="00D77F01">
              <w:rPr>
                <w:szCs w:val="28"/>
              </w:rPr>
              <w:t>.</w:t>
            </w:r>
          </w:p>
        </w:tc>
        <w:tc>
          <w:tcPr>
            <w:tcW w:w="6662" w:type="dxa"/>
          </w:tcPr>
          <w:p w:rsidR="00A43993" w:rsidRPr="00A43993" w:rsidRDefault="00A43993" w:rsidP="00E90D7D">
            <w:pPr>
              <w:pStyle w:val="21"/>
              <w:ind w:firstLine="0"/>
              <w:jc w:val="both"/>
              <w:rPr>
                <w:szCs w:val="28"/>
              </w:rPr>
            </w:pPr>
            <w:r w:rsidRPr="00A43993">
              <w:rPr>
                <w:szCs w:val="28"/>
              </w:rPr>
              <w:t xml:space="preserve">- </w:t>
            </w:r>
            <w:r w:rsidR="00E90D7D">
              <w:rPr>
                <w:szCs w:val="28"/>
              </w:rPr>
              <w:t>начальник отдела по вопросам ГО и ЧС администрации Торбеевского муниципального района</w:t>
            </w:r>
          </w:p>
        </w:tc>
      </w:tr>
      <w:tr w:rsidR="00A43993" w:rsidRPr="00A43993" w:rsidTr="006056F3">
        <w:tc>
          <w:tcPr>
            <w:tcW w:w="3369" w:type="dxa"/>
          </w:tcPr>
          <w:p w:rsidR="00A43993" w:rsidRPr="00A43993" w:rsidRDefault="001B7CEB" w:rsidP="006056F3">
            <w:pPr>
              <w:pStyle w:val="21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Лотванов</w:t>
            </w:r>
            <w:proofErr w:type="spellEnd"/>
            <w:r>
              <w:rPr>
                <w:szCs w:val="28"/>
              </w:rPr>
              <w:t xml:space="preserve"> М.А.</w:t>
            </w:r>
          </w:p>
        </w:tc>
        <w:tc>
          <w:tcPr>
            <w:tcW w:w="6662" w:type="dxa"/>
          </w:tcPr>
          <w:p w:rsidR="00A43993" w:rsidRPr="00A43993" w:rsidRDefault="00A43993" w:rsidP="006056F3">
            <w:pPr>
              <w:pStyle w:val="21"/>
              <w:ind w:firstLine="0"/>
              <w:jc w:val="both"/>
              <w:rPr>
                <w:szCs w:val="28"/>
              </w:rPr>
            </w:pPr>
            <w:r w:rsidRPr="00A43993">
              <w:rPr>
                <w:szCs w:val="28"/>
              </w:rPr>
              <w:t xml:space="preserve">- начальник </w:t>
            </w:r>
            <w:r w:rsidRPr="00A43993">
              <w:rPr>
                <w:bCs/>
                <w:color w:val="000000"/>
                <w:szCs w:val="28"/>
                <w:shd w:val="clear" w:color="auto" w:fill="FFFFFF"/>
              </w:rPr>
              <w:t>Торбеевского ОВО - филиала ФГКУ ОВО ВНГ РФ по Республике Мордовия</w:t>
            </w:r>
            <w:r w:rsidRPr="00A43993">
              <w:rPr>
                <w:szCs w:val="28"/>
              </w:rPr>
              <w:t xml:space="preserve"> (по согласованию)»</w:t>
            </w:r>
            <w:r w:rsidR="00E62AD3">
              <w:rPr>
                <w:szCs w:val="28"/>
              </w:rPr>
              <w:t>.</w:t>
            </w:r>
          </w:p>
        </w:tc>
      </w:tr>
    </w:tbl>
    <w:p w:rsidR="00A43993" w:rsidRPr="00A43993" w:rsidRDefault="00A43993" w:rsidP="00AF035C">
      <w:pPr>
        <w:spacing w:after="0" w:line="252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D11660" w:rsidRPr="00D11660" w:rsidRDefault="00D11660" w:rsidP="00AF0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D11660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органов местного самоуправления Торбеевского муниципального района в сети "Интернет" по адресу: </w:t>
      </w:r>
      <w:hyperlink r:id="rId5" w:history="1">
        <w:r w:rsidR="003F41AB" w:rsidRPr="003F41AB">
          <w:rPr>
            <w:rStyle w:val="a5"/>
            <w:rFonts w:ascii="pt sans" w:hAnsi="pt sans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https://torbeevo.gosuslugi.ru</w:t>
        </w:r>
      </w:hyperlink>
      <w:r w:rsidRPr="00D11660">
        <w:rPr>
          <w:rFonts w:ascii="Times New Roman" w:hAnsi="Times New Roman" w:cs="Times New Roman"/>
          <w:sz w:val="28"/>
          <w:szCs w:val="28"/>
        </w:rPr>
        <w:t xml:space="preserve"> и опубликованию в газете Вестник Торбеевского муниципального района".</w:t>
      </w:r>
    </w:p>
    <w:p w:rsidR="00D11660" w:rsidRPr="00D11660" w:rsidRDefault="00D11660" w:rsidP="00AF0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66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116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166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11660" w:rsidRPr="00D11660" w:rsidRDefault="00D11660" w:rsidP="00AF0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66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A43993" w:rsidRPr="00A43993" w:rsidRDefault="00A43993" w:rsidP="00AF035C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3993" w:rsidRPr="00A43993" w:rsidRDefault="00250065" w:rsidP="001B5B9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A43993" w:rsidRPr="00A4399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43993" w:rsidRPr="00A43993">
        <w:rPr>
          <w:sz w:val="28"/>
          <w:szCs w:val="28"/>
        </w:rPr>
        <w:t xml:space="preserve"> Торбеевского </w:t>
      </w:r>
    </w:p>
    <w:p w:rsidR="001B5B9D" w:rsidRPr="001B5B9D" w:rsidRDefault="00A43993" w:rsidP="001B5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5B9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11660" w:rsidRPr="001B5B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A43993" w:rsidRPr="001B5B9D" w:rsidRDefault="00250065" w:rsidP="001B5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5B9D">
        <w:rPr>
          <w:rFonts w:ascii="Times New Roman" w:hAnsi="Times New Roman" w:cs="Times New Roman"/>
          <w:sz w:val="28"/>
          <w:szCs w:val="28"/>
        </w:rPr>
        <w:t>С. Ф. Шичкин</w:t>
      </w:r>
    </w:p>
    <w:p w:rsidR="00A43993" w:rsidRPr="00A43993" w:rsidRDefault="00A43993" w:rsidP="001B5B9D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A43993" w:rsidRPr="00A43993" w:rsidRDefault="00A43993" w:rsidP="00A43993">
      <w:pPr>
        <w:pStyle w:val="21"/>
        <w:ind w:firstLine="0"/>
        <w:rPr>
          <w:szCs w:val="28"/>
        </w:rPr>
      </w:pPr>
      <w:r w:rsidRPr="00A43993">
        <w:rPr>
          <w:szCs w:val="28"/>
        </w:rPr>
        <w:t xml:space="preserve">                                                                            </w:t>
      </w:r>
    </w:p>
    <w:sectPr w:rsidR="00A43993" w:rsidRPr="00A43993" w:rsidSect="008972E1">
      <w:footnotePr>
        <w:pos w:val="beneathText"/>
      </w:footnotePr>
      <w:pgSz w:w="11905" w:h="16837"/>
      <w:pgMar w:top="709" w:right="848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049"/>
    <w:multiLevelType w:val="hybridMultilevel"/>
    <w:tmpl w:val="3B522A5C"/>
    <w:lvl w:ilvl="0" w:tplc="E05CBDAE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E082C61"/>
    <w:multiLevelType w:val="hybridMultilevel"/>
    <w:tmpl w:val="68A4C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06F15"/>
    <w:multiLevelType w:val="hybridMultilevel"/>
    <w:tmpl w:val="7478A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A43993"/>
    <w:rsid w:val="00111C2F"/>
    <w:rsid w:val="001176D8"/>
    <w:rsid w:val="0013722A"/>
    <w:rsid w:val="00175CD4"/>
    <w:rsid w:val="001B5B9D"/>
    <w:rsid w:val="001B7CEB"/>
    <w:rsid w:val="00250065"/>
    <w:rsid w:val="002B68EC"/>
    <w:rsid w:val="003448A3"/>
    <w:rsid w:val="003D0AB6"/>
    <w:rsid w:val="003F41AB"/>
    <w:rsid w:val="0050796C"/>
    <w:rsid w:val="00616380"/>
    <w:rsid w:val="006263FE"/>
    <w:rsid w:val="00654391"/>
    <w:rsid w:val="00670C30"/>
    <w:rsid w:val="0072471A"/>
    <w:rsid w:val="0077785F"/>
    <w:rsid w:val="00780A9E"/>
    <w:rsid w:val="007C4782"/>
    <w:rsid w:val="008D5A6E"/>
    <w:rsid w:val="008E7A56"/>
    <w:rsid w:val="00965A15"/>
    <w:rsid w:val="00971590"/>
    <w:rsid w:val="00A0100D"/>
    <w:rsid w:val="00A43993"/>
    <w:rsid w:val="00AF035C"/>
    <w:rsid w:val="00C13447"/>
    <w:rsid w:val="00C72A48"/>
    <w:rsid w:val="00CA0D04"/>
    <w:rsid w:val="00D11660"/>
    <w:rsid w:val="00D77F01"/>
    <w:rsid w:val="00E62AD3"/>
    <w:rsid w:val="00E90D7D"/>
    <w:rsid w:val="00EC5CC6"/>
    <w:rsid w:val="00ED6E95"/>
    <w:rsid w:val="00F64E5E"/>
    <w:rsid w:val="00F97F57"/>
    <w:rsid w:val="00FD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43993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">
    <w:name w:val="Основной текст с отступом 21"/>
    <w:basedOn w:val="a"/>
    <w:rsid w:val="00A43993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3">
    <w:name w:val="Содержимое таблицы"/>
    <w:basedOn w:val="a"/>
    <w:rsid w:val="00A4399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Гипертекстовая ссылка"/>
    <w:basedOn w:val="a0"/>
    <w:uiPriority w:val="99"/>
    <w:rsid w:val="00A43993"/>
    <w:rPr>
      <w:b/>
      <w:bCs/>
      <w:color w:val="106BBE"/>
    </w:rPr>
  </w:style>
  <w:style w:type="character" w:customStyle="1" w:styleId="Bodytext">
    <w:name w:val="Body text_"/>
    <w:basedOn w:val="a0"/>
    <w:rsid w:val="00D11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0">
    <w:name w:val="Body text"/>
    <w:basedOn w:val="Bodytext"/>
    <w:rsid w:val="00D1166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styleId="a5">
    <w:name w:val="Hyperlink"/>
    <w:basedOn w:val="a0"/>
    <w:rsid w:val="003F41A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B5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rbeevo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2023-04-26T08:16:00Z</cp:lastPrinted>
  <dcterms:created xsi:type="dcterms:W3CDTF">2023-05-17T11:07:00Z</dcterms:created>
  <dcterms:modified xsi:type="dcterms:W3CDTF">2023-05-17T11:09:00Z</dcterms:modified>
</cp:coreProperties>
</file>