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78" w:rsidRDefault="00864E78" w:rsidP="00653A47">
      <w:pPr>
        <w:tabs>
          <w:tab w:val="left" w:pos="8235"/>
        </w:tabs>
        <w:ind w:right="284"/>
        <w:jc w:val="center"/>
        <w:rPr>
          <w:b/>
          <w:bCs/>
          <w:szCs w:val="28"/>
        </w:rPr>
      </w:pPr>
    </w:p>
    <w:p w:rsidR="00A62565" w:rsidRPr="00E001FA" w:rsidRDefault="00A62565" w:rsidP="00653A47">
      <w:pPr>
        <w:tabs>
          <w:tab w:val="left" w:pos="8235"/>
        </w:tabs>
        <w:ind w:right="284"/>
        <w:jc w:val="center"/>
        <w:rPr>
          <w:bCs/>
          <w:szCs w:val="28"/>
        </w:rPr>
      </w:pPr>
      <w:r w:rsidRPr="00E001FA">
        <w:rPr>
          <w:bCs/>
          <w:szCs w:val="28"/>
        </w:rPr>
        <w:t>АДМИНИСТРАЦИЯ</w:t>
      </w:r>
    </w:p>
    <w:p w:rsidR="00A62565" w:rsidRPr="00E001FA" w:rsidRDefault="00A62565" w:rsidP="00FE57C8">
      <w:pPr>
        <w:jc w:val="center"/>
        <w:rPr>
          <w:bCs/>
          <w:szCs w:val="28"/>
        </w:rPr>
      </w:pPr>
      <w:r w:rsidRPr="00E001FA">
        <w:rPr>
          <w:bCs/>
          <w:szCs w:val="28"/>
        </w:rPr>
        <w:t>ТОРБЕЕВСКОГО МУНИЦИПАЛЬНОГО РАЙОНА</w:t>
      </w:r>
    </w:p>
    <w:p w:rsidR="00A62565" w:rsidRPr="00E001FA" w:rsidRDefault="00A62565" w:rsidP="00FE57C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E001FA">
        <w:rPr>
          <w:b w:val="0"/>
          <w:sz w:val="28"/>
          <w:szCs w:val="28"/>
        </w:rPr>
        <w:t>РЕСПУБЛИКИ МОРДОВИЯ</w:t>
      </w:r>
    </w:p>
    <w:p w:rsidR="00A62565" w:rsidRDefault="00A62565" w:rsidP="00FE57C8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604B80" w:rsidRDefault="00A51FB1" w:rsidP="00FE57C8">
      <w:pPr>
        <w:spacing w:line="252" w:lineRule="auto"/>
        <w:jc w:val="center"/>
        <w:rPr>
          <w:szCs w:val="28"/>
        </w:rPr>
      </w:pPr>
      <w:r w:rsidRPr="007F51B7">
        <w:rPr>
          <w:szCs w:val="28"/>
        </w:rPr>
        <w:t>ПОСТАНОВЛЕНИЕ</w:t>
      </w:r>
    </w:p>
    <w:p w:rsidR="00604B80" w:rsidRDefault="00604B80" w:rsidP="00FE57C8">
      <w:pPr>
        <w:spacing w:line="252" w:lineRule="auto"/>
        <w:jc w:val="center"/>
        <w:rPr>
          <w:b/>
          <w:bCs/>
          <w:szCs w:val="28"/>
        </w:rPr>
      </w:pPr>
    </w:p>
    <w:p w:rsidR="00104481" w:rsidRDefault="00E001FA" w:rsidP="00E001FA">
      <w:pPr>
        <w:snapToGrid w:val="0"/>
        <w:spacing w:line="252" w:lineRule="auto"/>
        <w:jc w:val="center"/>
      </w:pPr>
      <w:r>
        <w:rPr>
          <w:szCs w:val="28"/>
        </w:rPr>
        <w:t>19.03.2024 Г. № 147</w:t>
      </w:r>
    </w:p>
    <w:p w:rsidR="00104481" w:rsidRDefault="00104481" w:rsidP="00FE57C8">
      <w:pPr>
        <w:snapToGrid w:val="0"/>
        <w:spacing w:line="252" w:lineRule="auto"/>
        <w:jc w:val="center"/>
      </w:pPr>
    </w:p>
    <w:p w:rsidR="006709ED" w:rsidRPr="00104481" w:rsidRDefault="00E001FA" w:rsidP="00FE57C8">
      <w:pPr>
        <w:snapToGrid w:val="0"/>
        <w:spacing w:line="252" w:lineRule="auto"/>
        <w:jc w:val="center"/>
      </w:pPr>
      <w:r>
        <w:rPr>
          <w:rFonts w:cs="Times New Roman"/>
          <w:szCs w:val="28"/>
        </w:rPr>
        <w:t xml:space="preserve">О ВНЕСЕНИИ ИЗМЕНЕНИЙ В ПОСТАНОВЛЕНИЕ АДМИНИСТРАЦИИ ТОРБЕЕВСКОГО МУНИЦИПАЛЬНОГО РАЙОНА ОТ 22.06.2023Г. №429 «ОБ ОРГАНИЗАЦИИ ОКАЗАНИЯ МУНИЦИПАЛЬНЫХ УСЛУГ В СОЦИАЛЬНОЙ СФЕРЕ </w:t>
      </w:r>
      <w:r>
        <w:rPr>
          <w:rFonts w:cs="Times New Roman"/>
          <w:szCs w:val="28"/>
          <w:lang w:eastAsia="en-US"/>
        </w:rPr>
        <w:t>ПО РЕАЛИЗАЦИИ ДОПОЛНИТЕЛЬНЫХ ОБЩЕРАЗВИВАЮЩИХ ПРОГРАММ ДЛЯ ДЕТЕЙ</w:t>
      </w:r>
      <w:r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 xml:space="preserve">НА ТЕРРИТОРИИ </w:t>
      </w:r>
      <w:r>
        <w:rPr>
          <w:szCs w:val="28"/>
        </w:rPr>
        <w:t>ТОРБЕЕВСКОГО РАЙОНА РЕСПУБЛИКИ МОРДОВИЯ»</w:t>
      </w:r>
    </w:p>
    <w:p w:rsidR="00A62565" w:rsidRDefault="00A62565" w:rsidP="00FE57C8">
      <w:pPr>
        <w:spacing w:line="27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6709ED" w:rsidRDefault="00DC6169" w:rsidP="00E001FA">
      <w:pPr>
        <w:spacing w:line="276" w:lineRule="auto"/>
        <w:ind w:firstLine="709"/>
        <w:rPr>
          <w:rFonts w:cs="Times New Roman"/>
          <w:szCs w:val="28"/>
          <w:lang w:eastAsia="en-US"/>
        </w:rPr>
      </w:pPr>
      <w:r w:rsidRPr="00453DE1">
        <w:rPr>
          <w:rFonts w:cs="Times New Roman"/>
          <w:szCs w:val="28"/>
          <w:shd w:val="clear" w:color="auto" w:fill="FFFFFF"/>
        </w:rPr>
        <w:t xml:space="preserve">В </w:t>
      </w:r>
      <w:r>
        <w:rPr>
          <w:rFonts w:cs="Times New Roman"/>
          <w:szCs w:val="28"/>
          <w:shd w:val="clear" w:color="auto" w:fill="FFFFFF"/>
        </w:rPr>
        <w:t xml:space="preserve">целях приведения нормативно-правовых актов в </w:t>
      </w:r>
      <w:r w:rsidRPr="00453DE1">
        <w:rPr>
          <w:rFonts w:cs="Times New Roman"/>
          <w:szCs w:val="28"/>
          <w:shd w:val="clear" w:color="auto" w:fill="FFFFFF"/>
        </w:rPr>
        <w:t>соответстви</w:t>
      </w:r>
      <w:r>
        <w:rPr>
          <w:rFonts w:cs="Times New Roman"/>
          <w:szCs w:val="28"/>
          <w:shd w:val="clear" w:color="auto" w:fill="FFFFFF"/>
        </w:rPr>
        <w:t xml:space="preserve">е </w:t>
      </w:r>
      <w:r w:rsidRPr="00453DE1">
        <w:rPr>
          <w:rFonts w:cs="Times New Roman"/>
          <w:szCs w:val="28"/>
          <w:shd w:val="clear" w:color="auto" w:fill="FFFFFF"/>
        </w:rPr>
        <w:t xml:space="preserve"> с част</w:t>
      </w:r>
      <w:r>
        <w:rPr>
          <w:rFonts w:cs="Times New Roman"/>
          <w:szCs w:val="28"/>
          <w:shd w:val="clear" w:color="auto" w:fill="FFFFFF"/>
        </w:rPr>
        <w:t>ью</w:t>
      </w:r>
      <w:r w:rsidRPr="00453DE1">
        <w:rPr>
          <w:rFonts w:cs="Times New Roman"/>
          <w:szCs w:val="28"/>
          <w:shd w:val="clear" w:color="auto" w:fill="FFFFFF"/>
        </w:rPr>
        <w:t xml:space="preserve"> 2.</w:t>
      </w:r>
      <w:r>
        <w:rPr>
          <w:rFonts w:cs="Times New Roman"/>
          <w:szCs w:val="28"/>
          <w:shd w:val="clear" w:color="auto" w:fill="FFFFFF"/>
        </w:rPr>
        <w:t xml:space="preserve">1 </w:t>
      </w:r>
      <w:r w:rsidRPr="00453DE1">
        <w:rPr>
          <w:rFonts w:cs="Times New Roman"/>
          <w:szCs w:val="28"/>
          <w:shd w:val="clear" w:color="auto" w:fill="FFFFFF"/>
        </w:rPr>
        <w:t>статьи 28 Федерального закона  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 октября 2020 г.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</w:t>
      </w:r>
      <w:r>
        <w:rPr>
          <w:rFonts w:cs="Times New Roman"/>
          <w:szCs w:val="28"/>
          <w:shd w:val="clear" w:color="auto" w:fill="FFFFFF"/>
        </w:rPr>
        <w:t>»</w:t>
      </w:r>
      <w:r w:rsidR="00A51FB1">
        <w:rPr>
          <w:rFonts w:cs="Times New Roman"/>
          <w:szCs w:val="28"/>
          <w:lang w:eastAsia="en-US"/>
        </w:rPr>
        <w:t>,</w:t>
      </w:r>
      <w:r w:rsidR="00816FB3">
        <w:rPr>
          <w:rFonts w:cs="Times New Roman"/>
          <w:szCs w:val="28"/>
          <w:lang w:eastAsia="en-US"/>
        </w:rPr>
        <w:t xml:space="preserve"> </w:t>
      </w:r>
      <w:r w:rsidR="00A51FB1">
        <w:rPr>
          <w:rFonts w:eastAsia="Times New Roman" w:cs="Times New Roman"/>
          <w:szCs w:val="28"/>
        </w:rPr>
        <w:t>пунктом 13 части 4 статьи 28 Устава Торбеевского муниципального района Республики Мордовия,</w:t>
      </w:r>
      <w:r w:rsidR="00A51FB1" w:rsidRPr="00A51FB1">
        <w:t xml:space="preserve"> </w:t>
      </w:r>
      <w:r w:rsidR="00A51FB1">
        <w:t>администрация Тор</w:t>
      </w:r>
      <w:r>
        <w:t>беевского муниципального района</w:t>
      </w:r>
      <w:r w:rsidR="00E001FA">
        <w:t xml:space="preserve"> </w:t>
      </w:r>
      <w:r w:rsidR="00A51FB1">
        <w:t>ПОСТАНОВЛЯЕТ</w:t>
      </w:r>
      <w:r w:rsidR="00CB132D">
        <w:rPr>
          <w:rFonts w:cs="Times New Roman"/>
          <w:szCs w:val="28"/>
          <w:lang w:eastAsia="en-US"/>
        </w:rPr>
        <w:t>:</w:t>
      </w:r>
    </w:p>
    <w:p w:rsidR="00A51FB1" w:rsidRDefault="00A51FB1" w:rsidP="00A51FB1">
      <w:pPr>
        <w:spacing w:line="27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C83568" w:rsidRPr="00C83568" w:rsidRDefault="00C83568" w:rsidP="00C83568">
      <w:pPr>
        <w:pStyle w:val="afc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C83568"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постановление администрации Торбеевского муниципального района от 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C83568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83568">
        <w:rPr>
          <w:rFonts w:ascii="Times New Roman" w:hAnsi="Times New Roman" w:cs="Times New Roman"/>
          <w:sz w:val="28"/>
          <w:szCs w:val="28"/>
          <w:lang w:val="ru-RU"/>
        </w:rPr>
        <w:t xml:space="preserve">.2023 г.  № </w:t>
      </w:r>
      <w:r>
        <w:rPr>
          <w:rFonts w:ascii="Times New Roman" w:hAnsi="Times New Roman" w:cs="Times New Roman"/>
          <w:sz w:val="28"/>
          <w:szCs w:val="28"/>
          <w:lang w:val="ru-RU"/>
        </w:rPr>
        <w:t>429</w:t>
      </w:r>
      <w:r w:rsidRPr="00C83568">
        <w:rPr>
          <w:rFonts w:ascii="Times New Roman" w:hAnsi="Times New Roman" w:cs="Times New Roman"/>
          <w:sz w:val="28"/>
          <w:szCs w:val="28"/>
          <w:lang w:val="ru-RU"/>
        </w:rPr>
        <w:t xml:space="preserve"> «Об организации оказания муниципальных услуг в социальной сфере по реализации дополнительных общеразвивающих программ для детей на территории Торбеевского района Республики Мордовия»</w:t>
      </w:r>
      <w:r w:rsidR="00421473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C835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0672" w:rsidRDefault="00421473" w:rsidP="00421473">
      <w:pPr>
        <w:spacing w:line="276" w:lineRule="auto"/>
        <w:ind w:firstLine="709"/>
        <w:rPr>
          <w:szCs w:val="28"/>
        </w:rPr>
      </w:pPr>
      <w:r>
        <w:rPr>
          <w:rFonts w:cs="Times New Roman"/>
          <w:szCs w:val="28"/>
          <w:lang w:eastAsia="en-US"/>
        </w:rPr>
        <w:t>1.1</w:t>
      </w:r>
      <w:r w:rsidR="00CB132D">
        <w:rPr>
          <w:rFonts w:cs="Times New Roman"/>
          <w:szCs w:val="28"/>
          <w:lang w:eastAsia="en-US"/>
        </w:rPr>
        <w:t xml:space="preserve"> </w:t>
      </w:r>
      <w:r>
        <w:rPr>
          <w:rFonts w:eastAsia="Times New Roman" w:cs="Times New Roman"/>
          <w:bCs/>
          <w:szCs w:val="28"/>
        </w:rPr>
        <w:t xml:space="preserve">пункт 6 </w:t>
      </w:r>
      <w:r w:rsidR="008B44B9">
        <w:rPr>
          <w:rFonts w:eastAsia="Times New Roman" w:cs="Times New Roman"/>
          <w:bCs/>
          <w:szCs w:val="28"/>
        </w:rPr>
        <w:t xml:space="preserve">постановления администрации Торбеевского муниципального района </w:t>
      </w:r>
      <w:r w:rsidR="00810672">
        <w:rPr>
          <w:rFonts w:eastAsia="Times New Roman" w:cs="Times New Roman"/>
          <w:bCs/>
          <w:szCs w:val="28"/>
        </w:rPr>
        <w:t>от 22.06.2023г. «</w:t>
      </w:r>
      <w:r w:rsidR="00810672">
        <w:rPr>
          <w:rFonts w:cs="Times New Roman"/>
          <w:szCs w:val="28"/>
        </w:rPr>
        <w:t xml:space="preserve">Об организации оказания муниципальных услуг в социальной сфере </w:t>
      </w:r>
      <w:r w:rsidR="00810672">
        <w:rPr>
          <w:rFonts w:cs="Times New Roman"/>
          <w:szCs w:val="28"/>
          <w:lang w:eastAsia="en-US"/>
        </w:rPr>
        <w:t>по реализации дополнительных общеразвивающих программ для детей</w:t>
      </w:r>
      <w:r w:rsidR="00810672">
        <w:rPr>
          <w:szCs w:val="28"/>
        </w:rPr>
        <w:t xml:space="preserve"> </w:t>
      </w:r>
      <w:r w:rsidR="00810672">
        <w:rPr>
          <w:rFonts w:cs="Times New Roman"/>
          <w:szCs w:val="28"/>
          <w:lang w:eastAsia="en-US"/>
        </w:rPr>
        <w:t xml:space="preserve">на территории </w:t>
      </w:r>
      <w:r w:rsidR="00810672">
        <w:rPr>
          <w:szCs w:val="28"/>
        </w:rPr>
        <w:t>Торбеевского района Республики Мордовия» изложить в следующие редакции:</w:t>
      </w:r>
    </w:p>
    <w:p w:rsidR="00810672" w:rsidRDefault="00810672" w:rsidP="00421473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szCs w:val="28"/>
        </w:rPr>
        <w:t xml:space="preserve">«6. </w:t>
      </w:r>
      <w:r w:rsidRPr="008226DE">
        <w:rPr>
          <w:rFonts w:cs="Times New Roman"/>
          <w:szCs w:val="28"/>
        </w:rPr>
        <w:t xml:space="preserve">Определить </w:t>
      </w:r>
      <w:r w:rsidRPr="008226DE">
        <w:rPr>
          <w:rFonts w:cs="Times New Roman"/>
          <w:szCs w:val="28"/>
          <w:shd w:val="clear" w:color="auto" w:fill="FFFFFF"/>
        </w:rPr>
        <w:t xml:space="preserve">Перечень </w:t>
      </w:r>
      <w:r w:rsidRPr="008226DE">
        <w:rPr>
          <w:rFonts w:cs="Times New Roman"/>
          <w:szCs w:val="28"/>
        </w:rPr>
        <w:t xml:space="preserve">муниципальных услуг, включенных в муниципальный заказ на оказание муниципальных услуг в социальной сфере, по которым исполнителей планируется определять путем отбора </w:t>
      </w:r>
      <w:r w:rsidRPr="008226DE">
        <w:rPr>
          <w:rFonts w:cs="Times New Roman"/>
          <w:szCs w:val="28"/>
        </w:rPr>
        <w:lastRenderedPageBreak/>
        <w:t>исполнителей муниципальных услуг</w:t>
      </w:r>
      <w:r w:rsidRPr="008226DE">
        <w:rPr>
          <w:rFonts w:cs="Times New Roman"/>
          <w:szCs w:val="28"/>
          <w:shd w:val="clear" w:color="auto" w:fill="FFFFFF"/>
        </w:rPr>
        <w:t xml:space="preserve">, согласно приложению </w:t>
      </w:r>
      <w:r>
        <w:rPr>
          <w:rFonts w:cs="Times New Roman"/>
          <w:szCs w:val="28"/>
          <w:shd w:val="clear" w:color="auto" w:fill="FFFFFF"/>
        </w:rPr>
        <w:t>№ 4</w:t>
      </w:r>
      <w:r w:rsidRPr="008226DE">
        <w:rPr>
          <w:rFonts w:cs="Times New Roman"/>
          <w:szCs w:val="28"/>
          <w:shd w:val="clear" w:color="auto" w:fill="FFFFFF"/>
        </w:rPr>
        <w:t xml:space="preserve"> к настоящему</w:t>
      </w:r>
      <w:r w:rsidR="006042E0">
        <w:rPr>
          <w:rFonts w:cs="Times New Roman"/>
          <w:szCs w:val="28"/>
          <w:shd w:val="clear" w:color="auto" w:fill="FFFFFF"/>
        </w:rPr>
        <w:t xml:space="preserve"> постановлению.».</w:t>
      </w:r>
    </w:p>
    <w:p w:rsidR="006042E0" w:rsidRDefault="006042E0" w:rsidP="006042E0">
      <w:pPr>
        <w:spacing w:line="276" w:lineRule="auto"/>
        <w:ind w:firstLine="709"/>
        <w:rPr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1.2 </w:t>
      </w:r>
      <w:r>
        <w:rPr>
          <w:rFonts w:eastAsia="Times New Roman" w:cs="Times New Roman"/>
          <w:bCs/>
          <w:szCs w:val="28"/>
        </w:rPr>
        <w:t>пункт 7 постановления администрации Торбеевского муниципального района от 22.06.2023г. «</w:t>
      </w:r>
      <w:r>
        <w:rPr>
          <w:rFonts w:cs="Times New Roman"/>
          <w:szCs w:val="28"/>
        </w:rPr>
        <w:t xml:space="preserve">Об организации оказания муниципальных услуг в социальной сфере </w:t>
      </w:r>
      <w:r>
        <w:rPr>
          <w:rFonts w:cs="Times New Roman"/>
          <w:szCs w:val="28"/>
          <w:lang w:eastAsia="en-US"/>
        </w:rPr>
        <w:t>по реализации дополнительных общеразвивающих программ для детей</w:t>
      </w:r>
      <w:r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 xml:space="preserve">на территории </w:t>
      </w:r>
      <w:r>
        <w:rPr>
          <w:szCs w:val="28"/>
        </w:rPr>
        <w:t>Торбеевского района Республики Мордовия» изложить в следующие редакции:</w:t>
      </w:r>
    </w:p>
    <w:p w:rsidR="006042E0" w:rsidRDefault="006042E0" w:rsidP="006042E0">
      <w:pPr>
        <w:spacing w:line="276" w:lineRule="auto"/>
        <w:ind w:firstLine="709"/>
        <w:rPr>
          <w:rFonts w:eastAsia="Calibri"/>
          <w:szCs w:val="28"/>
        </w:rPr>
      </w:pPr>
      <w:r>
        <w:rPr>
          <w:szCs w:val="28"/>
        </w:rPr>
        <w:t xml:space="preserve">«7. </w:t>
      </w:r>
      <w:r w:rsidRPr="004B0752">
        <w:rPr>
          <w:rFonts w:eastAsia="Calibri"/>
          <w:szCs w:val="28"/>
        </w:rPr>
        <w:t xml:space="preserve">Настоящее постановление вступает в силу </w:t>
      </w:r>
      <w:r>
        <w:rPr>
          <w:rFonts w:eastAsia="Calibri"/>
          <w:szCs w:val="28"/>
        </w:rPr>
        <w:t>со дня</w:t>
      </w:r>
      <w:r w:rsidRPr="004B0752">
        <w:rPr>
          <w:rFonts w:eastAsia="Calibri"/>
          <w:szCs w:val="28"/>
        </w:rPr>
        <w:t xml:space="preserve">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r w:rsidR="00653A47" w:rsidRPr="00E001FA">
        <w:rPr>
          <w:rFonts w:eastAsia="Calibri"/>
          <w:szCs w:val="28"/>
        </w:rPr>
        <w:t>https://torbeevo.gosuslugi.ru.»</w:t>
      </w:r>
      <w:r>
        <w:rPr>
          <w:rFonts w:eastAsia="Calibri"/>
          <w:szCs w:val="28"/>
        </w:rPr>
        <w:t>.</w:t>
      </w:r>
    </w:p>
    <w:p w:rsidR="00653A47" w:rsidRDefault="00653A47" w:rsidP="00A4514A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Дополнить </w:t>
      </w:r>
      <w:r w:rsidRPr="00C83568">
        <w:rPr>
          <w:rFonts w:cs="Times New Roman"/>
          <w:szCs w:val="28"/>
        </w:rPr>
        <w:t xml:space="preserve">постановление администрации Торбеевского муниципального района от </w:t>
      </w:r>
      <w:r>
        <w:rPr>
          <w:rFonts w:cs="Times New Roman"/>
          <w:szCs w:val="28"/>
        </w:rPr>
        <w:t>22</w:t>
      </w:r>
      <w:r w:rsidRPr="00C83568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6</w:t>
      </w:r>
      <w:r w:rsidRPr="00C83568">
        <w:rPr>
          <w:rFonts w:cs="Times New Roman"/>
          <w:szCs w:val="28"/>
        </w:rPr>
        <w:t xml:space="preserve">.2023 г.  № </w:t>
      </w:r>
      <w:r>
        <w:rPr>
          <w:rFonts w:cs="Times New Roman"/>
          <w:szCs w:val="28"/>
        </w:rPr>
        <w:t>429 приложением 4</w:t>
      </w:r>
      <w:r w:rsidR="00A4514A">
        <w:rPr>
          <w:rFonts w:cs="Times New Roman"/>
          <w:szCs w:val="28"/>
        </w:rPr>
        <w:t xml:space="preserve"> «</w:t>
      </w:r>
      <w:r w:rsidR="00A4514A" w:rsidRPr="00B07149">
        <w:rPr>
          <w:rFonts w:cs="Times New Roman"/>
          <w:szCs w:val="28"/>
          <w:shd w:val="clear" w:color="auto" w:fill="FFFFFF"/>
        </w:rPr>
        <w:t xml:space="preserve">Перечень </w:t>
      </w:r>
      <w:r w:rsidR="00A4514A" w:rsidRPr="00B07149">
        <w:rPr>
          <w:rFonts w:cs="Times New Roman"/>
          <w:szCs w:val="28"/>
        </w:rPr>
        <w:t>муниципальных услуг, включенных в муниципальный заказ на оказание муниципальных услуг в социальной сфере, по которым</w:t>
      </w:r>
      <w:r w:rsidR="00A4514A">
        <w:rPr>
          <w:rFonts w:cs="Times New Roman"/>
          <w:szCs w:val="28"/>
        </w:rPr>
        <w:t xml:space="preserve"> </w:t>
      </w:r>
      <w:r w:rsidR="00A4514A" w:rsidRPr="00B07149">
        <w:rPr>
          <w:rFonts w:cs="Times New Roman"/>
          <w:szCs w:val="28"/>
        </w:rPr>
        <w:t>исполнителей планируется определять путем отбора исполнителей</w:t>
      </w:r>
      <w:r w:rsidR="00A4514A">
        <w:rPr>
          <w:rFonts w:cs="Times New Roman"/>
          <w:szCs w:val="28"/>
        </w:rPr>
        <w:t xml:space="preserve"> </w:t>
      </w:r>
      <w:r w:rsidR="00A4514A" w:rsidRPr="00653A47">
        <w:rPr>
          <w:rFonts w:cs="Times New Roman"/>
          <w:szCs w:val="28"/>
        </w:rPr>
        <w:t>муниципальных услуг</w:t>
      </w:r>
      <w:r w:rsidR="00A4514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и изложить его в следующей редакции:</w:t>
      </w:r>
    </w:p>
    <w:p w:rsidR="00A4514A" w:rsidRDefault="00A4514A" w:rsidP="00A4514A">
      <w:pPr>
        <w:spacing w:line="276" w:lineRule="auto"/>
        <w:ind w:firstLine="709"/>
        <w:rPr>
          <w:rFonts w:cs="Times New Roman"/>
          <w:szCs w:val="28"/>
        </w:rPr>
        <w:sectPr w:rsidR="00A4514A" w:rsidSect="00864E78">
          <w:headerReference w:type="default" r:id="rId8"/>
          <w:pgSz w:w="11906" w:h="16838"/>
          <w:pgMar w:top="655" w:right="1418" w:bottom="1134" w:left="1133" w:header="284" w:footer="709" w:gutter="0"/>
          <w:cols w:space="708"/>
          <w:docGrid w:linePitch="381"/>
        </w:sectPr>
      </w:pPr>
    </w:p>
    <w:p w:rsidR="00653A47" w:rsidRDefault="00653A47" w:rsidP="00653A47">
      <w:pPr>
        <w:spacing w:line="276" w:lineRule="auto"/>
        <w:ind w:firstLine="709"/>
        <w:rPr>
          <w:rFonts w:cs="Times New Roman"/>
          <w:szCs w:val="28"/>
        </w:rPr>
      </w:pPr>
    </w:p>
    <w:p w:rsidR="006042E0" w:rsidRPr="00B07149" w:rsidRDefault="00653A47" w:rsidP="00E001FA">
      <w:pPr>
        <w:spacing w:line="276" w:lineRule="auto"/>
        <w:ind w:firstLine="709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szCs w:val="28"/>
        </w:rPr>
        <w:t>«</w:t>
      </w:r>
      <w:r w:rsidR="00E001FA" w:rsidRPr="00B07149">
        <w:rPr>
          <w:rFonts w:cs="Times New Roman"/>
          <w:bCs/>
          <w:sz w:val="24"/>
          <w:szCs w:val="24"/>
        </w:rPr>
        <w:t>ПРИЛОЖЕНИЕ 4</w:t>
      </w:r>
    </w:p>
    <w:p w:rsidR="006042E0" w:rsidRPr="00B07149" w:rsidRDefault="006042E0" w:rsidP="00E001FA">
      <w:pPr>
        <w:pStyle w:val="aff9"/>
        <w:spacing w:after="0"/>
        <w:ind w:left="9781"/>
        <w:jc w:val="right"/>
        <w:rPr>
          <w:rFonts w:ascii="Times New Roman" w:hAnsi="Times New Roman" w:cs="Times New Roman"/>
          <w:sz w:val="24"/>
        </w:rPr>
      </w:pPr>
      <w:r w:rsidRPr="00B07149"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6042E0" w:rsidRPr="00B07149" w:rsidRDefault="006042E0" w:rsidP="00E001FA">
      <w:pPr>
        <w:pStyle w:val="afc"/>
        <w:tabs>
          <w:tab w:val="left" w:pos="2805"/>
        </w:tabs>
        <w:ind w:left="2805" w:hanging="28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7149">
        <w:rPr>
          <w:rFonts w:ascii="Times New Roman" w:hAnsi="Times New Roman" w:cs="Times New Roman"/>
          <w:sz w:val="24"/>
          <w:szCs w:val="24"/>
          <w:lang w:val="ru-RU"/>
        </w:rPr>
        <w:t>Торбеевского муниципального</w:t>
      </w:r>
      <w:r w:rsidR="00B071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7149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</w:p>
    <w:p w:rsidR="006042E0" w:rsidRDefault="00B07149" w:rsidP="00E001FA">
      <w:pPr>
        <w:pStyle w:val="afc"/>
        <w:tabs>
          <w:tab w:val="left" w:pos="2805"/>
        </w:tabs>
        <w:ind w:left="2805" w:hanging="28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Pr="00965999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1FA">
        <w:rPr>
          <w:rFonts w:ascii="Times New Roman" w:hAnsi="Times New Roman" w:cs="Times New Roman"/>
          <w:sz w:val="24"/>
          <w:szCs w:val="24"/>
          <w:lang w:val="ru-RU"/>
        </w:rPr>
        <w:t>19.03.2024 г. № 147</w:t>
      </w:r>
    </w:p>
    <w:p w:rsidR="00E001FA" w:rsidRPr="00B07149" w:rsidRDefault="00E001FA" w:rsidP="00E001FA">
      <w:pPr>
        <w:pStyle w:val="afc"/>
        <w:tabs>
          <w:tab w:val="left" w:pos="2805"/>
        </w:tabs>
        <w:ind w:left="2805" w:hanging="2805"/>
        <w:jc w:val="right"/>
        <w:rPr>
          <w:rFonts w:eastAsia="Calibri" w:cs="Times New Roman"/>
          <w:sz w:val="24"/>
          <w:szCs w:val="24"/>
          <w:lang w:val="ru-RU"/>
        </w:rPr>
      </w:pPr>
    </w:p>
    <w:p w:rsidR="006042E0" w:rsidRPr="006042E0" w:rsidRDefault="00E001FA" w:rsidP="00653A47">
      <w:pPr>
        <w:pStyle w:val="afc"/>
        <w:tabs>
          <w:tab w:val="left" w:pos="2805"/>
        </w:tabs>
        <w:ind w:left="2805" w:hanging="2805"/>
        <w:jc w:val="center"/>
        <w:rPr>
          <w:rFonts w:eastAsia="Calibri" w:cs="Times New Roman"/>
          <w:szCs w:val="20"/>
          <w:lang w:val="ru-RU"/>
        </w:rPr>
      </w:pPr>
      <w:r w:rsidRPr="00B071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ПЕРЕЧЕНЬ </w:t>
      </w:r>
      <w:r w:rsidRPr="00B07149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ВКЛЮЧЕННЫХ В МУНИЦИПАЛЬНЫЙ ЗАКАЗ НА ОКАЗАНИЕ МУНИЦИПАЛЬНЫХ УСЛУГ В СОЦИАЛЬНОЙ СФЕРЕ, ПО КОТОРЫМ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7149">
        <w:rPr>
          <w:rFonts w:ascii="Times New Roman" w:hAnsi="Times New Roman" w:cs="Times New Roman"/>
          <w:sz w:val="28"/>
          <w:szCs w:val="28"/>
          <w:lang w:val="ru-RU"/>
        </w:rPr>
        <w:t>ИСПОЛНИТЕЛЕЙ ПЛАНИРУЕТСЯ ОПРЕДЕЛЯТЬ ПУТЕМ ОТБОРА ИСПОЛНИТЕЛЕЙ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A47">
        <w:rPr>
          <w:rFonts w:ascii="Times New Roman" w:hAnsi="Times New Roman" w:cs="Times New Roman"/>
          <w:sz w:val="28"/>
          <w:szCs w:val="28"/>
          <w:lang w:val="ru-RU"/>
        </w:rPr>
        <w:t>МУНИЦИПАЛЬНЫХ УСЛУГ</w:t>
      </w:r>
    </w:p>
    <w:tbl>
      <w:tblPr>
        <w:tblpPr w:leftFromText="180" w:rightFromText="180" w:vertAnchor="text" w:horzAnchor="page" w:tblpX="1489" w:tblpY="80"/>
        <w:tblW w:w="14709" w:type="dxa"/>
        <w:tblLook w:val="04A0"/>
      </w:tblPr>
      <w:tblGrid>
        <w:gridCol w:w="3085"/>
        <w:gridCol w:w="2977"/>
        <w:gridCol w:w="3439"/>
        <w:gridCol w:w="2089"/>
        <w:gridCol w:w="3119"/>
      </w:tblGrid>
      <w:tr w:rsidR="00653A47" w:rsidRPr="000260D5" w:rsidTr="00653A47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44C39">
              <w:rPr>
                <w:rFonts w:eastAsia="Times New Roman" w:cs="Times New Roman"/>
                <w:sz w:val="22"/>
              </w:rPr>
              <w:t>Содержание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44C39">
              <w:rPr>
                <w:rFonts w:eastAsia="Times New Roman" w:cs="Times New Roman"/>
                <w:sz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44C39">
              <w:rPr>
                <w:rFonts w:eastAsia="Times New Roman" w:cs="Times New Roman"/>
                <w:sz w:val="22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44C39">
              <w:rPr>
                <w:rFonts w:eastAsia="Times New Roman" w:cs="Times New Roman"/>
                <w:sz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44C39">
              <w:rPr>
                <w:rFonts w:eastAsia="Times New Roman" w:cs="Times New Roman"/>
                <w:sz w:val="22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</w:tr>
      <w:tr w:rsidR="00653A47" w:rsidRPr="000260D5" w:rsidTr="00653A4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</w:tr>
      <w:tr w:rsidR="00653A47" w:rsidRPr="000260D5" w:rsidTr="00653A4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</w:tr>
      <w:tr w:rsidR="00653A47" w:rsidRPr="000260D5" w:rsidTr="00653A4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</w:tr>
      <w:tr w:rsidR="00653A47" w:rsidRPr="000260D5" w:rsidTr="00653A4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</w:tr>
      <w:tr w:rsidR="00653A47" w:rsidRPr="000260D5" w:rsidTr="00653A4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</w:tr>
      <w:tr w:rsidR="00653A47" w:rsidRPr="000260D5" w:rsidTr="00653A4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</w:tr>
      <w:tr w:rsidR="00653A47" w:rsidRPr="000260D5" w:rsidTr="00653A4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left"/>
              <w:rPr>
                <w:rFonts w:eastAsia="Times New Roman" w:cs="Times New Roman"/>
                <w:color w:val="FFFFFF"/>
                <w:sz w:val="22"/>
              </w:rPr>
            </w:pPr>
          </w:p>
        </w:tc>
      </w:tr>
      <w:tr w:rsidR="00653A47" w:rsidRPr="00744C39" w:rsidTr="00653A47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техническая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очная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2"/>
              </w:rPr>
              <w:t>Торбеевского</w:t>
            </w: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 муниципального района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1 января 2024 г. - 31 декабря 2024 г.</w:t>
            </w:r>
          </w:p>
        </w:tc>
      </w:tr>
      <w:tr w:rsidR="00653A47" w:rsidRPr="00744C39" w:rsidTr="00653A47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33816">
              <w:rPr>
                <w:rFonts w:cs="Times New Roman"/>
                <w:color w:val="000000"/>
                <w:sz w:val="24"/>
                <w:szCs w:val="24"/>
              </w:rPr>
              <w:t>естественнонаучная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очная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Торбеевского</w:t>
            </w: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  муниципального района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1 января 2024 г. - 31 декабря 2024 г.</w:t>
            </w:r>
          </w:p>
        </w:tc>
      </w:tr>
      <w:tr w:rsidR="00653A47" w:rsidRPr="00744C39" w:rsidTr="00653A47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физкультурно-спортивная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очная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Торбеевского</w:t>
            </w: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 муниципального района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1 января 2024 г. - 31 декабря 2024 г.</w:t>
            </w:r>
          </w:p>
        </w:tc>
      </w:tr>
      <w:tr w:rsidR="00653A47" w:rsidRPr="00744C39" w:rsidTr="00653A47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lastRenderedPageBreak/>
              <w:t>художественная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очная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Торбеевского</w:t>
            </w: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  муниципального района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1 января 2024 г. - 31 декабря 2024 г.</w:t>
            </w:r>
          </w:p>
        </w:tc>
      </w:tr>
      <w:tr w:rsidR="00653A47" w:rsidRPr="00744C39" w:rsidTr="00653A47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туристско-краеведческая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очная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33816">
              <w:rPr>
                <w:rFonts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Торбеевского</w:t>
            </w: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 муниципального района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1 января 2024 г. - 31 декабря 2024 г.</w:t>
            </w:r>
          </w:p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653A47" w:rsidRPr="00744C39" w:rsidTr="00653A47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социально-гуманитарная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очная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001Обучающиеся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Торбеевского</w:t>
            </w:r>
            <w:r w:rsidRPr="00744C39">
              <w:rPr>
                <w:rFonts w:eastAsia="Times New Roman" w:cs="Times New Roman"/>
                <w:color w:val="000000"/>
                <w:sz w:val="22"/>
              </w:rPr>
              <w:t xml:space="preserve"> муниципального района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47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C39">
              <w:rPr>
                <w:rFonts w:eastAsia="Times New Roman" w:cs="Times New Roman"/>
                <w:color w:val="000000"/>
                <w:sz w:val="22"/>
              </w:rPr>
              <w:t>1 января 2024 г. - 31 декабря 2024 г.</w:t>
            </w:r>
          </w:p>
          <w:p w:rsidR="00653A47" w:rsidRPr="00744C39" w:rsidRDefault="00653A47" w:rsidP="00653A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53A47" w:rsidRDefault="00653A47" w:rsidP="00653A47">
      <w:pPr>
        <w:spacing w:line="240" w:lineRule="auto"/>
        <w:jc w:val="left"/>
        <w:rPr>
          <w:rFonts w:cs="Times New Roman"/>
          <w:sz w:val="24"/>
          <w:szCs w:val="24"/>
        </w:rPr>
        <w:sectPr w:rsidR="00653A47" w:rsidSect="00653A47">
          <w:pgSz w:w="16838" w:h="11906" w:orient="landscape"/>
          <w:pgMar w:top="1418" w:right="1134" w:bottom="1133" w:left="1134" w:header="709" w:footer="709" w:gutter="0"/>
          <w:cols w:space="708"/>
          <w:docGrid w:linePitch="381"/>
        </w:sectPr>
      </w:pPr>
      <w:r w:rsidRPr="00653A47">
        <w:rPr>
          <w:rFonts w:cs="Times New Roman"/>
          <w:sz w:val="24"/>
          <w:szCs w:val="24"/>
        </w:rPr>
        <w:t>».</w:t>
      </w:r>
    </w:p>
    <w:p w:rsidR="00653A47" w:rsidRDefault="00653A47" w:rsidP="00653A47">
      <w:pPr>
        <w:spacing w:line="276" w:lineRule="auto"/>
        <w:rPr>
          <w:rFonts w:cs="Times New Roman"/>
          <w:szCs w:val="28"/>
        </w:rPr>
      </w:pPr>
      <w:r>
        <w:rPr>
          <w:szCs w:val="28"/>
        </w:rPr>
        <w:lastRenderedPageBreak/>
        <w:t xml:space="preserve">          </w:t>
      </w:r>
      <w:r>
        <w:rPr>
          <w:rFonts w:cs="Times New Roman"/>
          <w:szCs w:val="28"/>
        </w:rPr>
        <w:t xml:space="preserve">2. </w:t>
      </w:r>
      <w:r w:rsidRPr="004B0752">
        <w:rPr>
          <w:rFonts w:eastAsia="Calibri"/>
          <w:szCs w:val="28"/>
        </w:rPr>
        <w:t xml:space="preserve">Настоящее постановление вступает в силу </w:t>
      </w:r>
      <w:r>
        <w:rPr>
          <w:rFonts w:eastAsia="Calibri"/>
          <w:szCs w:val="28"/>
        </w:rPr>
        <w:t>со дня</w:t>
      </w:r>
      <w:r w:rsidRPr="004B0752">
        <w:rPr>
          <w:rFonts w:eastAsia="Calibri"/>
          <w:szCs w:val="28"/>
        </w:rPr>
        <w:t xml:space="preserve">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9" w:history="1">
        <w:r w:rsidRPr="008D55D4">
          <w:rPr>
            <w:rFonts w:eastAsia="Calibri"/>
            <w:szCs w:val="28"/>
          </w:rPr>
          <w:t>https://torbeevo.gosuslugi.ru</w:t>
        </w:r>
      </w:hyperlink>
      <w:r w:rsidRPr="004B0752">
        <w:rPr>
          <w:rFonts w:eastAsia="Calibri"/>
          <w:szCs w:val="28"/>
        </w:rPr>
        <w:t>.</w:t>
      </w:r>
    </w:p>
    <w:p w:rsidR="00653A47" w:rsidRDefault="00653A47" w:rsidP="00653A47">
      <w:pPr>
        <w:spacing w:line="276" w:lineRule="auto"/>
        <w:rPr>
          <w:szCs w:val="28"/>
        </w:rPr>
      </w:pPr>
    </w:p>
    <w:p w:rsidR="00653A47" w:rsidRDefault="00653A47" w:rsidP="00653A47">
      <w:pPr>
        <w:spacing w:line="276" w:lineRule="auto"/>
        <w:rPr>
          <w:szCs w:val="28"/>
        </w:rPr>
      </w:pPr>
    </w:p>
    <w:p w:rsidR="00653A47" w:rsidRDefault="00653A47" w:rsidP="00653A47">
      <w:pPr>
        <w:spacing w:line="276" w:lineRule="auto"/>
        <w:rPr>
          <w:szCs w:val="28"/>
        </w:rPr>
      </w:pPr>
    </w:p>
    <w:p w:rsidR="00653A47" w:rsidRPr="00104481" w:rsidRDefault="00653A47" w:rsidP="00E001FA">
      <w:pPr>
        <w:spacing w:line="276" w:lineRule="auto"/>
        <w:jc w:val="right"/>
        <w:rPr>
          <w:rFonts w:cs="Times New Roman"/>
          <w:i/>
          <w:sz w:val="18"/>
          <w:szCs w:val="18"/>
          <w:lang w:eastAsia="en-US"/>
        </w:rPr>
      </w:pPr>
      <w:r>
        <w:rPr>
          <w:szCs w:val="28"/>
        </w:rPr>
        <w:t>Г</w:t>
      </w:r>
      <w:r w:rsidRPr="00104481">
        <w:rPr>
          <w:szCs w:val="28"/>
        </w:rPr>
        <w:t>лав</w:t>
      </w:r>
      <w:r w:rsidR="00C25425">
        <w:rPr>
          <w:szCs w:val="28"/>
        </w:rPr>
        <w:t>а</w:t>
      </w:r>
      <w:r w:rsidRPr="00104481">
        <w:rPr>
          <w:szCs w:val="28"/>
        </w:rPr>
        <w:t xml:space="preserve"> Торбеевского</w:t>
      </w:r>
    </w:p>
    <w:p w:rsidR="00E001FA" w:rsidRDefault="00653A47" w:rsidP="00E001FA">
      <w:pPr>
        <w:pStyle w:val="afc"/>
        <w:tabs>
          <w:tab w:val="left" w:pos="2805"/>
        </w:tabs>
        <w:spacing w:after="0" w:line="240" w:lineRule="auto"/>
        <w:ind w:left="2805" w:hanging="2805"/>
        <w:jc w:val="right"/>
        <w:rPr>
          <w:rFonts w:ascii="Times New Roman" w:hAnsi="Times New Roman"/>
          <w:sz w:val="28"/>
          <w:szCs w:val="28"/>
          <w:lang w:val="ru-RU"/>
        </w:rPr>
      </w:pPr>
      <w:r w:rsidRPr="00104481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653A47" w:rsidRPr="00104481" w:rsidRDefault="00653A47" w:rsidP="00E001FA">
      <w:pPr>
        <w:pStyle w:val="afc"/>
        <w:tabs>
          <w:tab w:val="left" w:pos="2805"/>
        </w:tabs>
        <w:spacing w:after="0" w:line="240" w:lineRule="auto"/>
        <w:ind w:left="2805" w:hanging="2805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10448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10448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Шичкин</w:t>
      </w:r>
    </w:p>
    <w:p w:rsidR="006709ED" w:rsidRPr="00653A47" w:rsidRDefault="006709ED" w:rsidP="00E001FA">
      <w:pPr>
        <w:spacing w:line="240" w:lineRule="auto"/>
        <w:jc w:val="right"/>
        <w:rPr>
          <w:rFonts w:cs="Times New Roman"/>
          <w:sz w:val="24"/>
          <w:szCs w:val="24"/>
        </w:rPr>
      </w:pPr>
    </w:p>
    <w:sectPr w:rsidR="006709ED" w:rsidRPr="00653A47" w:rsidSect="00653A47">
      <w:pgSz w:w="11906" w:h="16838"/>
      <w:pgMar w:top="1134" w:right="1418" w:bottom="1134" w:left="1133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91FA76" w15:done="0"/>
  <w15:commentEx w15:paraId="49C6A334" w15:done="0"/>
  <w15:commentEx w15:paraId="5FB66A4A" w15:done="0"/>
  <w15:commentEx w15:paraId="151B8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EBA2" w16cex:dateUtc="2023-03-02T06:32:00Z"/>
  <w16cex:commentExtensible w16cex:durableId="27AF9405" w16cex:dateUtc="2023-03-05T19:19:00Z"/>
  <w16cex:commentExtensible w16cex:durableId="27AAEAFD" w16cex:dateUtc="2023-03-02T06:29:00Z"/>
  <w16cex:commentExtensible w16cex:durableId="2797524F" w16cex:dateUtc="2023-02-15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1FA76" w16cid:durableId="27AAEBA2"/>
  <w16cid:commentId w16cid:paraId="49C6A334" w16cid:durableId="27AF9405"/>
  <w16cid:commentId w16cid:paraId="5FB66A4A" w16cid:durableId="27AAEAFD"/>
  <w16cid:commentId w16cid:paraId="151B8934" w16cid:durableId="279752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D8" w:rsidRDefault="008D7FD8">
      <w:pPr>
        <w:spacing w:line="240" w:lineRule="auto"/>
      </w:pPr>
      <w:r>
        <w:separator/>
      </w:r>
    </w:p>
  </w:endnote>
  <w:endnote w:type="continuationSeparator" w:id="1">
    <w:p w:rsidR="008D7FD8" w:rsidRDefault="008D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D8" w:rsidRDefault="008D7FD8">
      <w:pPr>
        <w:spacing w:line="240" w:lineRule="auto"/>
      </w:pPr>
      <w:r>
        <w:separator/>
      </w:r>
    </w:p>
  </w:footnote>
  <w:footnote w:type="continuationSeparator" w:id="1">
    <w:p w:rsidR="008D7FD8" w:rsidRDefault="008D7F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78" w:rsidRDefault="00864E78" w:rsidP="00864E78">
    <w:pPr>
      <w:pStyle w:val="af7"/>
      <w:tabs>
        <w:tab w:val="left" w:pos="8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42127F7C"/>
    <w:multiLevelType w:val="multilevel"/>
    <w:tmpl w:val="33EA0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3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4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02947"/>
    <w:rsid w:val="000130B7"/>
    <w:rsid w:val="0001375C"/>
    <w:rsid w:val="000165D3"/>
    <w:rsid w:val="00016A2F"/>
    <w:rsid w:val="000174A9"/>
    <w:rsid w:val="00017FB2"/>
    <w:rsid w:val="00021742"/>
    <w:rsid w:val="00036DC8"/>
    <w:rsid w:val="000514AC"/>
    <w:rsid w:val="00055F1B"/>
    <w:rsid w:val="000602A0"/>
    <w:rsid w:val="000635E6"/>
    <w:rsid w:val="00072A39"/>
    <w:rsid w:val="00073C83"/>
    <w:rsid w:val="00077D4E"/>
    <w:rsid w:val="00083C1C"/>
    <w:rsid w:val="00090397"/>
    <w:rsid w:val="00091C43"/>
    <w:rsid w:val="0009779F"/>
    <w:rsid w:val="00097E55"/>
    <w:rsid w:val="000A0ACB"/>
    <w:rsid w:val="000B3830"/>
    <w:rsid w:val="000C6BFF"/>
    <w:rsid w:val="000C6CA7"/>
    <w:rsid w:val="000D65C4"/>
    <w:rsid w:val="000D687D"/>
    <w:rsid w:val="000F3134"/>
    <w:rsid w:val="000F338E"/>
    <w:rsid w:val="000F4462"/>
    <w:rsid w:val="00104481"/>
    <w:rsid w:val="00113A0E"/>
    <w:rsid w:val="00114923"/>
    <w:rsid w:val="00114B6E"/>
    <w:rsid w:val="00120207"/>
    <w:rsid w:val="00120842"/>
    <w:rsid w:val="00133E31"/>
    <w:rsid w:val="001364B7"/>
    <w:rsid w:val="00144AB1"/>
    <w:rsid w:val="00147B51"/>
    <w:rsid w:val="00152343"/>
    <w:rsid w:val="001546BB"/>
    <w:rsid w:val="00160B06"/>
    <w:rsid w:val="00171921"/>
    <w:rsid w:val="00181BB8"/>
    <w:rsid w:val="0019368C"/>
    <w:rsid w:val="00197254"/>
    <w:rsid w:val="001A4140"/>
    <w:rsid w:val="001B0E7B"/>
    <w:rsid w:val="001B33DD"/>
    <w:rsid w:val="001B3443"/>
    <w:rsid w:val="001D2961"/>
    <w:rsid w:val="001D5501"/>
    <w:rsid w:val="001D65B6"/>
    <w:rsid w:val="001E0D23"/>
    <w:rsid w:val="001E41D5"/>
    <w:rsid w:val="001E4800"/>
    <w:rsid w:val="001F4538"/>
    <w:rsid w:val="0020235B"/>
    <w:rsid w:val="00210CA2"/>
    <w:rsid w:val="00210CB3"/>
    <w:rsid w:val="00225CF6"/>
    <w:rsid w:val="00231EE7"/>
    <w:rsid w:val="002473D8"/>
    <w:rsid w:val="00247FA9"/>
    <w:rsid w:val="0025553D"/>
    <w:rsid w:val="00256DF7"/>
    <w:rsid w:val="002633E9"/>
    <w:rsid w:val="002658DB"/>
    <w:rsid w:val="00284E08"/>
    <w:rsid w:val="00287B5C"/>
    <w:rsid w:val="00293FB5"/>
    <w:rsid w:val="00296D15"/>
    <w:rsid w:val="002A72F0"/>
    <w:rsid w:val="002A7D37"/>
    <w:rsid w:val="002B2A97"/>
    <w:rsid w:val="002B3DC5"/>
    <w:rsid w:val="002B41DD"/>
    <w:rsid w:val="002B63F9"/>
    <w:rsid w:val="002C2F34"/>
    <w:rsid w:val="002D56CD"/>
    <w:rsid w:val="002E4D83"/>
    <w:rsid w:val="002E5408"/>
    <w:rsid w:val="002E55BD"/>
    <w:rsid w:val="002F736E"/>
    <w:rsid w:val="00305FA5"/>
    <w:rsid w:val="003065FE"/>
    <w:rsid w:val="00316796"/>
    <w:rsid w:val="00327AD5"/>
    <w:rsid w:val="00330879"/>
    <w:rsid w:val="00331B27"/>
    <w:rsid w:val="0033202C"/>
    <w:rsid w:val="003576D4"/>
    <w:rsid w:val="00392C48"/>
    <w:rsid w:val="00393ED2"/>
    <w:rsid w:val="003A4B64"/>
    <w:rsid w:val="003A7008"/>
    <w:rsid w:val="003A76C7"/>
    <w:rsid w:val="003D0801"/>
    <w:rsid w:val="003E07D1"/>
    <w:rsid w:val="003E4C55"/>
    <w:rsid w:val="003E713E"/>
    <w:rsid w:val="003F0FB1"/>
    <w:rsid w:val="003F0FDD"/>
    <w:rsid w:val="003F28F3"/>
    <w:rsid w:val="003F4A74"/>
    <w:rsid w:val="003F56FE"/>
    <w:rsid w:val="00401D3D"/>
    <w:rsid w:val="004048D5"/>
    <w:rsid w:val="00406A6A"/>
    <w:rsid w:val="00411400"/>
    <w:rsid w:val="00421473"/>
    <w:rsid w:val="00421C5B"/>
    <w:rsid w:val="004269E9"/>
    <w:rsid w:val="004310D4"/>
    <w:rsid w:val="004325F6"/>
    <w:rsid w:val="00435FBA"/>
    <w:rsid w:val="004462E4"/>
    <w:rsid w:val="004527E3"/>
    <w:rsid w:val="00462D4C"/>
    <w:rsid w:val="00464FC5"/>
    <w:rsid w:val="0047450A"/>
    <w:rsid w:val="00494B12"/>
    <w:rsid w:val="00495A26"/>
    <w:rsid w:val="004B2406"/>
    <w:rsid w:val="004B644F"/>
    <w:rsid w:val="004C143E"/>
    <w:rsid w:val="004C30CC"/>
    <w:rsid w:val="004C49AA"/>
    <w:rsid w:val="004D1DBE"/>
    <w:rsid w:val="004D5743"/>
    <w:rsid w:val="004D7E31"/>
    <w:rsid w:val="004E36FD"/>
    <w:rsid w:val="004E4C2A"/>
    <w:rsid w:val="004E7DBE"/>
    <w:rsid w:val="004F3481"/>
    <w:rsid w:val="0050231E"/>
    <w:rsid w:val="005026B8"/>
    <w:rsid w:val="005056A8"/>
    <w:rsid w:val="00507264"/>
    <w:rsid w:val="005212E8"/>
    <w:rsid w:val="00524661"/>
    <w:rsid w:val="005246B4"/>
    <w:rsid w:val="0052646D"/>
    <w:rsid w:val="00562D8D"/>
    <w:rsid w:val="005634E8"/>
    <w:rsid w:val="00564FCD"/>
    <w:rsid w:val="0057096B"/>
    <w:rsid w:val="00574FFE"/>
    <w:rsid w:val="00576B8B"/>
    <w:rsid w:val="00580901"/>
    <w:rsid w:val="0058432A"/>
    <w:rsid w:val="005900E3"/>
    <w:rsid w:val="00591966"/>
    <w:rsid w:val="0059298F"/>
    <w:rsid w:val="00593854"/>
    <w:rsid w:val="005A4473"/>
    <w:rsid w:val="005A6517"/>
    <w:rsid w:val="005A710D"/>
    <w:rsid w:val="005A73BA"/>
    <w:rsid w:val="005B18E9"/>
    <w:rsid w:val="005B24A6"/>
    <w:rsid w:val="005C3A52"/>
    <w:rsid w:val="005D765C"/>
    <w:rsid w:val="005E1F20"/>
    <w:rsid w:val="005F1AB8"/>
    <w:rsid w:val="005F253F"/>
    <w:rsid w:val="00600E8F"/>
    <w:rsid w:val="00601DFF"/>
    <w:rsid w:val="006021A6"/>
    <w:rsid w:val="006025DE"/>
    <w:rsid w:val="006042E0"/>
    <w:rsid w:val="00604913"/>
    <w:rsid w:val="00604B80"/>
    <w:rsid w:val="0060737B"/>
    <w:rsid w:val="006164A5"/>
    <w:rsid w:val="006227F5"/>
    <w:rsid w:val="00624448"/>
    <w:rsid w:val="00626920"/>
    <w:rsid w:val="00636B47"/>
    <w:rsid w:val="006531A3"/>
    <w:rsid w:val="00653A47"/>
    <w:rsid w:val="006572E2"/>
    <w:rsid w:val="00662868"/>
    <w:rsid w:val="006701CC"/>
    <w:rsid w:val="006709ED"/>
    <w:rsid w:val="006722EB"/>
    <w:rsid w:val="00677416"/>
    <w:rsid w:val="00685D7D"/>
    <w:rsid w:val="00686DAC"/>
    <w:rsid w:val="006A6B12"/>
    <w:rsid w:val="006B171A"/>
    <w:rsid w:val="006B2537"/>
    <w:rsid w:val="006C1BFC"/>
    <w:rsid w:val="006D0AA4"/>
    <w:rsid w:val="006D10ED"/>
    <w:rsid w:val="006D45B6"/>
    <w:rsid w:val="006D5D4F"/>
    <w:rsid w:val="006F6B52"/>
    <w:rsid w:val="007112B8"/>
    <w:rsid w:val="00737C28"/>
    <w:rsid w:val="007511CF"/>
    <w:rsid w:val="00765ADF"/>
    <w:rsid w:val="00770518"/>
    <w:rsid w:val="00772F68"/>
    <w:rsid w:val="007764B8"/>
    <w:rsid w:val="00787B67"/>
    <w:rsid w:val="0079322B"/>
    <w:rsid w:val="007A1BF4"/>
    <w:rsid w:val="007B567A"/>
    <w:rsid w:val="007C0B13"/>
    <w:rsid w:val="007C6106"/>
    <w:rsid w:val="007C6F27"/>
    <w:rsid w:val="007C77C4"/>
    <w:rsid w:val="007D173A"/>
    <w:rsid w:val="007E0822"/>
    <w:rsid w:val="007E3DC1"/>
    <w:rsid w:val="007F104B"/>
    <w:rsid w:val="00801559"/>
    <w:rsid w:val="00810672"/>
    <w:rsid w:val="00812B0C"/>
    <w:rsid w:val="00812E34"/>
    <w:rsid w:val="00816FB3"/>
    <w:rsid w:val="0082545D"/>
    <w:rsid w:val="00834E67"/>
    <w:rsid w:val="008622C9"/>
    <w:rsid w:val="00864D06"/>
    <w:rsid w:val="00864E78"/>
    <w:rsid w:val="00872FE8"/>
    <w:rsid w:val="00882D3A"/>
    <w:rsid w:val="008841BA"/>
    <w:rsid w:val="00884F70"/>
    <w:rsid w:val="008873B1"/>
    <w:rsid w:val="00890A1D"/>
    <w:rsid w:val="0089341F"/>
    <w:rsid w:val="008937E7"/>
    <w:rsid w:val="008A0233"/>
    <w:rsid w:val="008A1A0E"/>
    <w:rsid w:val="008B44B9"/>
    <w:rsid w:val="008C19AE"/>
    <w:rsid w:val="008C48AC"/>
    <w:rsid w:val="008C519F"/>
    <w:rsid w:val="008D7DE8"/>
    <w:rsid w:val="008D7FD8"/>
    <w:rsid w:val="008E0E23"/>
    <w:rsid w:val="008E280B"/>
    <w:rsid w:val="008E7CD1"/>
    <w:rsid w:val="008F47C6"/>
    <w:rsid w:val="00922836"/>
    <w:rsid w:val="00930362"/>
    <w:rsid w:val="009319A6"/>
    <w:rsid w:val="009355C0"/>
    <w:rsid w:val="009427FD"/>
    <w:rsid w:val="00946E01"/>
    <w:rsid w:val="00947770"/>
    <w:rsid w:val="0095679C"/>
    <w:rsid w:val="0096124D"/>
    <w:rsid w:val="0096317A"/>
    <w:rsid w:val="00965999"/>
    <w:rsid w:val="00974E40"/>
    <w:rsid w:val="00975449"/>
    <w:rsid w:val="0098051C"/>
    <w:rsid w:val="00985964"/>
    <w:rsid w:val="00987E04"/>
    <w:rsid w:val="009A11D4"/>
    <w:rsid w:val="009B58E8"/>
    <w:rsid w:val="009B6044"/>
    <w:rsid w:val="009D0E4E"/>
    <w:rsid w:val="009D29FC"/>
    <w:rsid w:val="009D4FA2"/>
    <w:rsid w:val="009F1497"/>
    <w:rsid w:val="009F3299"/>
    <w:rsid w:val="009F393B"/>
    <w:rsid w:val="00A06F20"/>
    <w:rsid w:val="00A31C50"/>
    <w:rsid w:val="00A3626D"/>
    <w:rsid w:val="00A3742C"/>
    <w:rsid w:val="00A4514A"/>
    <w:rsid w:val="00A46915"/>
    <w:rsid w:val="00A51FB1"/>
    <w:rsid w:val="00A62565"/>
    <w:rsid w:val="00A63B93"/>
    <w:rsid w:val="00A63D56"/>
    <w:rsid w:val="00A64133"/>
    <w:rsid w:val="00A668D1"/>
    <w:rsid w:val="00A76FF6"/>
    <w:rsid w:val="00A813AD"/>
    <w:rsid w:val="00A830DF"/>
    <w:rsid w:val="00A910BA"/>
    <w:rsid w:val="00A93627"/>
    <w:rsid w:val="00A97EA6"/>
    <w:rsid w:val="00AA29AF"/>
    <w:rsid w:val="00AA77DE"/>
    <w:rsid w:val="00AB0B03"/>
    <w:rsid w:val="00AB1F4E"/>
    <w:rsid w:val="00AB3137"/>
    <w:rsid w:val="00AC0834"/>
    <w:rsid w:val="00AD068C"/>
    <w:rsid w:val="00AD0BDA"/>
    <w:rsid w:val="00AE001E"/>
    <w:rsid w:val="00AE276B"/>
    <w:rsid w:val="00AF3A0E"/>
    <w:rsid w:val="00B07149"/>
    <w:rsid w:val="00B269C6"/>
    <w:rsid w:val="00B42BAA"/>
    <w:rsid w:val="00B4498E"/>
    <w:rsid w:val="00B523CA"/>
    <w:rsid w:val="00B53D45"/>
    <w:rsid w:val="00B560BA"/>
    <w:rsid w:val="00B56425"/>
    <w:rsid w:val="00B565EA"/>
    <w:rsid w:val="00B57FFB"/>
    <w:rsid w:val="00B62283"/>
    <w:rsid w:val="00B65B22"/>
    <w:rsid w:val="00B65FBE"/>
    <w:rsid w:val="00B708AC"/>
    <w:rsid w:val="00B738E6"/>
    <w:rsid w:val="00B754BE"/>
    <w:rsid w:val="00B80EC8"/>
    <w:rsid w:val="00B81143"/>
    <w:rsid w:val="00B8457E"/>
    <w:rsid w:val="00B867E8"/>
    <w:rsid w:val="00BA0BA5"/>
    <w:rsid w:val="00BB1063"/>
    <w:rsid w:val="00BB7B10"/>
    <w:rsid w:val="00BD302B"/>
    <w:rsid w:val="00BD37AC"/>
    <w:rsid w:val="00BE5E7F"/>
    <w:rsid w:val="00BF108A"/>
    <w:rsid w:val="00BF5CBF"/>
    <w:rsid w:val="00C02EC6"/>
    <w:rsid w:val="00C2458E"/>
    <w:rsid w:val="00C24CA4"/>
    <w:rsid w:val="00C25425"/>
    <w:rsid w:val="00C25BC0"/>
    <w:rsid w:val="00C310F6"/>
    <w:rsid w:val="00C37B58"/>
    <w:rsid w:val="00C44063"/>
    <w:rsid w:val="00C51375"/>
    <w:rsid w:val="00C53DDE"/>
    <w:rsid w:val="00C543F2"/>
    <w:rsid w:val="00C54765"/>
    <w:rsid w:val="00C560F8"/>
    <w:rsid w:val="00C64A5B"/>
    <w:rsid w:val="00C660FB"/>
    <w:rsid w:val="00C72851"/>
    <w:rsid w:val="00C74347"/>
    <w:rsid w:val="00C822CA"/>
    <w:rsid w:val="00C83568"/>
    <w:rsid w:val="00C85629"/>
    <w:rsid w:val="00C86D6D"/>
    <w:rsid w:val="00C90DA2"/>
    <w:rsid w:val="00C94A80"/>
    <w:rsid w:val="00CA4D39"/>
    <w:rsid w:val="00CB132D"/>
    <w:rsid w:val="00CB3E29"/>
    <w:rsid w:val="00CB560E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3D76"/>
    <w:rsid w:val="00D02EA5"/>
    <w:rsid w:val="00D03617"/>
    <w:rsid w:val="00D03C96"/>
    <w:rsid w:val="00D049B2"/>
    <w:rsid w:val="00D059CE"/>
    <w:rsid w:val="00D06353"/>
    <w:rsid w:val="00D25079"/>
    <w:rsid w:val="00D304BE"/>
    <w:rsid w:val="00D33A9B"/>
    <w:rsid w:val="00D3677E"/>
    <w:rsid w:val="00D40CD1"/>
    <w:rsid w:val="00D4261C"/>
    <w:rsid w:val="00D42CB5"/>
    <w:rsid w:val="00D52EAF"/>
    <w:rsid w:val="00D539A9"/>
    <w:rsid w:val="00D57C92"/>
    <w:rsid w:val="00D74413"/>
    <w:rsid w:val="00D91D55"/>
    <w:rsid w:val="00D9292B"/>
    <w:rsid w:val="00DA1D01"/>
    <w:rsid w:val="00DA3D97"/>
    <w:rsid w:val="00DB5ACF"/>
    <w:rsid w:val="00DC249D"/>
    <w:rsid w:val="00DC5E3E"/>
    <w:rsid w:val="00DC6169"/>
    <w:rsid w:val="00DE2860"/>
    <w:rsid w:val="00DE36E7"/>
    <w:rsid w:val="00DE553C"/>
    <w:rsid w:val="00DE576F"/>
    <w:rsid w:val="00DE593F"/>
    <w:rsid w:val="00DF08F7"/>
    <w:rsid w:val="00DF121A"/>
    <w:rsid w:val="00DF5700"/>
    <w:rsid w:val="00E001FA"/>
    <w:rsid w:val="00E024A5"/>
    <w:rsid w:val="00E02E01"/>
    <w:rsid w:val="00E04E49"/>
    <w:rsid w:val="00E055D1"/>
    <w:rsid w:val="00E06335"/>
    <w:rsid w:val="00E17427"/>
    <w:rsid w:val="00E20EC5"/>
    <w:rsid w:val="00E255DB"/>
    <w:rsid w:val="00E37A25"/>
    <w:rsid w:val="00E450BD"/>
    <w:rsid w:val="00E54240"/>
    <w:rsid w:val="00E55FD6"/>
    <w:rsid w:val="00E56FE0"/>
    <w:rsid w:val="00E718C6"/>
    <w:rsid w:val="00E7420B"/>
    <w:rsid w:val="00E81FE7"/>
    <w:rsid w:val="00E829AA"/>
    <w:rsid w:val="00E913FD"/>
    <w:rsid w:val="00E92337"/>
    <w:rsid w:val="00EB76D5"/>
    <w:rsid w:val="00EC2DB1"/>
    <w:rsid w:val="00EC43EF"/>
    <w:rsid w:val="00ED1DB5"/>
    <w:rsid w:val="00EE4BAC"/>
    <w:rsid w:val="00EF2749"/>
    <w:rsid w:val="00EF3A17"/>
    <w:rsid w:val="00F04A1A"/>
    <w:rsid w:val="00F16E00"/>
    <w:rsid w:val="00F405AC"/>
    <w:rsid w:val="00F426E8"/>
    <w:rsid w:val="00F50C49"/>
    <w:rsid w:val="00F6265A"/>
    <w:rsid w:val="00F6271F"/>
    <w:rsid w:val="00F62EDC"/>
    <w:rsid w:val="00F63EDA"/>
    <w:rsid w:val="00F66052"/>
    <w:rsid w:val="00F746DD"/>
    <w:rsid w:val="00F90C4B"/>
    <w:rsid w:val="00F90E55"/>
    <w:rsid w:val="00F9428A"/>
    <w:rsid w:val="00FA0145"/>
    <w:rsid w:val="00FA108A"/>
    <w:rsid w:val="00FA4F80"/>
    <w:rsid w:val="00FB0797"/>
    <w:rsid w:val="00FB0C89"/>
    <w:rsid w:val="00FB1462"/>
    <w:rsid w:val="00FB37E5"/>
    <w:rsid w:val="00FB46B7"/>
    <w:rsid w:val="00FB59BA"/>
    <w:rsid w:val="00FD0D49"/>
    <w:rsid w:val="00FD20CD"/>
    <w:rsid w:val="00FE1FDA"/>
    <w:rsid w:val="00FE2BB3"/>
    <w:rsid w:val="00FE57C8"/>
    <w:rsid w:val="00FF53C9"/>
    <w:rsid w:val="00FF55BB"/>
    <w:rsid w:val="00FF6BC1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4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E49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E04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E04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E04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E04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E04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E04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E04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E04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E04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E04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E04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E04E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E04E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E04E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E04E4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E04E49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E04E49"/>
    <w:rPr>
      <w:sz w:val="20"/>
      <w:szCs w:val="20"/>
    </w:rPr>
  </w:style>
  <w:style w:type="character" w:customStyle="1" w:styleId="PlainTextChar">
    <w:name w:val="Plain Text Char"/>
    <w:uiPriority w:val="99"/>
    <w:rsid w:val="00E04E4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E04E49"/>
  </w:style>
  <w:style w:type="character" w:customStyle="1" w:styleId="FooterChar">
    <w:name w:val="Footer Char"/>
    <w:uiPriority w:val="99"/>
    <w:rsid w:val="00E04E49"/>
  </w:style>
  <w:style w:type="paragraph" w:styleId="a3">
    <w:name w:val="No Spacing"/>
    <w:uiPriority w:val="1"/>
    <w:qFormat/>
    <w:rsid w:val="00E04E49"/>
    <w:pPr>
      <w:spacing w:after="0" w:line="240" w:lineRule="auto"/>
    </w:pPr>
  </w:style>
  <w:style w:type="character" w:customStyle="1" w:styleId="Heading1Char">
    <w:name w:val="Heading 1 Char"/>
    <w:uiPriority w:val="9"/>
    <w:rsid w:val="00E04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E04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E04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E04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E04E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E04E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E04E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E04E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04E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E04E49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E04E49"/>
    <w:rPr>
      <w:i/>
      <w:iCs/>
    </w:rPr>
  </w:style>
  <w:style w:type="character" w:styleId="aa">
    <w:name w:val="Intense Emphasis"/>
    <w:uiPriority w:val="21"/>
    <w:qFormat/>
    <w:rsid w:val="00E04E49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E04E49"/>
    <w:rPr>
      <w:b/>
      <w:bCs/>
    </w:rPr>
  </w:style>
  <w:style w:type="paragraph" w:styleId="21">
    <w:name w:val="Quote"/>
    <w:link w:val="22"/>
    <w:uiPriority w:val="29"/>
    <w:qFormat/>
    <w:rsid w:val="00E04E4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04E4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E04E4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E04E49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E04E49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E04E4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E04E49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E04E49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E04E4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E04E49"/>
    <w:rPr>
      <w:sz w:val="20"/>
      <w:szCs w:val="20"/>
    </w:rPr>
  </w:style>
  <w:style w:type="character" w:styleId="af3">
    <w:name w:val="endnote reference"/>
    <w:uiPriority w:val="99"/>
    <w:semiHidden/>
    <w:unhideWhenUsed/>
    <w:rsid w:val="00E04E49"/>
    <w:rPr>
      <w:vertAlign w:val="superscript"/>
    </w:rPr>
  </w:style>
  <w:style w:type="character" w:styleId="af4">
    <w:name w:val="Hyperlink"/>
    <w:uiPriority w:val="99"/>
    <w:unhideWhenUsed/>
    <w:rsid w:val="00E04E49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E04E4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E04E4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E04E49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E04E49"/>
  </w:style>
  <w:style w:type="paragraph" w:styleId="af9">
    <w:name w:val="footer"/>
    <w:link w:val="afa"/>
    <w:uiPriority w:val="99"/>
    <w:unhideWhenUsed/>
    <w:rsid w:val="00E04E49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E04E49"/>
  </w:style>
  <w:style w:type="paragraph" w:styleId="afb">
    <w:name w:val="caption"/>
    <w:uiPriority w:val="35"/>
    <w:unhideWhenUsed/>
    <w:qFormat/>
    <w:rsid w:val="00E04E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4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E04E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04E49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E04E49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E04E49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E04E49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E04E49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E04E49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E04E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4E49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E04E49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E04E49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E04E49"/>
    <w:rPr>
      <w:sz w:val="16"/>
      <w:szCs w:val="16"/>
    </w:rPr>
  </w:style>
  <w:style w:type="table" w:customStyle="1" w:styleId="A50">
    <w:name w:val="A5"/>
    <w:basedOn w:val="TableNormal"/>
    <w:uiPriority w:val="99"/>
    <w:rsid w:val="00E04E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E04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customStyle="1" w:styleId="FR1">
    <w:name w:val="FR1"/>
    <w:rsid w:val="00A62565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8">
    <w:name w:val="Основной текст Знак"/>
    <w:basedOn w:val="a0"/>
    <w:link w:val="aff9"/>
    <w:semiHidden/>
    <w:rsid w:val="006042E0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ff9">
    <w:name w:val="Body Text"/>
    <w:basedOn w:val="a"/>
    <w:link w:val="aff8"/>
    <w:semiHidden/>
    <w:unhideWhenUsed/>
    <w:rsid w:val="006042E0"/>
    <w:pPr>
      <w:widowControl w:val="0"/>
      <w:suppressAutoHyphens/>
      <w:spacing w:after="120" w:line="240" w:lineRule="auto"/>
      <w:jc w:val="left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character" w:customStyle="1" w:styleId="14">
    <w:name w:val="Основной текст Знак1"/>
    <w:basedOn w:val="a0"/>
    <w:link w:val="aff9"/>
    <w:uiPriority w:val="99"/>
    <w:semiHidden/>
    <w:rsid w:val="006042E0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beevo.gosuslugi.ru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E84C-0C50-4846-BC29-2D52599B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Admin</cp:lastModifiedBy>
  <cp:revision>3</cp:revision>
  <cp:lastPrinted>2024-03-11T06:08:00Z</cp:lastPrinted>
  <dcterms:created xsi:type="dcterms:W3CDTF">2024-03-20T14:00:00Z</dcterms:created>
  <dcterms:modified xsi:type="dcterms:W3CDTF">2024-03-20T14:01:00Z</dcterms:modified>
</cp:coreProperties>
</file>