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2AB" w:rsidRDefault="00EE42AB" w:rsidP="00EE42AB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6F19B9" w:rsidRDefault="006F19B9" w:rsidP="006F19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F19B9" w:rsidRDefault="006F19B9" w:rsidP="006F19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ТОРБЕЕВСКОГО МУНИЦИПАЛЬНОГО РАЙОНА</w:t>
      </w:r>
    </w:p>
    <w:p w:rsidR="006F19B9" w:rsidRDefault="006F19B9" w:rsidP="006F19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6F19B9" w:rsidRDefault="006F19B9" w:rsidP="006F19B9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6F19B9" w:rsidRDefault="006F19B9" w:rsidP="006F19B9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6F19B9" w:rsidRDefault="006F19B9" w:rsidP="006F1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F19B9" w:rsidRDefault="006F19B9" w:rsidP="006F1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9B9" w:rsidRDefault="006F19B9" w:rsidP="006F1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9B9" w:rsidRDefault="005D72C2" w:rsidP="006F19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 »             2026</w:t>
      </w:r>
      <w:r w:rsidR="006F19B9">
        <w:rPr>
          <w:rFonts w:ascii="Times New Roman" w:hAnsi="Times New Roman" w:cs="Times New Roman"/>
          <w:sz w:val="28"/>
          <w:szCs w:val="28"/>
        </w:rPr>
        <w:t xml:space="preserve"> г.                       рп Торбеево                            № </w:t>
      </w:r>
    </w:p>
    <w:p w:rsidR="006F19B9" w:rsidRDefault="006F19B9" w:rsidP="006F19B9">
      <w:pPr>
        <w:tabs>
          <w:tab w:val="left" w:pos="142"/>
        </w:tabs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6F19B9">
      <w:pPr>
        <w:pStyle w:val="a3"/>
        <w:spacing w:line="276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Торбеевского </w:t>
      </w:r>
      <w:r w:rsidR="005E581C">
        <w:rPr>
          <w:rFonts w:ascii="Times New Roman" w:hAnsi="Times New Roman" w:cs="Times New Roman"/>
          <w:sz w:val="28"/>
          <w:szCs w:val="28"/>
        </w:rPr>
        <w:t>муниципального района  от 18.10.2025 г № 516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</w:t>
      </w:r>
      <w:r w:rsidR="005E581C">
        <w:rPr>
          <w:rFonts w:ascii="Times New Roman" w:hAnsi="Times New Roman" w:cs="Times New Roman"/>
          <w:sz w:val="28"/>
          <w:szCs w:val="28"/>
        </w:rPr>
        <w:t xml:space="preserve"> Торбеевского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E581C">
        <w:rPr>
          <w:rFonts w:ascii="Times New Roman" w:hAnsi="Times New Roman" w:cs="Times New Roman"/>
          <w:sz w:val="28"/>
          <w:szCs w:val="28"/>
        </w:rPr>
        <w:t>Укрепление общественного здоровья» на 2025-2030 годы</w:t>
      </w:r>
    </w:p>
    <w:p w:rsidR="006F19B9" w:rsidRDefault="006F19B9" w:rsidP="006F19B9">
      <w:pPr>
        <w:pStyle w:val="a3"/>
        <w:spacing w:line="276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6F19B9">
      <w:pPr>
        <w:tabs>
          <w:tab w:val="left" w:pos="22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9B9" w:rsidRDefault="006F19B9" w:rsidP="006F19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5910">
        <w:rPr>
          <w:rFonts w:ascii="Times New Roman" w:hAnsi="Times New Roman" w:cs="Times New Roman"/>
          <w:sz w:val="28"/>
          <w:szCs w:val="28"/>
        </w:rPr>
        <w:t xml:space="preserve">   В соответствии с пунктом 26 </w:t>
      </w:r>
      <w:r>
        <w:rPr>
          <w:rFonts w:ascii="Times New Roman" w:hAnsi="Times New Roman" w:cs="Times New Roman"/>
          <w:sz w:val="28"/>
          <w:szCs w:val="28"/>
        </w:rPr>
        <w:t xml:space="preserve"> части 1 статьи 15</w:t>
      </w:r>
      <w:r w:rsidR="004359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г. N 131-ФЗ "Об общих принципах организации местного самоуправления в Российской Федерации", </w:t>
      </w:r>
      <w:r w:rsidR="00435910">
        <w:rPr>
          <w:rFonts w:ascii="Times New Roman" w:hAnsi="Times New Roman" w:cs="Times New Roman"/>
          <w:sz w:val="28"/>
          <w:szCs w:val="28"/>
        </w:rPr>
        <w:t xml:space="preserve">рекомендациями Министерства здравоохранения Российской Федерации в рамках реализации федерального проекта «Здоровье для каждого», национального проекта «Продолжительная и активная жизнь» на период 2025 – 2030 г, части 13 статьи 28 Устава Торбеевского муниципального района Республики Мордовия, администрация Торбеевского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6F19B9" w:rsidRDefault="006F19B9" w:rsidP="006F19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6F19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F19B9" w:rsidRDefault="006F19B9" w:rsidP="006F19B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19B9" w:rsidRDefault="006F19B9" w:rsidP="00CF22D4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 постановление Администрации Торбеевско</w:t>
      </w:r>
      <w:r w:rsidR="00CF22D4">
        <w:rPr>
          <w:rFonts w:ascii="Times New Roman" w:hAnsi="Times New Roman" w:cs="Times New Roman"/>
          <w:sz w:val="28"/>
          <w:szCs w:val="28"/>
        </w:rPr>
        <w:t>го муниципального района  от  18.10.2025</w:t>
      </w:r>
      <w:r>
        <w:rPr>
          <w:rFonts w:ascii="Times New Roman" w:hAnsi="Times New Roman" w:cs="Times New Roman"/>
          <w:sz w:val="28"/>
          <w:szCs w:val="28"/>
        </w:rPr>
        <w:t xml:space="preserve">г №  </w:t>
      </w:r>
      <w:r w:rsidR="00CF22D4">
        <w:rPr>
          <w:rFonts w:ascii="Times New Roman" w:hAnsi="Times New Roman" w:cs="Times New Roman"/>
          <w:sz w:val="28"/>
          <w:szCs w:val="28"/>
        </w:rPr>
        <w:t>516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22D4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 Торбеевского муниципального района «Укрепление общественного здоровья» на 2025-2030 годы:</w:t>
      </w:r>
    </w:p>
    <w:p w:rsidR="006F19B9" w:rsidRDefault="006F19B9" w:rsidP="006F19B9">
      <w:pPr>
        <w:pStyle w:val="a3"/>
        <w:tabs>
          <w:tab w:val="left" w:pos="1276"/>
        </w:tabs>
        <w:spacing w:line="276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24F9B">
        <w:rPr>
          <w:rFonts w:ascii="Times New Roman" w:hAnsi="Times New Roman" w:cs="Times New Roman"/>
          <w:sz w:val="28"/>
          <w:szCs w:val="28"/>
        </w:rPr>
        <w:t>Паспорт программы</w:t>
      </w:r>
      <w:r w:rsidR="00D87C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 Торбеевского муниципального района  </w:t>
      </w:r>
      <w:r w:rsidR="00024F9B">
        <w:rPr>
          <w:rFonts w:ascii="Times New Roman" w:hAnsi="Times New Roman" w:cs="Times New Roman"/>
          <w:sz w:val="28"/>
          <w:szCs w:val="28"/>
        </w:rPr>
        <w:t xml:space="preserve">от  18.10.2025г №  516 «Об утверждении муниципальной программы  Торбеевского муниципального района «Укрепление общественного здоровья» на 2025-2030 годы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F19B9" w:rsidRDefault="006F19B9" w:rsidP="006F19B9">
      <w:pPr>
        <w:pStyle w:val="a3"/>
        <w:spacing w:line="276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6F19B9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>».</w:t>
      </w:r>
    </w:p>
    <w:p w:rsidR="00480CC1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 </w:t>
      </w:r>
      <w:r w:rsidR="00480CC1">
        <w:rPr>
          <w:rFonts w:ascii="Times New Roman" w:hAnsi="Times New Roman" w:cs="Times New Roman"/>
          <w:sz w:val="28"/>
          <w:szCs w:val="28"/>
        </w:rPr>
        <w:t xml:space="preserve">    </w:t>
      </w:r>
      <w:r w:rsidRPr="00272AE0">
        <w:rPr>
          <w:rFonts w:ascii="Times New Roman" w:hAnsi="Times New Roman" w:cs="Times New Roman"/>
          <w:sz w:val="28"/>
          <w:szCs w:val="28"/>
        </w:rPr>
        <w:t>2. Контроль за выполнением настоящего постановления возложить на   Киреева Н.Н., заместителя Главы Торбеевского муниципального района начальника  управления по социальной работе.</w:t>
      </w:r>
    </w:p>
    <w:p w:rsidR="006F19B9" w:rsidRPr="00222C83" w:rsidRDefault="006F19B9" w:rsidP="006F19B9">
      <w:pPr>
        <w:pStyle w:val="a3"/>
        <w:spacing w:line="276" w:lineRule="auto"/>
        <w:ind w:left="-142" w:right="-284" w:firstLine="284"/>
        <w:jc w:val="both"/>
        <w:rPr>
          <w:rFonts w:ascii="Times New Roman" w:eastAsia="Times New Roman" w:hAnsi="Times New Roman" w:cs="Times New Roman"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72AE0">
        <w:rPr>
          <w:rFonts w:ascii="Times New Roman" w:hAnsi="Times New Roman" w:cs="Times New Roman"/>
          <w:sz w:val="28"/>
          <w:szCs w:val="28"/>
        </w:rPr>
        <w:t xml:space="preserve">3. </w:t>
      </w:r>
      <w:r w:rsidRPr="003C6D3A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206E56" w:rsidRPr="00222C83">
        <w:rPr>
          <w:rFonts w:ascii="Times New Roman" w:hAnsi="Times New Roman" w:cs="Times New Roman"/>
          <w:sz w:val="28"/>
          <w:szCs w:val="28"/>
        </w:rPr>
        <w:t>подлежит</w:t>
      </w:r>
      <w:r w:rsidR="00206E56" w:rsidRPr="003C6D3A">
        <w:rPr>
          <w:rFonts w:ascii="Times New Roman" w:hAnsi="Times New Roman"/>
          <w:sz w:val="28"/>
          <w:szCs w:val="28"/>
        </w:rPr>
        <w:t xml:space="preserve"> </w:t>
      </w:r>
      <w:r w:rsidR="00206E56" w:rsidRPr="00222C83">
        <w:rPr>
          <w:rFonts w:ascii="Times New Roman" w:hAnsi="Times New Roman" w:cs="Times New Roman"/>
          <w:sz w:val="28"/>
          <w:szCs w:val="28"/>
        </w:rPr>
        <w:t>размещению</w:t>
      </w:r>
      <w:r w:rsidR="00206E56" w:rsidRPr="003C6D3A">
        <w:rPr>
          <w:rFonts w:ascii="Times New Roman" w:hAnsi="Times New Roman"/>
          <w:sz w:val="28"/>
          <w:szCs w:val="28"/>
        </w:rPr>
        <w:t xml:space="preserve"> </w:t>
      </w:r>
      <w:r w:rsidR="00206E56" w:rsidRPr="00222C83">
        <w:rPr>
          <w:rFonts w:ascii="Times New Roman" w:hAnsi="Times New Roman" w:cs="Times New Roman"/>
          <w:sz w:val="28"/>
          <w:szCs w:val="28"/>
        </w:rPr>
        <w:t>в информационном бюллетене «Вестник Торбеевского муниципального района»</w:t>
      </w:r>
      <w:r w:rsidR="00206E56" w:rsidRPr="00206E56">
        <w:rPr>
          <w:rFonts w:ascii="Times New Roman" w:hAnsi="Times New Roman" w:cs="Times New Roman"/>
          <w:sz w:val="28"/>
          <w:szCs w:val="28"/>
        </w:rPr>
        <w:t xml:space="preserve"> </w:t>
      </w:r>
      <w:r w:rsidR="00206E56">
        <w:rPr>
          <w:rFonts w:ascii="Times New Roman" w:hAnsi="Times New Roman" w:cs="Times New Roman"/>
          <w:sz w:val="28"/>
          <w:szCs w:val="28"/>
        </w:rPr>
        <w:t>и</w:t>
      </w:r>
      <w:r w:rsidR="00206E56" w:rsidRPr="00206E56">
        <w:rPr>
          <w:rFonts w:ascii="Times New Roman" w:hAnsi="Times New Roman" w:cs="Times New Roman"/>
          <w:sz w:val="28"/>
          <w:szCs w:val="28"/>
        </w:rPr>
        <w:t xml:space="preserve"> </w:t>
      </w:r>
      <w:r w:rsidRPr="003C6D3A">
        <w:rPr>
          <w:rFonts w:ascii="Times New Roman" w:hAnsi="Times New Roman"/>
          <w:sz w:val="28"/>
          <w:szCs w:val="28"/>
        </w:rPr>
        <w:t xml:space="preserve">вступает в силу </w:t>
      </w:r>
      <w:r w:rsidR="00206E56">
        <w:rPr>
          <w:rFonts w:ascii="Times New Roman" w:hAnsi="Times New Roman"/>
          <w:sz w:val="28"/>
          <w:szCs w:val="28"/>
        </w:rPr>
        <w:t xml:space="preserve">после </w:t>
      </w:r>
      <w:r w:rsidRPr="00EE2A29">
        <w:rPr>
          <w:rFonts w:ascii="Times New Roman" w:hAnsi="Times New Roman"/>
          <w:sz w:val="28"/>
          <w:szCs w:val="28"/>
        </w:rPr>
        <w:t>его</w:t>
      </w:r>
      <w:r w:rsidRPr="00222C83">
        <w:rPr>
          <w:rFonts w:ascii="Times New Roman" w:hAnsi="Times New Roman"/>
          <w:b/>
          <w:sz w:val="28"/>
          <w:szCs w:val="28"/>
        </w:rPr>
        <w:t xml:space="preserve"> </w:t>
      </w:r>
      <w:hyperlink r:id="rId8" w:history="1">
        <w:r w:rsidRPr="00222C83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>официального опубликования</w:t>
        </w:r>
      </w:hyperlink>
      <w:r w:rsidR="00206E56" w:rsidRPr="00206E56">
        <w:rPr>
          <w:rFonts w:ascii="Times New Roman" w:hAnsi="Times New Roman" w:cs="Times New Roman"/>
          <w:sz w:val="28"/>
          <w:szCs w:val="28"/>
        </w:rPr>
        <w:t xml:space="preserve"> </w:t>
      </w:r>
      <w:r w:rsidRPr="00222C83">
        <w:rPr>
          <w:rFonts w:ascii="Times New Roman" w:hAnsi="Times New Roman" w:cs="Times New Roman"/>
          <w:sz w:val="28"/>
          <w:szCs w:val="28"/>
        </w:rPr>
        <w:t xml:space="preserve">на  сайте администрации  по адресу: </w:t>
      </w:r>
      <w:hyperlink r:id="rId9" w:history="1">
        <w:r w:rsidRPr="00222C83">
          <w:rPr>
            <w:rStyle w:val="ad"/>
            <w:rFonts w:ascii="Times New Roman" w:hAnsi="Times New Roman" w:cs="Times New Roman"/>
            <w:color w:val="0070C0"/>
            <w:sz w:val="28"/>
            <w:szCs w:val="28"/>
          </w:rPr>
          <w:t>https://torbeevo.gosuslugi.ru/</w:t>
        </w:r>
      </w:hyperlink>
      <w:r w:rsidRPr="00222C83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Глава Торбеевского </w:t>
      </w: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</w:rPr>
      </w:pPr>
      <w:r w:rsidRPr="00272AE0"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С.Ф. Шичкин</w:t>
      </w:r>
    </w:p>
    <w:p w:rsidR="006F19B9" w:rsidRDefault="006F19B9" w:rsidP="006F19B9"/>
    <w:p w:rsidR="005E2205" w:rsidRDefault="005E2205" w:rsidP="00DA117D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835EA6" w:rsidRPr="00CF0F94" w:rsidRDefault="00835EA6" w:rsidP="00835EA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:rsidR="00835EA6" w:rsidRDefault="00835EA6" w:rsidP="00835EA6">
      <w:pPr>
        <w:pStyle w:val="ConsPlusNormal"/>
        <w:jc w:val="both"/>
      </w:pPr>
    </w:p>
    <w:tbl>
      <w:tblPr>
        <w:tblW w:w="9781" w:type="dxa"/>
        <w:tblInd w:w="62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24"/>
        <w:gridCol w:w="8"/>
        <w:gridCol w:w="7249"/>
      </w:tblGrid>
      <w:tr w:rsidR="00835EA6" w:rsidRPr="00E068D8" w:rsidTr="00025D88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Pr="00062693" w:rsidRDefault="00835EA6" w:rsidP="00025D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2693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Pr="007400B6" w:rsidRDefault="00835EA6" w:rsidP="00025D88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00B6">
              <w:rPr>
                <w:rFonts w:ascii="Times New Roman" w:hAnsi="Times New Roman" w:cs="Times New Roman"/>
                <w:bCs/>
                <w:sz w:val="28"/>
                <w:szCs w:val="28"/>
              </w:rPr>
              <w:t>«Укреплени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7400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общественного здоровья»</w:t>
            </w:r>
            <w:r w:rsidRPr="007400B6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на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2025-2030</w:t>
            </w:r>
            <w:r w:rsidRPr="007400B6">
              <w:rPr>
                <w:rFonts w:ascii="Times New Roman" w:hAnsi="Times New Roman" w:cs="Times New Roman"/>
                <w:bCs/>
                <w:sz w:val="28"/>
                <w:szCs w:val="28"/>
              </w:rPr>
              <w:t>годы</w:t>
            </w:r>
          </w:p>
          <w:p w:rsidR="00835EA6" w:rsidRPr="007400B6" w:rsidRDefault="00835EA6" w:rsidP="00025D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EA6" w:rsidRPr="00E068D8" w:rsidRDefault="00835EA6" w:rsidP="00025D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EA6" w:rsidRPr="00E068D8" w:rsidTr="00025D88">
        <w:trPr>
          <w:trHeight w:val="792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Pr="00062693" w:rsidRDefault="00835EA6" w:rsidP="00025D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2693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Pr="007400B6" w:rsidRDefault="00835EA6" w:rsidP="00025D88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2025-2030</w:t>
            </w:r>
            <w:r w:rsidRPr="007400B6">
              <w:rPr>
                <w:rFonts w:ascii="Times New Roman" w:hAnsi="Times New Roman" w:cs="Times New Roman"/>
                <w:bCs/>
                <w:sz w:val="28"/>
                <w:szCs w:val="28"/>
              </w:rPr>
              <w:t>годы</w:t>
            </w:r>
          </w:p>
          <w:p w:rsidR="00835EA6" w:rsidRPr="00E068D8" w:rsidRDefault="00835EA6" w:rsidP="00025D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EA6" w:rsidRPr="00E068D8" w:rsidTr="00025D88">
        <w:trPr>
          <w:trHeight w:val="18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Pr="00062693" w:rsidRDefault="00835EA6" w:rsidP="00025D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2693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Default="00835EA6" w:rsidP="00025D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Торбеевского муниципального района РМ,</w:t>
            </w:r>
          </w:p>
          <w:p w:rsidR="00835EA6" w:rsidRPr="00E068D8" w:rsidRDefault="00835EA6" w:rsidP="00025D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здравоохранения  Республики Мордовия «Торбеевская ЦРБ» (по согласованию)</w:t>
            </w:r>
          </w:p>
        </w:tc>
      </w:tr>
      <w:tr w:rsidR="00835EA6" w:rsidRPr="00E068D8" w:rsidTr="00025D88">
        <w:trPr>
          <w:trHeight w:val="1092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Pr="00062693" w:rsidRDefault="00835EA6" w:rsidP="00025D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62693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Default="00835EA6" w:rsidP="00025D88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системы здравоохранения на территории Торбеевского муниципального района;</w:t>
            </w:r>
          </w:p>
          <w:p w:rsidR="00835EA6" w:rsidRDefault="00835EA6" w:rsidP="00025D88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ГКУ «Социальная защита населения по Торбеевскому району (межрайонная)»</w:t>
            </w:r>
            <w:r w:rsidRPr="00B7316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5EA6" w:rsidRPr="00B73161" w:rsidRDefault="00835EA6" w:rsidP="00025D88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финансов Администрации Торбеевского муниципального района;</w:t>
            </w:r>
          </w:p>
          <w:p w:rsidR="00835EA6" w:rsidRPr="00014B88" w:rsidRDefault="00835EA6" w:rsidP="00025D88">
            <w:pPr>
              <w:spacing w:line="360" w:lineRule="atLeast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социальной работе администрации Торбеевского муниципального района.</w:t>
            </w:r>
          </w:p>
        </w:tc>
      </w:tr>
      <w:tr w:rsidR="00835EA6" w:rsidRPr="00E068D8" w:rsidTr="00025D88">
        <w:trPr>
          <w:trHeight w:val="516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Pr="00B90105" w:rsidRDefault="00835EA6" w:rsidP="00025D8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1CC">
              <w:rPr>
                <w:rFonts w:ascii="Times New Roman" w:hAnsi="Times New Roman" w:cs="Times New Roman"/>
                <w:sz w:val="28"/>
                <w:szCs w:val="28"/>
              </w:rPr>
              <w:t>Параметры финансового обеспечения программы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Pr="00617C33" w:rsidRDefault="00835EA6" w:rsidP="00025D88">
            <w:pPr>
              <w:pStyle w:val="aa"/>
              <w:spacing w:before="0" w:beforeAutospacing="0" w:after="0"/>
              <w:ind w:firstLine="34"/>
              <w:jc w:val="both"/>
              <w:rPr>
                <w:i/>
                <w:sz w:val="28"/>
                <w:szCs w:val="28"/>
              </w:rPr>
            </w:pPr>
            <w:r w:rsidRPr="00B90105">
              <w:rPr>
                <w:color w:val="000000"/>
                <w:sz w:val="28"/>
                <w:szCs w:val="28"/>
              </w:rPr>
              <w:t xml:space="preserve">Реализация муниципальной программы       осуществляется за счет средств бюджета </w:t>
            </w:r>
            <w:r>
              <w:rPr>
                <w:color w:val="000000"/>
                <w:sz w:val="28"/>
                <w:szCs w:val="28"/>
              </w:rPr>
              <w:t>Торбеевского муниципального района</w:t>
            </w:r>
          </w:p>
          <w:p w:rsidR="00835EA6" w:rsidRPr="00B90105" w:rsidRDefault="00835EA6" w:rsidP="00025D88">
            <w:pPr>
              <w:pStyle w:val="aa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B90105">
              <w:rPr>
                <w:color w:val="000000"/>
                <w:sz w:val="28"/>
                <w:szCs w:val="28"/>
              </w:rPr>
              <w:t xml:space="preserve">Объем финансирования мероприятий, определенных муниципальной </w:t>
            </w:r>
            <w:r>
              <w:rPr>
                <w:sz w:val="28"/>
                <w:szCs w:val="28"/>
              </w:rPr>
              <w:t xml:space="preserve">программой, составляет - </w:t>
            </w:r>
            <w:r w:rsidRPr="009809F4">
              <w:rPr>
                <w:sz w:val="28"/>
                <w:szCs w:val="28"/>
                <w:u w:val="single"/>
              </w:rPr>
              <w:t>35000</w:t>
            </w:r>
            <w:r w:rsidRPr="00B90105">
              <w:rPr>
                <w:sz w:val="28"/>
                <w:szCs w:val="28"/>
              </w:rPr>
              <w:t xml:space="preserve"> руб., в том числе по годам:                                       </w:t>
            </w:r>
          </w:p>
          <w:p w:rsidR="00835EA6" w:rsidRPr="00935679" w:rsidRDefault="00835EA6" w:rsidP="00025D88">
            <w:pPr>
              <w:pStyle w:val="aa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935679">
              <w:rPr>
                <w:sz w:val="28"/>
                <w:szCs w:val="28"/>
              </w:rPr>
              <w:t xml:space="preserve">2025 год - </w:t>
            </w:r>
            <w:r w:rsidRPr="00935679">
              <w:rPr>
                <w:sz w:val="28"/>
                <w:szCs w:val="28"/>
                <w:u w:val="single"/>
              </w:rPr>
              <w:t>6000</w:t>
            </w:r>
            <w:r w:rsidRPr="00935679">
              <w:rPr>
                <w:sz w:val="28"/>
                <w:szCs w:val="28"/>
              </w:rPr>
              <w:t xml:space="preserve"> руб., </w:t>
            </w:r>
          </w:p>
          <w:p w:rsidR="00835EA6" w:rsidRPr="00935679" w:rsidRDefault="00835EA6" w:rsidP="00025D88">
            <w:pPr>
              <w:pStyle w:val="aa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935679">
              <w:rPr>
                <w:sz w:val="28"/>
                <w:szCs w:val="28"/>
              </w:rPr>
              <w:t>2026 год -12000</w:t>
            </w:r>
            <w:r w:rsidRPr="00935679">
              <w:rPr>
                <w:sz w:val="28"/>
                <w:szCs w:val="28"/>
                <w:u w:val="single"/>
              </w:rPr>
              <w:t xml:space="preserve"> </w:t>
            </w:r>
            <w:r w:rsidRPr="00935679">
              <w:rPr>
                <w:sz w:val="28"/>
                <w:szCs w:val="28"/>
              </w:rPr>
              <w:t xml:space="preserve">руб., </w:t>
            </w:r>
          </w:p>
          <w:p w:rsidR="00835EA6" w:rsidRPr="00935679" w:rsidRDefault="00835EA6" w:rsidP="00025D88">
            <w:pPr>
              <w:pStyle w:val="aa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935679">
              <w:rPr>
                <w:sz w:val="28"/>
                <w:szCs w:val="28"/>
              </w:rPr>
              <w:t xml:space="preserve">2027 год - </w:t>
            </w:r>
            <w:r w:rsidRPr="00935679">
              <w:rPr>
                <w:sz w:val="28"/>
                <w:szCs w:val="28"/>
                <w:u w:val="single"/>
              </w:rPr>
              <w:t xml:space="preserve">12000 </w:t>
            </w:r>
            <w:r w:rsidRPr="00935679">
              <w:rPr>
                <w:sz w:val="28"/>
                <w:szCs w:val="28"/>
              </w:rPr>
              <w:t xml:space="preserve">руб., </w:t>
            </w:r>
          </w:p>
          <w:p w:rsidR="00835EA6" w:rsidRPr="00935679" w:rsidRDefault="00835EA6" w:rsidP="00025D88">
            <w:pPr>
              <w:pStyle w:val="aa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935679">
              <w:rPr>
                <w:sz w:val="28"/>
                <w:szCs w:val="28"/>
              </w:rPr>
              <w:t xml:space="preserve">2028 год - </w:t>
            </w:r>
            <w:r w:rsidRPr="00935679">
              <w:rPr>
                <w:sz w:val="28"/>
                <w:szCs w:val="28"/>
                <w:u w:val="single"/>
              </w:rPr>
              <w:t>12000</w:t>
            </w:r>
            <w:r w:rsidRPr="00935679">
              <w:rPr>
                <w:sz w:val="28"/>
                <w:szCs w:val="28"/>
              </w:rPr>
              <w:t xml:space="preserve"> руб., </w:t>
            </w:r>
          </w:p>
          <w:p w:rsidR="00835EA6" w:rsidRPr="00935679" w:rsidRDefault="00835EA6" w:rsidP="00025D88">
            <w:pPr>
              <w:pStyle w:val="aa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935679">
              <w:rPr>
                <w:sz w:val="28"/>
                <w:szCs w:val="28"/>
              </w:rPr>
              <w:lastRenderedPageBreak/>
              <w:t xml:space="preserve">2029 год - </w:t>
            </w:r>
            <w:r w:rsidRPr="00935679">
              <w:rPr>
                <w:sz w:val="28"/>
                <w:szCs w:val="28"/>
                <w:u w:val="single"/>
              </w:rPr>
              <w:t>12000</w:t>
            </w:r>
            <w:r w:rsidRPr="00935679">
              <w:rPr>
                <w:sz w:val="28"/>
                <w:szCs w:val="28"/>
              </w:rPr>
              <w:t>руб.,</w:t>
            </w:r>
          </w:p>
          <w:p w:rsidR="00835EA6" w:rsidRDefault="00835EA6" w:rsidP="00025D88">
            <w:pPr>
              <w:pStyle w:val="aa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935679">
              <w:rPr>
                <w:sz w:val="28"/>
                <w:szCs w:val="28"/>
              </w:rPr>
              <w:t>2030 год – 12000 руб</w:t>
            </w:r>
          </w:p>
          <w:p w:rsidR="00835EA6" w:rsidRPr="00B90105" w:rsidRDefault="00835EA6" w:rsidP="00025D88">
            <w:pPr>
              <w:pStyle w:val="aa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75787C">
              <w:rPr>
                <w:i/>
              </w:rPr>
              <w:t xml:space="preserve">Указанный объем носит прогнозный характер и подлежит уточнению в установленном порядке при формировании бюджетов всех уровней. </w:t>
            </w:r>
          </w:p>
        </w:tc>
      </w:tr>
      <w:tr w:rsidR="00835EA6" w:rsidRPr="00E068D8" w:rsidTr="00025D88">
        <w:trPr>
          <w:trHeight w:val="3552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Pr="00652FD2" w:rsidRDefault="00835EA6" w:rsidP="00025D88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52FD2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5679" w:rsidRDefault="00935679" w:rsidP="00935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35EA6">
              <w:rPr>
                <w:rFonts w:ascii="Times New Roman" w:hAnsi="Times New Roman" w:cs="Times New Roman"/>
                <w:sz w:val="28"/>
                <w:szCs w:val="28"/>
              </w:rPr>
              <w:t>Снижение смертности трудоспособного населения Торбеевского муниципального района за счет о</w:t>
            </w:r>
            <w:r w:rsidR="00835EA6" w:rsidRPr="00F31D11">
              <w:rPr>
                <w:rFonts w:ascii="Times New Roman" w:hAnsi="Times New Roman" w:cs="Times New Roman"/>
                <w:sz w:val="28"/>
                <w:szCs w:val="28"/>
              </w:rPr>
              <w:t>беспечени</w:t>
            </w:r>
            <w:r w:rsidR="00835EA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35EA6" w:rsidRPr="00F31D11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увеличения доли граждан, ведущих здоровый образ жизни</w:t>
            </w:r>
            <w:r w:rsidR="00835EA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835EA6" w:rsidRPr="00F31D11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среды, способствующей ведению гражданами здорового образа жизни, включая здоровое питание, защиту от табачного дыма, снижение потребления алкоголя; а также за счет мотивирования граждан к ведению здорового образа жизни посредством информационно-коммуникационной кампании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5679" w:rsidRDefault="00935679" w:rsidP="009356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распространения курения на 10 % в течение 5 лет;</w:t>
            </w:r>
          </w:p>
          <w:p w:rsidR="00935679" w:rsidRPr="00014B88" w:rsidRDefault="00935679" w:rsidP="00935679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количества точек продажи алкоголя на 5% в течение 5 лет.</w:t>
            </w:r>
          </w:p>
        </w:tc>
      </w:tr>
      <w:tr w:rsidR="00835EA6" w:rsidRPr="00F31D11" w:rsidTr="00025D88">
        <w:trPr>
          <w:trHeight w:val="828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Pr="00652FD2" w:rsidRDefault="00835EA6" w:rsidP="00025D88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FD2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52FD2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Default="00835EA6" w:rsidP="00025D88">
            <w:pPr>
              <w:ind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52FD2">
              <w:rPr>
                <w:rFonts w:ascii="Times New Roman" w:hAnsi="Times New Roman" w:cs="Times New Roman"/>
                <w:sz w:val="28"/>
                <w:szCs w:val="28"/>
              </w:rPr>
              <w:t>. Формирование среды, способствующей ведению гражданами здорового образа жизни, включая здоровое питание, защиту от табачного дыма, снижение потребления алкоголя.</w:t>
            </w:r>
          </w:p>
          <w:p w:rsidR="00835EA6" w:rsidRDefault="00835EA6" w:rsidP="00025D88">
            <w:pPr>
              <w:ind w:firstLine="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52FD2">
              <w:rPr>
                <w:rFonts w:ascii="Times New Roman" w:hAnsi="Times New Roman" w:cs="Times New Roman"/>
                <w:sz w:val="28"/>
                <w:szCs w:val="28"/>
              </w:rPr>
              <w:t>. Мотивирование граждан к ведению здорового образа жизни посредством проведения информационно-коммуникационной кампании, а также вовлечения граждан и некоммерческих организаций в мероприятия по укреплению общественного здоровья</w:t>
            </w:r>
          </w:p>
          <w:p w:rsidR="00835EA6" w:rsidRDefault="00835EA6" w:rsidP="00025D88">
            <w:pPr>
              <w:ind w:firstLine="675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014B88">
              <w:rPr>
                <w:rFonts w:ascii="Times New Roman" w:hAnsi="Times New Roman"/>
                <w:sz w:val="28"/>
                <w:szCs w:val="28"/>
                <w:lang w:eastAsia="en-US"/>
              </w:rPr>
              <w:t>Увеличение охвата населения профилактическими мероприятиями, направленными на снижение распространенности неинфекционных и инфекционных заболеваний, а также увеличение доли населения, ведущего здоровый образ жизни</w:t>
            </w:r>
          </w:p>
          <w:p w:rsidR="00835EA6" w:rsidRPr="004B09C7" w:rsidRDefault="00835EA6" w:rsidP="00025D88">
            <w:pPr>
              <w:ind w:firstLine="675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35EA6" w:rsidRPr="00E068D8" w:rsidTr="00025D88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Pr="002435D4" w:rsidRDefault="00835EA6" w:rsidP="00025D8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2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индикаторы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(показатели) </w:t>
            </w:r>
            <w:r w:rsidRPr="00652FD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52FD2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Pr="00935679" w:rsidRDefault="00835EA6" w:rsidP="00025D88">
            <w:pPr>
              <w:pStyle w:val="ConsPlusNormal"/>
              <w:jc w:val="both"/>
              <w:rPr>
                <w:color w:val="000000" w:themeColor="text1"/>
              </w:rPr>
            </w:pPr>
            <w:r w:rsidRPr="00935679">
              <w:rPr>
                <w:rFonts w:ascii="Times New Roman" w:hAnsi="Times New Roman" w:cs="Times New Roman"/>
                <w:sz w:val="28"/>
                <w:szCs w:val="28"/>
              </w:rPr>
              <w:t>- смертность мужчин в возрасте 16-64 лет (430,0 на 100 тыс. населения</w:t>
            </w:r>
            <w:r w:rsidRPr="00935679">
              <w:rPr>
                <w:color w:val="000000" w:themeColor="text1"/>
              </w:rPr>
              <w:t>)*</w:t>
            </w:r>
            <w:r w:rsidRPr="009356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835EA6" w:rsidRPr="00935679" w:rsidRDefault="00835EA6" w:rsidP="00025D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7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5679">
              <w:rPr>
                <w:rFonts w:ascii="Times New Roman" w:eastAsia="Arial Unicode MS" w:hAnsi="Times New Roman" w:cs="Times New Roman"/>
                <w:sz w:val="28"/>
                <w:szCs w:val="28"/>
                <w:u w:color="000000"/>
                <w:lang w:val="en-US"/>
              </w:rPr>
              <w:t>c</w:t>
            </w:r>
            <w:r w:rsidRPr="00935679">
              <w:rPr>
                <w:rFonts w:ascii="Times New Roman" w:eastAsia="Arial Unicode MS" w:hAnsi="Times New Roman" w:cs="Times New Roman"/>
                <w:sz w:val="28"/>
                <w:szCs w:val="28"/>
                <w:u w:color="000000"/>
              </w:rPr>
              <w:t>мертность женщин в возрасте 16-59 лет (142,9 на 100 тыс. населения)*;</w:t>
            </w:r>
          </w:p>
          <w:p w:rsidR="00835EA6" w:rsidRPr="00935679" w:rsidRDefault="00835EA6" w:rsidP="00025D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7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5679">
              <w:rPr>
                <w:rFonts w:ascii="Times New Roman" w:eastAsia="Arial Unicode MS" w:hAnsi="Times New Roman" w:cs="Times New Roman"/>
                <w:sz w:val="28"/>
                <w:szCs w:val="28"/>
                <w:u w:color="000000"/>
              </w:rPr>
              <w:t>обращаемость в медицинские организации по вопросам  здорового образа жизни ( 0,30 тысяч человек)*;</w:t>
            </w:r>
          </w:p>
          <w:p w:rsidR="00835EA6" w:rsidRPr="00935679" w:rsidRDefault="00835EA6" w:rsidP="00025D88">
            <w:pPr>
              <w:pStyle w:val="ConsPlusNormal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u w:color="000000"/>
              </w:rPr>
            </w:pPr>
            <w:r w:rsidRPr="00935679">
              <w:rPr>
                <w:rFonts w:ascii="Times New Roman" w:eastAsia="Arial Unicode MS" w:hAnsi="Times New Roman" w:cs="Times New Roman"/>
                <w:sz w:val="28"/>
                <w:szCs w:val="28"/>
                <w:u w:color="000000"/>
              </w:rPr>
              <w:t>- число лиц, которым рекомендованы индивидуальные планы по здоровому образу жизни (паспорта здоровья) в центрах здоровья (15 тысяч человек)*;</w:t>
            </w:r>
          </w:p>
          <w:p w:rsidR="00835EA6" w:rsidRPr="00935679" w:rsidRDefault="00835EA6" w:rsidP="00025D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79">
              <w:rPr>
                <w:rFonts w:ascii="Times New Roman" w:eastAsia="Arial Unicode MS" w:hAnsi="Times New Roman" w:cs="Times New Roman"/>
                <w:bCs/>
                <w:sz w:val="28"/>
                <w:szCs w:val="28"/>
                <w:u w:color="000000"/>
              </w:rPr>
              <w:t xml:space="preserve">- </w:t>
            </w:r>
            <w:r w:rsidRPr="00935679">
              <w:rPr>
                <w:rFonts w:ascii="Times New Roman" w:hAnsi="Times New Roman" w:cs="Times New Roman"/>
                <w:sz w:val="28"/>
                <w:szCs w:val="28"/>
              </w:rPr>
              <w:t xml:space="preserve">доля населения, охваченного </w:t>
            </w:r>
            <w:r w:rsidRPr="009356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профилактическими мероприятиями</w:t>
            </w:r>
            <w:r w:rsidRPr="00935679">
              <w:rPr>
                <w:rFonts w:ascii="Times New Roman" w:hAnsi="Times New Roman"/>
                <w:sz w:val="28"/>
                <w:szCs w:val="28"/>
                <w:lang w:eastAsia="en-US"/>
              </w:rPr>
              <w:t>, направленными на снижение распространенности неинфекционных и инфекционных заболеваний, от</w:t>
            </w:r>
            <w:r w:rsidRPr="00935679">
              <w:rPr>
                <w:rFonts w:ascii="Times New Roman" w:hAnsi="Times New Roman" w:cs="Times New Roman"/>
                <w:sz w:val="28"/>
                <w:szCs w:val="28"/>
              </w:rPr>
              <w:t xml:space="preserve"> общей численности жителей района (70%);</w:t>
            </w:r>
          </w:p>
          <w:p w:rsidR="00835EA6" w:rsidRPr="00935679" w:rsidRDefault="00835EA6" w:rsidP="00025D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79">
              <w:rPr>
                <w:rFonts w:ascii="Times New Roman" w:hAnsi="Times New Roman" w:cs="Times New Roman"/>
                <w:sz w:val="28"/>
                <w:szCs w:val="28"/>
              </w:rPr>
              <w:t>- количество муниципальных и общественных организаций, взаимодействующих в рамках деятельности муниципальной программы;</w:t>
            </w:r>
          </w:p>
          <w:p w:rsidR="00835EA6" w:rsidRPr="0094417E" w:rsidRDefault="00835EA6" w:rsidP="00025D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35EA6" w:rsidRPr="00E068D8" w:rsidTr="00935679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Pr="002435D4" w:rsidRDefault="00835EA6" w:rsidP="00025D88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9F7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269F7">
              <w:rPr>
                <w:rFonts w:ascii="Times New Roman" w:hAnsi="Times New Roman" w:cs="Times New Roman"/>
                <w:sz w:val="28"/>
                <w:szCs w:val="28"/>
              </w:rPr>
              <w:t>рограммы и показатели социально-экономической эффективности</w:t>
            </w:r>
          </w:p>
        </w:tc>
        <w:tc>
          <w:tcPr>
            <w:tcW w:w="7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5EA6" w:rsidRPr="00935679" w:rsidRDefault="00835EA6" w:rsidP="00025D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79">
              <w:rPr>
                <w:rFonts w:ascii="Times New Roman" w:hAnsi="Times New Roman" w:cs="Times New Roman"/>
                <w:sz w:val="28"/>
                <w:szCs w:val="28"/>
              </w:rPr>
              <w:t>-снижение к 2030 году смертности мужчин в возрасте 16-64 лет до 491,5 на 100 тыс. населения;</w:t>
            </w:r>
          </w:p>
          <w:p w:rsidR="00835EA6" w:rsidRPr="00935679" w:rsidRDefault="00835EA6" w:rsidP="00025D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79">
              <w:rPr>
                <w:rFonts w:ascii="Times New Roman" w:hAnsi="Times New Roman" w:cs="Times New Roman"/>
                <w:sz w:val="28"/>
                <w:szCs w:val="28"/>
              </w:rPr>
              <w:t>-снижение к 2030 году смертности женщин в возрасте 16-59 лет до 143,9 на 100 тыс. населения;</w:t>
            </w:r>
          </w:p>
          <w:p w:rsidR="00835EA6" w:rsidRPr="00935679" w:rsidRDefault="00835EA6" w:rsidP="00025D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79">
              <w:rPr>
                <w:rFonts w:ascii="Times New Roman" w:hAnsi="Times New Roman" w:cs="Times New Roman"/>
                <w:sz w:val="28"/>
                <w:szCs w:val="28"/>
              </w:rPr>
              <w:t>-снижения розничных продаж алкогольной продукции на душу населения до 5,4 литров этанола</w:t>
            </w:r>
          </w:p>
          <w:p w:rsidR="00835EA6" w:rsidRPr="00935679" w:rsidRDefault="00835EA6" w:rsidP="00025D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79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доли населения, охваченного </w:t>
            </w:r>
            <w:r w:rsidRPr="0093567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профилактическими мероприятиями</w:t>
            </w:r>
            <w:r w:rsidRPr="00935679">
              <w:rPr>
                <w:rFonts w:ascii="Times New Roman" w:hAnsi="Times New Roman"/>
                <w:sz w:val="28"/>
                <w:szCs w:val="28"/>
                <w:lang w:eastAsia="en-US"/>
              </w:rPr>
              <w:t>, направленными на снижение распространенности неинфекционных и инфекционных заболеваний, от</w:t>
            </w:r>
            <w:r w:rsidRPr="00935679">
              <w:rPr>
                <w:rFonts w:ascii="Times New Roman" w:hAnsi="Times New Roman" w:cs="Times New Roman"/>
                <w:sz w:val="28"/>
                <w:szCs w:val="28"/>
              </w:rPr>
              <w:t xml:space="preserve"> общей численности жителей района, до 70% к 2030 году;</w:t>
            </w:r>
          </w:p>
          <w:p w:rsidR="00835EA6" w:rsidRPr="00935679" w:rsidRDefault="00835EA6" w:rsidP="0093567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79">
              <w:rPr>
                <w:rFonts w:ascii="Times New Roman" w:hAnsi="Times New Roman" w:cs="Times New Roman"/>
                <w:sz w:val="28"/>
                <w:szCs w:val="28"/>
              </w:rPr>
              <w:t>- увеличение доли населения,</w:t>
            </w:r>
            <w:r w:rsidRPr="0093567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ведущего здоровый образ жизни, от</w:t>
            </w:r>
            <w:r w:rsidRPr="00935679">
              <w:rPr>
                <w:rFonts w:ascii="Times New Roman" w:hAnsi="Times New Roman" w:cs="Times New Roman"/>
                <w:sz w:val="28"/>
                <w:szCs w:val="28"/>
              </w:rPr>
              <w:t xml:space="preserve"> общей численности жителей района, до 60% к 2030 году;</w:t>
            </w:r>
          </w:p>
          <w:p w:rsidR="00835EA6" w:rsidRPr="0094417E" w:rsidRDefault="00835EA6" w:rsidP="00025D88">
            <w:pPr>
              <w:pStyle w:val="23"/>
              <w:shd w:val="clear" w:color="auto" w:fill="auto"/>
              <w:tabs>
                <w:tab w:val="left" w:pos="1234"/>
              </w:tabs>
              <w:spacing w:before="0" w:after="0" w:line="240" w:lineRule="auto"/>
              <w:ind w:right="23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835EA6" w:rsidTr="00025D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/>
        </w:trPr>
        <w:tc>
          <w:tcPr>
            <w:tcW w:w="2532" w:type="dxa"/>
            <w:gridSpan w:val="2"/>
          </w:tcPr>
          <w:p w:rsidR="00835EA6" w:rsidRDefault="00835EA6" w:rsidP="00025D88">
            <w:pPr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DB1">
              <w:rPr>
                <w:rFonts w:ascii="Times New Roman" w:hAnsi="Times New Roman" w:cs="Times New Roman"/>
                <w:sz w:val="28"/>
                <w:szCs w:val="28"/>
              </w:rPr>
              <w:t xml:space="preserve">Система организации управления и контроль за исполнением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86DB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835EA6" w:rsidRDefault="00835EA6" w:rsidP="00025D88">
            <w:pPr>
              <w:pStyle w:val="ConsPlusNormal"/>
              <w:jc w:val="both"/>
            </w:pPr>
          </w:p>
          <w:p w:rsidR="00835EA6" w:rsidRDefault="00835EA6" w:rsidP="00025D88">
            <w:pPr>
              <w:pStyle w:val="ConsPlusNormal"/>
              <w:jc w:val="both"/>
            </w:pPr>
          </w:p>
          <w:p w:rsidR="00835EA6" w:rsidRDefault="00835EA6" w:rsidP="00025D88">
            <w:pPr>
              <w:pStyle w:val="ConsPlusNormal"/>
              <w:ind w:left="153"/>
              <w:jc w:val="both"/>
            </w:pPr>
          </w:p>
        </w:tc>
        <w:tc>
          <w:tcPr>
            <w:tcW w:w="7249" w:type="dxa"/>
          </w:tcPr>
          <w:p w:rsidR="00835EA6" w:rsidRDefault="00835EA6" w:rsidP="00025D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муниципальной п</w:t>
            </w:r>
            <w:r w:rsidRPr="00986DB1">
              <w:rPr>
                <w:rFonts w:ascii="Times New Roman" w:hAnsi="Times New Roman" w:cs="Times New Roman"/>
                <w:bCs/>
                <w:sz w:val="28"/>
                <w:szCs w:val="28"/>
              </w:rPr>
              <w:t>рограммы представля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986D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ежеквартальный, а также годовой отчеты </w:t>
            </w:r>
            <w:r w:rsidRPr="00986D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ходе реализации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986DB1">
              <w:rPr>
                <w:rFonts w:ascii="Times New Roman" w:hAnsi="Times New Roman" w:cs="Times New Roman"/>
                <w:bCs/>
                <w:sz w:val="28"/>
                <w:szCs w:val="28"/>
              </w:rPr>
              <w:t>рограммы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86DB1">
              <w:rPr>
                <w:rFonts w:ascii="Times New Roman" w:hAnsi="Times New Roman" w:cs="Times New Roman"/>
                <w:bCs/>
                <w:sz w:val="28"/>
                <w:szCs w:val="28"/>
              </w:rPr>
              <w:t>в Министерство здра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воохранения Республики Мордовия.</w:t>
            </w:r>
          </w:p>
          <w:p w:rsidR="00835EA6" w:rsidRPr="003244D6" w:rsidRDefault="00835EA6" w:rsidP="00025D88">
            <w:pPr>
              <w:rPr>
                <w:i/>
              </w:rPr>
            </w:pPr>
          </w:p>
        </w:tc>
      </w:tr>
    </w:tbl>
    <w:p w:rsidR="00835EA6" w:rsidRDefault="00835EA6" w:rsidP="00935679">
      <w:pPr>
        <w:pStyle w:val="ConsPlusNormal"/>
        <w:ind w:firstLine="0"/>
        <w:jc w:val="both"/>
      </w:pPr>
    </w:p>
    <w:p w:rsidR="00835EA6" w:rsidRDefault="00835EA6" w:rsidP="00835EA6">
      <w:pPr>
        <w:pStyle w:val="ConsPlusNormal"/>
        <w:jc w:val="both"/>
      </w:pPr>
    </w:p>
    <w:p w:rsidR="00835EA6" w:rsidRDefault="00835EA6" w:rsidP="00835EA6">
      <w:pPr>
        <w:pStyle w:val="ConsPlusNormal"/>
        <w:jc w:val="both"/>
      </w:pPr>
    </w:p>
    <w:p w:rsidR="006F19B9" w:rsidRDefault="00835EA6" w:rsidP="00835EA6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sectPr w:rsidR="006F19B9" w:rsidSect="00566962">
      <w:pgSz w:w="11906" w:h="16838" w:code="9"/>
      <w:pgMar w:top="1134" w:right="851" w:bottom="1134" w:left="992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51F" w:rsidRDefault="006B651F" w:rsidP="00FC655F">
      <w:pPr>
        <w:spacing w:after="0" w:line="240" w:lineRule="auto"/>
      </w:pPr>
      <w:r>
        <w:separator/>
      </w:r>
    </w:p>
  </w:endnote>
  <w:endnote w:type="continuationSeparator" w:id="1">
    <w:p w:rsidR="006B651F" w:rsidRDefault="006B651F" w:rsidP="00FC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51F" w:rsidRDefault="006B651F" w:rsidP="00FC655F">
      <w:pPr>
        <w:spacing w:after="0" w:line="240" w:lineRule="auto"/>
      </w:pPr>
      <w:r>
        <w:separator/>
      </w:r>
    </w:p>
  </w:footnote>
  <w:footnote w:type="continuationSeparator" w:id="1">
    <w:p w:rsidR="006B651F" w:rsidRDefault="006B651F" w:rsidP="00FC6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556"/>
    <w:multiLevelType w:val="multilevel"/>
    <w:tmpl w:val="446C3F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9D43A99"/>
    <w:multiLevelType w:val="hybridMultilevel"/>
    <w:tmpl w:val="D6CA8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A62D6"/>
    <w:multiLevelType w:val="hybridMultilevel"/>
    <w:tmpl w:val="07F457AC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44E8E"/>
    <w:multiLevelType w:val="hybridMultilevel"/>
    <w:tmpl w:val="BE3C7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C6780"/>
    <w:multiLevelType w:val="hybridMultilevel"/>
    <w:tmpl w:val="769CD3D2"/>
    <w:lvl w:ilvl="0" w:tplc="595455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394"/>
    <w:multiLevelType w:val="hybridMultilevel"/>
    <w:tmpl w:val="937431F0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6768A"/>
    <w:multiLevelType w:val="hybridMultilevel"/>
    <w:tmpl w:val="BF28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8757C"/>
    <w:multiLevelType w:val="hybridMultilevel"/>
    <w:tmpl w:val="AFA86072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A1C07"/>
    <w:multiLevelType w:val="hybridMultilevel"/>
    <w:tmpl w:val="B81EDA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F7B6B45"/>
    <w:multiLevelType w:val="multilevel"/>
    <w:tmpl w:val="E38C01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24D77EF6"/>
    <w:multiLevelType w:val="hybridMultilevel"/>
    <w:tmpl w:val="DE90CC62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C6EBC"/>
    <w:multiLevelType w:val="hybridMultilevel"/>
    <w:tmpl w:val="FC887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67E9A"/>
    <w:multiLevelType w:val="hybridMultilevel"/>
    <w:tmpl w:val="79CE4FDA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5069E6"/>
    <w:multiLevelType w:val="multilevel"/>
    <w:tmpl w:val="B1BC1A6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B92716A"/>
    <w:multiLevelType w:val="hybridMultilevel"/>
    <w:tmpl w:val="3BA6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354DF"/>
    <w:multiLevelType w:val="hybridMultilevel"/>
    <w:tmpl w:val="A5FC3158"/>
    <w:lvl w:ilvl="0" w:tplc="4DD2DCBC">
      <w:start w:val="1"/>
      <w:numFmt w:val="decimal"/>
      <w:lvlText w:val="%1."/>
      <w:lvlJc w:val="left"/>
      <w:pPr>
        <w:ind w:left="7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65F3680A"/>
    <w:multiLevelType w:val="hybridMultilevel"/>
    <w:tmpl w:val="4DC273B0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545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E5904"/>
    <w:multiLevelType w:val="hybridMultilevel"/>
    <w:tmpl w:val="4F468CDE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11ECD"/>
    <w:multiLevelType w:val="hybridMultilevel"/>
    <w:tmpl w:val="CC325506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E7833"/>
    <w:multiLevelType w:val="hybridMultilevel"/>
    <w:tmpl w:val="05ACFA18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2F1F59"/>
    <w:multiLevelType w:val="hybridMultilevel"/>
    <w:tmpl w:val="B3126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16"/>
  </w:num>
  <w:num w:numId="5">
    <w:abstractNumId w:val="4"/>
  </w:num>
  <w:num w:numId="6">
    <w:abstractNumId w:val="10"/>
  </w:num>
  <w:num w:numId="7">
    <w:abstractNumId w:val="18"/>
  </w:num>
  <w:num w:numId="8">
    <w:abstractNumId w:val="5"/>
  </w:num>
  <w:num w:numId="9">
    <w:abstractNumId w:val="7"/>
  </w:num>
  <w:num w:numId="10">
    <w:abstractNumId w:val="17"/>
  </w:num>
  <w:num w:numId="11">
    <w:abstractNumId w:val="2"/>
  </w:num>
  <w:num w:numId="12">
    <w:abstractNumId w:val="12"/>
  </w:num>
  <w:num w:numId="13">
    <w:abstractNumId w:val="13"/>
  </w:num>
  <w:num w:numId="14">
    <w:abstractNumId w:val="14"/>
  </w:num>
  <w:num w:numId="15">
    <w:abstractNumId w:val="3"/>
  </w:num>
  <w:num w:numId="16">
    <w:abstractNumId w:val="8"/>
  </w:num>
  <w:num w:numId="17">
    <w:abstractNumId w:val="1"/>
  </w:num>
  <w:num w:numId="18">
    <w:abstractNumId w:val="6"/>
  </w:num>
  <w:num w:numId="19">
    <w:abstractNumId w:val="11"/>
  </w:num>
  <w:num w:numId="20">
    <w:abstractNumId w:val="20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36C3"/>
    <w:rsid w:val="00002330"/>
    <w:rsid w:val="00007EC1"/>
    <w:rsid w:val="00011D51"/>
    <w:rsid w:val="00012C87"/>
    <w:rsid w:val="00013B5E"/>
    <w:rsid w:val="00023017"/>
    <w:rsid w:val="00023A9B"/>
    <w:rsid w:val="00024A01"/>
    <w:rsid w:val="00024F9B"/>
    <w:rsid w:val="00026811"/>
    <w:rsid w:val="00027D0E"/>
    <w:rsid w:val="0003265C"/>
    <w:rsid w:val="00032F05"/>
    <w:rsid w:val="00033C49"/>
    <w:rsid w:val="00035D55"/>
    <w:rsid w:val="000415B9"/>
    <w:rsid w:val="00042DE5"/>
    <w:rsid w:val="00043C3A"/>
    <w:rsid w:val="00044725"/>
    <w:rsid w:val="000447BD"/>
    <w:rsid w:val="00044BEC"/>
    <w:rsid w:val="000555F4"/>
    <w:rsid w:val="000641AF"/>
    <w:rsid w:val="00064758"/>
    <w:rsid w:val="0006493C"/>
    <w:rsid w:val="00065FA3"/>
    <w:rsid w:val="00084E45"/>
    <w:rsid w:val="0009011B"/>
    <w:rsid w:val="00097398"/>
    <w:rsid w:val="000976C7"/>
    <w:rsid w:val="000A4A50"/>
    <w:rsid w:val="000A5D00"/>
    <w:rsid w:val="000A6538"/>
    <w:rsid w:val="000B64CF"/>
    <w:rsid w:val="000C381C"/>
    <w:rsid w:val="000C47DA"/>
    <w:rsid w:val="000C5DD5"/>
    <w:rsid w:val="000C62CB"/>
    <w:rsid w:val="000C74D6"/>
    <w:rsid w:val="000C7FD9"/>
    <w:rsid w:val="000D1764"/>
    <w:rsid w:val="000D322E"/>
    <w:rsid w:val="000E1688"/>
    <w:rsid w:val="000E3254"/>
    <w:rsid w:val="000E6188"/>
    <w:rsid w:val="000F79B8"/>
    <w:rsid w:val="000F7D3B"/>
    <w:rsid w:val="00110EF4"/>
    <w:rsid w:val="0011721D"/>
    <w:rsid w:val="0012139C"/>
    <w:rsid w:val="001215A4"/>
    <w:rsid w:val="001230D5"/>
    <w:rsid w:val="0013115D"/>
    <w:rsid w:val="001311AA"/>
    <w:rsid w:val="001339F1"/>
    <w:rsid w:val="001417AD"/>
    <w:rsid w:val="001424E8"/>
    <w:rsid w:val="00151202"/>
    <w:rsid w:val="00151484"/>
    <w:rsid w:val="001530EE"/>
    <w:rsid w:val="00155361"/>
    <w:rsid w:val="00155F0D"/>
    <w:rsid w:val="00157F2C"/>
    <w:rsid w:val="00171B3B"/>
    <w:rsid w:val="00172162"/>
    <w:rsid w:val="00173E14"/>
    <w:rsid w:val="001816BF"/>
    <w:rsid w:val="00182C92"/>
    <w:rsid w:val="00183813"/>
    <w:rsid w:val="0018606D"/>
    <w:rsid w:val="00187709"/>
    <w:rsid w:val="001905E1"/>
    <w:rsid w:val="001A49D4"/>
    <w:rsid w:val="001B0443"/>
    <w:rsid w:val="001B1DC2"/>
    <w:rsid w:val="001B7C98"/>
    <w:rsid w:val="001B7F38"/>
    <w:rsid w:val="001C1049"/>
    <w:rsid w:val="001C18D4"/>
    <w:rsid w:val="001C6F39"/>
    <w:rsid w:val="001D0774"/>
    <w:rsid w:val="001D2D45"/>
    <w:rsid w:val="001D3849"/>
    <w:rsid w:val="001D3D3B"/>
    <w:rsid w:val="001E0D33"/>
    <w:rsid w:val="001E2D35"/>
    <w:rsid w:val="001E57EF"/>
    <w:rsid w:val="001F3499"/>
    <w:rsid w:val="001F3C91"/>
    <w:rsid w:val="001F5139"/>
    <w:rsid w:val="002000FC"/>
    <w:rsid w:val="002008AC"/>
    <w:rsid w:val="0020392E"/>
    <w:rsid w:val="00206E56"/>
    <w:rsid w:val="00214FA6"/>
    <w:rsid w:val="0021519F"/>
    <w:rsid w:val="002168CC"/>
    <w:rsid w:val="00217DEF"/>
    <w:rsid w:val="00222126"/>
    <w:rsid w:val="00222743"/>
    <w:rsid w:val="00222C83"/>
    <w:rsid w:val="002248A8"/>
    <w:rsid w:val="00230C53"/>
    <w:rsid w:val="00234FC0"/>
    <w:rsid w:val="00236AC0"/>
    <w:rsid w:val="00241B42"/>
    <w:rsid w:val="00252D87"/>
    <w:rsid w:val="00256939"/>
    <w:rsid w:val="002644EF"/>
    <w:rsid w:val="00270748"/>
    <w:rsid w:val="00272AE0"/>
    <w:rsid w:val="00272B4A"/>
    <w:rsid w:val="00287AFD"/>
    <w:rsid w:val="0029147D"/>
    <w:rsid w:val="002925F2"/>
    <w:rsid w:val="00294BB4"/>
    <w:rsid w:val="002969A0"/>
    <w:rsid w:val="00296B9F"/>
    <w:rsid w:val="002976E9"/>
    <w:rsid w:val="002B1D17"/>
    <w:rsid w:val="002B22B9"/>
    <w:rsid w:val="002B2751"/>
    <w:rsid w:val="002B6303"/>
    <w:rsid w:val="002B6421"/>
    <w:rsid w:val="002C38FA"/>
    <w:rsid w:val="002D0746"/>
    <w:rsid w:val="002D65A8"/>
    <w:rsid w:val="002E14B8"/>
    <w:rsid w:val="002E2532"/>
    <w:rsid w:val="002E6A4A"/>
    <w:rsid w:val="002E6E2A"/>
    <w:rsid w:val="002F4F1C"/>
    <w:rsid w:val="002F5302"/>
    <w:rsid w:val="002F7106"/>
    <w:rsid w:val="002F7C05"/>
    <w:rsid w:val="00302C17"/>
    <w:rsid w:val="00306C0D"/>
    <w:rsid w:val="003113CC"/>
    <w:rsid w:val="00313C70"/>
    <w:rsid w:val="00327AA5"/>
    <w:rsid w:val="00331F89"/>
    <w:rsid w:val="00332C91"/>
    <w:rsid w:val="00333576"/>
    <w:rsid w:val="00335718"/>
    <w:rsid w:val="00336FCA"/>
    <w:rsid w:val="00342A31"/>
    <w:rsid w:val="00342A44"/>
    <w:rsid w:val="00343351"/>
    <w:rsid w:val="003433D7"/>
    <w:rsid w:val="00344E24"/>
    <w:rsid w:val="00346CF8"/>
    <w:rsid w:val="003524CB"/>
    <w:rsid w:val="003532BC"/>
    <w:rsid w:val="00354F67"/>
    <w:rsid w:val="00355A11"/>
    <w:rsid w:val="00362F96"/>
    <w:rsid w:val="0036387D"/>
    <w:rsid w:val="00363997"/>
    <w:rsid w:val="00364E4F"/>
    <w:rsid w:val="00372B6C"/>
    <w:rsid w:val="0037359E"/>
    <w:rsid w:val="00373A89"/>
    <w:rsid w:val="00375248"/>
    <w:rsid w:val="0037644F"/>
    <w:rsid w:val="00381E20"/>
    <w:rsid w:val="00384947"/>
    <w:rsid w:val="00386BE1"/>
    <w:rsid w:val="00386BE5"/>
    <w:rsid w:val="00392380"/>
    <w:rsid w:val="00396574"/>
    <w:rsid w:val="003A4549"/>
    <w:rsid w:val="003B1862"/>
    <w:rsid w:val="003B23C5"/>
    <w:rsid w:val="003B7799"/>
    <w:rsid w:val="003C4583"/>
    <w:rsid w:val="003C682C"/>
    <w:rsid w:val="003D10A9"/>
    <w:rsid w:val="003E01D5"/>
    <w:rsid w:val="003E14C2"/>
    <w:rsid w:val="003E190B"/>
    <w:rsid w:val="003E3069"/>
    <w:rsid w:val="003F1F02"/>
    <w:rsid w:val="003F3785"/>
    <w:rsid w:val="003F5892"/>
    <w:rsid w:val="003F61E9"/>
    <w:rsid w:val="00400787"/>
    <w:rsid w:val="00400B66"/>
    <w:rsid w:val="00401028"/>
    <w:rsid w:val="00404028"/>
    <w:rsid w:val="004169F1"/>
    <w:rsid w:val="00420F69"/>
    <w:rsid w:val="0042699F"/>
    <w:rsid w:val="00435910"/>
    <w:rsid w:val="00442172"/>
    <w:rsid w:val="0045575A"/>
    <w:rsid w:val="00457946"/>
    <w:rsid w:val="00460BD3"/>
    <w:rsid w:val="00463AF5"/>
    <w:rsid w:val="00466149"/>
    <w:rsid w:val="00480CC1"/>
    <w:rsid w:val="00483428"/>
    <w:rsid w:val="00486588"/>
    <w:rsid w:val="004867E3"/>
    <w:rsid w:val="00490EF3"/>
    <w:rsid w:val="00491305"/>
    <w:rsid w:val="004A0756"/>
    <w:rsid w:val="004A1B08"/>
    <w:rsid w:val="004A59EE"/>
    <w:rsid w:val="004B17A7"/>
    <w:rsid w:val="004B3DAF"/>
    <w:rsid w:val="004B496E"/>
    <w:rsid w:val="004B527B"/>
    <w:rsid w:val="004B53B6"/>
    <w:rsid w:val="004C32B5"/>
    <w:rsid w:val="004C6904"/>
    <w:rsid w:val="004E13B3"/>
    <w:rsid w:val="004E52EF"/>
    <w:rsid w:val="004E592A"/>
    <w:rsid w:val="004E6EC3"/>
    <w:rsid w:val="004F1002"/>
    <w:rsid w:val="004F6448"/>
    <w:rsid w:val="0050450E"/>
    <w:rsid w:val="0050589F"/>
    <w:rsid w:val="0051147B"/>
    <w:rsid w:val="00511A11"/>
    <w:rsid w:val="00517B13"/>
    <w:rsid w:val="00523CD4"/>
    <w:rsid w:val="00523DF8"/>
    <w:rsid w:val="00535CD2"/>
    <w:rsid w:val="00550A55"/>
    <w:rsid w:val="005527A1"/>
    <w:rsid w:val="00556729"/>
    <w:rsid w:val="0055735B"/>
    <w:rsid w:val="00561E2F"/>
    <w:rsid w:val="00566962"/>
    <w:rsid w:val="00570DCF"/>
    <w:rsid w:val="00573B61"/>
    <w:rsid w:val="00574098"/>
    <w:rsid w:val="005752D0"/>
    <w:rsid w:val="00575FD4"/>
    <w:rsid w:val="00576B2A"/>
    <w:rsid w:val="0058089E"/>
    <w:rsid w:val="0058201D"/>
    <w:rsid w:val="005855CA"/>
    <w:rsid w:val="00585BE6"/>
    <w:rsid w:val="00587A97"/>
    <w:rsid w:val="00587AAF"/>
    <w:rsid w:val="00587ED2"/>
    <w:rsid w:val="005A5454"/>
    <w:rsid w:val="005A557D"/>
    <w:rsid w:val="005B1C3A"/>
    <w:rsid w:val="005B1E90"/>
    <w:rsid w:val="005B4190"/>
    <w:rsid w:val="005B493D"/>
    <w:rsid w:val="005B4A98"/>
    <w:rsid w:val="005C1139"/>
    <w:rsid w:val="005C24D9"/>
    <w:rsid w:val="005C78E3"/>
    <w:rsid w:val="005D1189"/>
    <w:rsid w:val="005D1A4C"/>
    <w:rsid w:val="005D36C3"/>
    <w:rsid w:val="005D4E5E"/>
    <w:rsid w:val="005D72C2"/>
    <w:rsid w:val="005E2205"/>
    <w:rsid w:val="005E4E96"/>
    <w:rsid w:val="005E581C"/>
    <w:rsid w:val="005E5DBF"/>
    <w:rsid w:val="005E704B"/>
    <w:rsid w:val="005F4960"/>
    <w:rsid w:val="00601BFB"/>
    <w:rsid w:val="00603942"/>
    <w:rsid w:val="00605E7D"/>
    <w:rsid w:val="0061020C"/>
    <w:rsid w:val="00613E0C"/>
    <w:rsid w:val="00621265"/>
    <w:rsid w:val="006238FF"/>
    <w:rsid w:val="006241E7"/>
    <w:rsid w:val="006264EF"/>
    <w:rsid w:val="00631BF4"/>
    <w:rsid w:val="0063267B"/>
    <w:rsid w:val="006428A5"/>
    <w:rsid w:val="00642E5E"/>
    <w:rsid w:val="006448A1"/>
    <w:rsid w:val="00645358"/>
    <w:rsid w:val="00647FB4"/>
    <w:rsid w:val="00650A6A"/>
    <w:rsid w:val="00654575"/>
    <w:rsid w:val="00655261"/>
    <w:rsid w:val="00671A72"/>
    <w:rsid w:val="00677DFA"/>
    <w:rsid w:val="00680636"/>
    <w:rsid w:val="006808FF"/>
    <w:rsid w:val="00680FBB"/>
    <w:rsid w:val="00684C6C"/>
    <w:rsid w:val="00690356"/>
    <w:rsid w:val="006A1285"/>
    <w:rsid w:val="006A44D5"/>
    <w:rsid w:val="006A5D0B"/>
    <w:rsid w:val="006A78F9"/>
    <w:rsid w:val="006B651F"/>
    <w:rsid w:val="006C2C25"/>
    <w:rsid w:val="006C73DE"/>
    <w:rsid w:val="006D000A"/>
    <w:rsid w:val="006D3A88"/>
    <w:rsid w:val="006D4554"/>
    <w:rsid w:val="006D5A11"/>
    <w:rsid w:val="006D69D5"/>
    <w:rsid w:val="006D74E0"/>
    <w:rsid w:val="006E3347"/>
    <w:rsid w:val="006F083D"/>
    <w:rsid w:val="006F1993"/>
    <w:rsid w:val="006F19B9"/>
    <w:rsid w:val="006F5694"/>
    <w:rsid w:val="0070201D"/>
    <w:rsid w:val="00715FB6"/>
    <w:rsid w:val="007171A3"/>
    <w:rsid w:val="0071791A"/>
    <w:rsid w:val="0072457D"/>
    <w:rsid w:val="00734AA9"/>
    <w:rsid w:val="00737922"/>
    <w:rsid w:val="00741914"/>
    <w:rsid w:val="00741984"/>
    <w:rsid w:val="007438DD"/>
    <w:rsid w:val="00745EF1"/>
    <w:rsid w:val="00750E9D"/>
    <w:rsid w:val="007525C8"/>
    <w:rsid w:val="00772748"/>
    <w:rsid w:val="00774137"/>
    <w:rsid w:val="00775E5A"/>
    <w:rsid w:val="00781A07"/>
    <w:rsid w:val="00783318"/>
    <w:rsid w:val="00787DB2"/>
    <w:rsid w:val="00793E8C"/>
    <w:rsid w:val="00795F02"/>
    <w:rsid w:val="007977E8"/>
    <w:rsid w:val="00797CB3"/>
    <w:rsid w:val="007A075C"/>
    <w:rsid w:val="007A5BB3"/>
    <w:rsid w:val="007B0533"/>
    <w:rsid w:val="007B161D"/>
    <w:rsid w:val="007B22EB"/>
    <w:rsid w:val="007B5409"/>
    <w:rsid w:val="007B72B7"/>
    <w:rsid w:val="007C0600"/>
    <w:rsid w:val="007C064C"/>
    <w:rsid w:val="007C14CD"/>
    <w:rsid w:val="007D4A21"/>
    <w:rsid w:val="007E447C"/>
    <w:rsid w:val="007E6B14"/>
    <w:rsid w:val="007E6B60"/>
    <w:rsid w:val="007E6FD8"/>
    <w:rsid w:val="007E781E"/>
    <w:rsid w:val="007F06E4"/>
    <w:rsid w:val="007F0F47"/>
    <w:rsid w:val="007F6DA3"/>
    <w:rsid w:val="00802574"/>
    <w:rsid w:val="00805F26"/>
    <w:rsid w:val="00810D57"/>
    <w:rsid w:val="00811F38"/>
    <w:rsid w:val="00816331"/>
    <w:rsid w:val="00816411"/>
    <w:rsid w:val="00817FAE"/>
    <w:rsid w:val="00821A87"/>
    <w:rsid w:val="00826E23"/>
    <w:rsid w:val="008272C2"/>
    <w:rsid w:val="00833C35"/>
    <w:rsid w:val="00834678"/>
    <w:rsid w:val="00835EA6"/>
    <w:rsid w:val="00840DCF"/>
    <w:rsid w:val="008415A3"/>
    <w:rsid w:val="00841EC7"/>
    <w:rsid w:val="00842B78"/>
    <w:rsid w:val="00843369"/>
    <w:rsid w:val="00843B35"/>
    <w:rsid w:val="008467C4"/>
    <w:rsid w:val="00847154"/>
    <w:rsid w:val="0085503F"/>
    <w:rsid w:val="00856904"/>
    <w:rsid w:val="00857BF4"/>
    <w:rsid w:val="008720CD"/>
    <w:rsid w:val="0087479A"/>
    <w:rsid w:val="00881BBA"/>
    <w:rsid w:val="00881E09"/>
    <w:rsid w:val="00883C7E"/>
    <w:rsid w:val="00885E8D"/>
    <w:rsid w:val="00887F49"/>
    <w:rsid w:val="00892696"/>
    <w:rsid w:val="0089560C"/>
    <w:rsid w:val="008A4DE2"/>
    <w:rsid w:val="008A5BE4"/>
    <w:rsid w:val="008A6A36"/>
    <w:rsid w:val="008A7987"/>
    <w:rsid w:val="008B0154"/>
    <w:rsid w:val="008B38D4"/>
    <w:rsid w:val="008C49FD"/>
    <w:rsid w:val="008D3174"/>
    <w:rsid w:val="008D3619"/>
    <w:rsid w:val="008D57CF"/>
    <w:rsid w:val="008D703C"/>
    <w:rsid w:val="008D7179"/>
    <w:rsid w:val="008D765F"/>
    <w:rsid w:val="008E0334"/>
    <w:rsid w:val="008E159B"/>
    <w:rsid w:val="008E3BF6"/>
    <w:rsid w:val="008E4837"/>
    <w:rsid w:val="008F1470"/>
    <w:rsid w:val="00900A9D"/>
    <w:rsid w:val="00907DD8"/>
    <w:rsid w:val="00910D49"/>
    <w:rsid w:val="00917D78"/>
    <w:rsid w:val="009202A9"/>
    <w:rsid w:val="00925CCE"/>
    <w:rsid w:val="009278F5"/>
    <w:rsid w:val="00930059"/>
    <w:rsid w:val="00931D02"/>
    <w:rsid w:val="00935679"/>
    <w:rsid w:val="00940949"/>
    <w:rsid w:val="009458FC"/>
    <w:rsid w:val="00946EB0"/>
    <w:rsid w:val="00947E55"/>
    <w:rsid w:val="00976899"/>
    <w:rsid w:val="00990AB5"/>
    <w:rsid w:val="0099214A"/>
    <w:rsid w:val="00992DA1"/>
    <w:rsid w:val="00996574"/>
    <w:rsid w:val="009976B4"/>
    <w:rsid w:val="009A1148"/>
    <w:rsid w:val="009A19F3"/>
    <w:rsid w:val="009B0C10"/>
    <w:rsid w:val="009B57CB"/>
    <w:rsid w:val="009B7873"/>
    <w:rsid w:val="009C0E7A"/>
    <w:rsid w:val="009C4F8F"/>
    <w:rsid w:val="009C6A2D"/>
    <w:rsid w:val="009D0C78"/>
    <w:rsid w:val="009D118B"/>
    <w:rsid w:val="009D260D"/>
    <w:rsid w:val="009D545F"/>
    <w:rsid w:val="009D63A8"/>
    <w:rsid w:val="009E134C"/>
    <w:rsid w:val="009E2CDA"/>
    <w:rsid w:val="009E3B4E"/>
    <w:rsid w:val="009E7F5C"/>
    <w:rsid w:val="009F15C5"/>
    <w:rsid w:val="009F324E"/>
    <w:rsid w:val="009F77A8"/>
    <w:rsid w:val="00A03180"/>
    <w:rsid w:val="00A05B67"/>
    <w:rsid w:val="00A07D0E"/>
    <w:rsid w:val="00A11096"/>
    <w:rsid w:val="00A11A94"/>
    <w:rsid w:val="00A13F5A"/>
    <w:rsid w:val="00A20875"/>
    <w:rsid w:val="00A27C33"/>
    <w:rsid w:val="00A33B58"/>
    <w:rsid w:val="00A36C51"/>
    <w:rsid w:val="00A403E4"/>
    <w:rsid w:val="00A527FF"/>
    <w:rsid w:val="00A5314F"/>
    <w:rsid w:val="00A5476C"/>
    <w:rsid w:val="00A557B6"/>
    <w:rsid w:val="00A570B6"/>
    <w:rsid w:val="00A578F5"/>
    <w:rsid w:val="00A62BF5"/>
    <w:rsid w:val="00A66F4C"/>
    <w:rsid w:val="00A674C2"/>
    <w:rsid w:val="00A71385"/>
    <w:rsid w:val="00A75611"/>
    <w:rsid w:val="00A763D6"/>
    <w:rsid w:val="00A92C16"/>
    <w:rsid w:val="00A9391D"/>
    <w:rsid w:val="00A95516"/>
    <w:rsid w:val="00A96A2B"/>
    <w:rsid w:val="00AA2AA5"/>
    <w:rsid w:val="00AC2C16"/>
    <w:rsid w:val="00AD6DC0"/>
    <w:rsid w:val="00AD79A4"/>
    <w:rsid w:val="00AE25FE"/>
    <w:rsid w:val="00AE29AE"/>
    <w:rsid w:val="00AF1305"/>
    <w:rsid w:val="00AF53BA"/>
    <w:rsid w:val="00AF6839"/>
    <w:rsid w:val="00B00E92"/>
    <w:rsid w:val="00B027CA"/>
    <w:rsid w:val="00B040B3"/>
    <w:rsid w:val="00B0758A"/>
    <w:rsid w:val="00B12ACB"/>
    <w:rsid w:val="00B14F5B"/>
    <w:rsid w:val="00B15377"/>
    <w:rsid w:val="00B22103"/>
    <w:rsid w:val="00B22BEB"/>
    <w:rsid w:val="00B230E4"/>
    <w:rsid w:val="00B236C2"/>
    <w:rsid w:val="00B272C6"/>
    <w:rsid w:val="00B369B4"/>
    <w:rsid w:val="00B42B9C"/>
    <w:rsid w:val="00B5774A"/>
    <w:rsid w:val="00B6209F"/>
    <w:rsid w:val="00B7428A"/>
    <w:rsid w:val="00B746F5"/>
    <w:rsid w:val="00B82CB7"/>
    <w:rsid w:val="00B94B50"/>
    <w:rsid w:val="00B95EA4"/>
    <w:rsid w:val="00BA30D9"/>
    <w:rsid w:val="00BB05F3"/>
    <w:rsid w:val="00BB5299"/>
    <w:rsid w:val="00BC4BD7"/>
    <w:rsid w:val="00BC56F9"/>
    <w:rsid w:val="00BD0F80"/>
    <w:rsid w:val="00BD1C89"/>
    <w:rsid w:val="00BD5CF1"/>
    <w:rsid w:val="00BE0061"/>
    <w:rsid w:val="00BE191B"/>
    <w:rsid w:val="00BE6A09"/>
    <w:rsid w:val="00BF3274"/>
    <w:rsid w:val="00C017E8"/>
    <w:rsid w:val="00C03A9C"/>
    <w:rsid w:val="00C07A36"/>
    <w:rsid w:val="00C114B9"/>
    <w:rsid w:val="00C12E6F"/>
    <w:rsid w:val="00C15A2F"/>
    <w:rsid w:val="00C161CC"/>
    <w:rsid w:val="00C30487"/>
    <w:rsid w:val="00C31330"/>
    <w:rsid w:val="00C31E75"/>
    <w:rsid w:val="00C32F78"/>
    <w:rsid w:val="00C34DB5"/>
    <w:rsid w:val="00C4227C"/>
    <w:rsid w:val="00C45769"/>
    <w:rsid w:val="00C47A5D"/>
    <w:rsid w:val="00C52970"/>
    <w:rsid w:val="00C54FA4"/>
    <w:rsid w:val="00C57D27"/>
    <w:rsid w:val="00C57FC2"/>
    <w:rsid w:val="00C613A9"/>
    <w:rsid w:val="00C6652A"/>
    <w:rsid w:val="00C673FA"/>
    <w:rsid w:val="00C735EC"/>
    <w:rsid w:val="00C76DD7"/>
    <w:rsid w:val="00C770CA"/>
    <w:rsid w:val="00C91F2C"/>
    <w:rsid w:val="00C93CF0"/>
    <w:rsid w:val="00C9699A"/>
    <w:rsid w:val="00C97182"/>
    <w:rsid w:val="00CA605D"/>
    <w:rsid w:val="00CA60E9"/>
    <w:rsid w:val="00CA7411"/>
    <w:rsid w:val="00CB29F3"/>
    <w:rsid w:val="00CB5104"/>
    <w:rsid w:val="00CB60D1"/>
    <w:rsid w:val="00CB610A"/>
    <w:rsid w:val="00CB664C"/>
    <w:rsid w:val="00CB6F50"/>
    <w:rsid w:val="00CB742D"/>
    <w:rsid w:val="00CB749A"/>
    <w:rsid w:val="00CC3D7A"/>
    <w:rsid w:val="00CC6DC0"/>
    <w:rsid w:val="00CC7753"/>
    <w:rsid w:val="00CD296C"/>
    <w:rsid w:val="00CD6D10"/>
    <w:rsid w:val="00CE0349"/>
    <w:rsid w:val="00CE3FE0"/>
    <w:rsid w:val="00CF22D4"/>
    <w:rsid w:val="00CF5B75"/>
    <w:rsid w:val="00D013FE"/>
    <w:rsid w:val="00D073CE"/>
    <w:rsid w:val="00D14E33"/>
    <w:rsid w:val="00D22480"/>
    <w:rsid w:val="00D24F22"/>
    <w:rsid w:val="00D2517E"/>
    <w:rsid w:val="00D35649"/>
    <w:rsid w:val="00D35967"/>
    <w:rsid w:val="00D37980"/>
    <w:rsid w:val="00D42E64"/>
    <w:rsid w:val="00D5000A"/>
    <w:rsid w:val="00D559F6"/>
    <w:rsid w:val="00D64475"/>
    <w:rsid w:val="00D70BC0"/>
    <w:rsid w:val="00D7754C"/>
    <w:rsid w:val="00D85B51"/>
    <w:rsid w:val="00D86DAD"/>
    <w:rsid w:val="00D87CA5"/>
    <w:rsid w:val="00D9362F"/>
    <w:rsid w:val="00DA117D"/>
    <w:rsid w:val="00DA1B12"/>
    <w:rsid w:val="00DA2D82"/>
    <w:rsid w:val="00DA3822"/>
    <w:rsid w:val="00DB21E9"/>
    <w:rsid w:val="00DB7610"/>
    <w:rsid w:val="00DC249B"/>
    <w:rsid w:val="00DC2C75"/>
    <w:rsid w:val="00DD063F"/>
    <w:rsid w:val="00DD3673"/>
    <w:rsid w:val="00DD4AB4"/>
    <w:rsid w:val="00DE5993"/>
    <w:rsid w:val="00DE5F1E"/>
    <w:rsid w:val="00DF57B0"/>
    <w:rsid w:val="00E04216"/>
    <w:rsid w:val="00E072B8"/>
    <w:rsid w:val="00E07AA2"/>
    <w:rsid w:val="00E10335"/>
    <w:rsid w:val="00E2109F"/>
    <w:rsid w:val="00E24DA2"/>
    <w:rsid w:val="00E24F41"/>
    <w:rsid w:val="00E25E7C"/>
    <w:rsid w:val="00E275F2"/>
    <w:rsid w:val="00E30A52"/>
    <w:rsid w:val="00E40EC8"/>
    <w:rsid w:val="00E466B8"/>
    <w:rsid w:val="00E5223A"/>
    <w:rsid w:val="00E540D4"/>
    <w:rsid w:val="00E54B60"/>
    <w:rsid w:val="00E55CF1"/>
    <w:rsid w:val="00E60C18"/>
    <w:rsid w:val="00E678BF"/>
    <w:rsid w:val="00E727F7"/>
    <w:rsid w:val="00E741D3"/>
    <w:rsid w:val="00E74290"/>
    <w:rsid w:val="00E941C2"/>
    <w:rsid w:val="00E977F0"/>
    <w:rsid w:val="00EA6582"/>
    <w:rsid w:val="00EB2A04"/>
    <w:rsid w:val="00EB352B"/>
    <w:rsid w:val="00EB5E67"/>
    <w:rsid w:val="00EB7610"/>
    <w:rsid w:val="00EB7F51"/>
    <w:rsid w:val="00EC2B6A"/>
    <w:rsid w:val="00ED19D4"/>
    <w:rsid w:val="00ED6994"/>
    <w:rsid w:val="00EE2A29"/>
    <w:rsid w:val="00EE42AB"/>
    <w:rsid w:val="00EE4922"/>
    <w:rsid w:val="00EF3FB2"/>
    <w:rsid w:val="00EF4080"/>
    <w:rsid w:val="00EF7F0C"/>
    <w:rsid w:val="00F01463"/>
    <w:rsid w:val="00F014FF"/>
    <w:rsid w:val="00F01909"/>
    <w:rsid w:val="00F07232"/>
    <w:rsid w:val="00F10F9A"/>
    <w:rsid w:val="00F1209B"/>
    <w:rsid w:val="00F156D3"/>
    <w:rsid w:val="00F23BAF"/>
    <w:rsid w:val="00F268CA"/>
    <w:rsid w:val="00F34AF1"/>
    <w:rsid w:val="00F41E72"/>
    <w:rsid w:val="00F422E0"/>
    <w:rsid w:val="00F52605"/>
    <w:rsid w:val="00F53A4E"/>
    <w:rsid w:val="00F556E9"/>
    <w:rsid w:val="00F63CC9"/>
    <w:rsid w:val="00F6401B"/>
    <w:rsid w:val="00F74B3C"/>
    <w:rsid w:val="00F77D63"/>
    <w:rsid w:val="00F80CF1"/>
    <w:rsid w:val="00F8166D"/>
    <w:rsid w:val="00F82AA8"/>
    <w:rsid w:val="00F87B40"/>
    <w:rsid w:val="00F91B9E"/>
    <w:rsid w:val="00FA2EBD"/>
    <w:rsid w:val="00FA4C1B"/>
    <w:rsid w:val="00FB03AD"/>
    <w:rsid w:val="00FB0980"/>
    <w:rsid w:val="00FB0E75"/>
    <w:rsid w:val="00FB1EF5"/>
    <w:rsid w:val="00FB313E"/>
    <w:rsid w:val="00FB3C07"/>
    <w:rsid w:val="00FB7CA1"/>
    <w:rsid w:val="00FC0390"/>
    <w:rsid w:val="00FC5CDB"/>
    <w:rsid w:val="00FC655F"/>
    <w:rsid w:val="00FC6A90"/>
    <w:rsid w:val="00FD0E2A"/>
    <w:rsid w:val="00FD0FBF"/>
    <w:rsid w:val="00FD2A91"/>
    <w:rsid w:val="00FD33AF"/>
    <w:rsid w:val="00FE5196"/>
    <w:rsid w:val="00FE6764"/>
    <w:rsid w:val="00FF0710"/>
    <w:rsid w:val="00FF22EB"/>
    <w:rsid w:val="00FF65DC"/>
    <w:rsid w:val="00FF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C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E03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E03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5D36C3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No Spacing"/>
    <w:link w:val="a4"/>
    <w:uiPriority w:val="1"/>
    <w:qFormat/>
    <w:rsid w:val="005D36C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2B2751"/>
  </w:style>
  <w:style w:type="character" w:customStyle="1" w:styleId="a5">
    <w:name w:val="Основной текст Знак"/>
    <w:basedOn w:val="a0"/>
    <w:link w:val="a6"/>
    <w:semiHidden/>
    <w:rsid w:val="002B2751"/>
    <w:rPr>
      <w:rFonts w:ascii="Arial" w:eastAsia="Lucida Sans Unicode" w:hAnsi="Arial" w:cs="Calibri"/>
      <w:kern w:val="2"/>
      <w:sz w:val="20"/>
      <w:szCs w:val="24"/>
      <w:lang w:eastAsia="ar-SA"/>
    </w:rPr>
  </w:style>
  <w:style w:type="paragraph" w:styleId="a6">
    <w:name w:val="Body Text"/>
    <w:basedOn w:val="a"/>
    <w:link w:val="a5"/>
    <w:semiHidden/>
    <w:unhideWhenUsed/>
    <w:rsid w:val="002B2751"/>
    <w:pPr>
      <w:widowControl w:val="0"/>
      <w:suppressAutoHyphens/>
      <w:spacing w:after="120" w:line="240" w:lineRule="auto"/>
    </w:pPr>
    <w:rPr>
      <w:rFonts w:ascii="Arial" w:eastAsia="Lucida Sans Unicode" w:hAnsi="Arial" w:cs="Calibri"/>
      <w:kern w:val="2"/>
      <w:sz w:val="20"/>
      <w:szCs w:val="24"/>
      <w:lang w:eastAsia="ar-SA"/>
    </w:rPr>
  </w:style>
  <w:style w:type="paragraph" w:styleId="a7">
    <w:name w:val="List Paragraph"/>
    <w:basedOn w:val="a"/>
    <w:uiPriority w:val="34"/>
    <w:qFormat/>
    <w:rsid w:val="002B275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Cell">
    <w:name w:val="ConsPlusCell"/>
    <w:rsid w:val="002B2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3gif">
    <w:name w:val="msonormalbullet3.gif"/>
    <w:basedOn w:val="a"/>
    <w:rsid w:val="002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Нормальный (таблица)"/>
    <w:basedOn w:val="a"/>
    <w:next w:val="a"/>
    <w:rsid w:val="002B27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msonormalbullet2gif">
    <w:name w:val="msonormalbullet2.gif"/>
    <w:basedOn w:val="a"/>
    <w:rsid w:val="002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742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0349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a9">
    <w:name w:val="Гипертекстовая ссылка"/>
    <w:basedOn w:val="a0"/>
    <w:uiPriority w:val="99"/>
    <w:rsid w:val="00CE0349"/>
    <w:rPr>
      <w:b/>
      <w:bCs/>
      <w:color w:val="008000"/>
    </w:rPr>
  </w:style>
  <w:style w:type="paragraph" w:styleId="aa">
    <w:name w:val="Normal (Web)"/>
    <w:basedOn w:val="a"/>
    <w:uiPriority w:val="99"/>
    <w:unhideWhenUsed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CE0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CE03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E034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Strong"/>
    <w:basedOn w:val="a0"/>
    <w:qFormat/>
    <w:rsid w:val="00CE0349"/>
    <w:rPr>
      <w:b/>
      <w:bCs/>
    </w:rPr>
  </w:style>
  <w:style w:type="character" w:styleId="ad">
    <w:name w:val="Hyperlink"/>
    <w:basedOn w:val="a0"/>
    <w:unhideWhenUsed/>
    <w:rsid w:val="00CE0349"/>
    <w:rPr>
      <w:color w:val="5F5F5F"/>
      <w:u w:val="single"/>
    </w:rPr>
  </w:style>
  <w:style w:type="paragraph" w:customStyle="1" w:styleId="a00">
    <w:name w:val="a0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rsid w:val="00CE034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header"/>
    <w:basedOn w:val="a"/>
    <w:link w:val="af0"/>
    <w:uiPriority w:val="99"/>
    <w:unhideWhenUsed/>
    <w:rsid w:val="00CE034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CE0349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nhideWhenUsed/>
    <w:rsid w:val="00CE034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rsid w:val="00CE0349"/>
    <w:rPr>
      <w:rFonts w:ascii="Tahoma" w:hAnsi="Tahoma" w:cs="Tahoma"/>
      <w:sz w:val="16"/>
      <w:szCs w:val="16"/>
    </w:rPr>
  </w:style>
  <w:style w:type="paragraph" w:styleId="af3">
    <w:name w:val="Plain Text"/>
    <w:basedOn w:val="a"/>
    <w:link w:val="af4"/>
    <w:uiPriority w:val="99"/>
    <w:unhideWhenUsed/>
    <w:rsid w:val="00CE034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CE034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Основной текст + Не полужирный"/>
    <w:rsid w:val="00CE0349"/>
    <w:rPr>
      <w:rFonts w:ascii="Times New Roman" w:hAnsi="Times New Roman" w:cs="Times New Roman" w:hint="default"/>
      <w:b/>
      <w:bCs w:val="0"/>
      <w:spacing w:val="0"/>
      <w:sz w:val="18"/>
    </w:rPr>
  </w:style>
  <w:style w:type="paragraph" w:styleId="af6">
    <w:name w:val="footer"/>
    <w:basedOn w:val="a"/>
    <w:link w:val="af7"/>
    <w:uiPriority w:val="99"/>
    <w:rsid w:val="00CE034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CE0349"/>
    <w:rPr>
      <w:rFonts w:ascii="Calibri" w:eastAsia="Calibri" w:hAnsi="Calibri" w:cs="Calibri"/>
    </w:rPr>
  </w:style>
  <w:style w:type="character" w:styleId="af8">
    <w:name w:val="page number"/>
    <w:basedOn w:val="a0"/>
    <w:rsid w:val="00CE0349"/>
  </w:style>
  <w:style w:type="character" w:customStyle="1" w:styleId="af9">
    <w:name w:val="Цветовое выделение"/>
    <w:rsid w:val="00CE0349"/>
    <w:rPr>
      <w:b/>
      <w:color w:val="26282F"/>
      <w:sz w:val="26"/>
    </w:rPr>
  </w:style>
  <w:style w:type="paragraph" w:customStyle="1" w:styleId="11">
    <w:name w:val="Абзац списка1"/>
    <w:basedOn w:val="a"/>
    <w:rsid w:val="00CE0349"/>
    <w:pPr>
      <w:ind w:left="720"/>
    </w:pPr>
    <w:rPr>
      <w:rFonts w:ascii="Calibri" w:eastAsia="Calibri" w:hAnsi="Calibri" w:cs="Calibri"/>
      <w:lang w:eastAsia="en-US"/>
    </w:rPr>
  </w:style>
  <w:style w:type="paragraph" w:customStyle="1" w:styleId="ConsPlusNonformat">
    <w:name w:val="ConsPlusNonformat"/>
    <w:rsid w:val="00CE03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Знак Знак4"/>
    <w:locked/>
    <w:rsid w:val="00CE0349"/>
    <w:rPr>
      <w:rFonts w:ascii="Courier New" w:hAnsi="Courier New" w:cs="Courier New"/>
      <w:lang w:val="ru-RU" w:eastAsia="ru-RU" w:bidi="ar-SA"/>
    </w:rPr>
  </w:style>
  <w:style w:type="paragraph" w:styleId="afa">
    <w:name w:val="Body Text Indent"/>
    <w:basedOn w:val="a"/>
    <w:link w:val="afb"/>
    <w:rsid w:val="00CE03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CE0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d">
    <w:name w:val="Основное меню (преемственное)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</w:rPr>
  </w:style>
  <w:style w:type="character" w:customStyle="1" w:styleId="afe">
    <w:name w:val="Заголовок своего сообщения"/>
    <w:rsid w:val="00CE0349"/>
    <w:rPr>
      <w:rFonts w:cs="Times New Roman"/>
      <w:b/>
      <w:color w:val="26282F"/>
      <w:sz w:val="26"/>
    </w:rPr>
  </w:style>
  <w:style w:type="paragraph" w:customStyle="1" w:styleId="aff">
    <w:name w:val="Внимание: недобросовестность!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3">
    <w:name w:val="Знак Знак3"/>
    <w:locked/>
    <w:rsid w:val="00CE0349"/>
    <w:rPr>
      <w:rFonts w:ascii="Courier New" w:hAnsi="Courier New" w:cs="Courier New"/>
      <w:lang w:val="ru-RU" w:eastAsia="ru-RU" w:bidi="ar-SA"/>
    </w:rPr>
  </w:style>
  <w:style w:type="character" w:customStyle="1" w:styleId="21">
    <w:name w:val="Знак Знак2"/>
    <w:locked/>
    <w:rsid w:val="00CE0349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customStyle="1" w:styleId="12">
    <w:name w:val="Знак Знак1"/>
    <w:locked/>
    <w:rsid w:val="00CE0349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styleId="aff0">
    <w:name w:val="Subtle Emphasis"/>
    <w:uiPriority w:val="19"/>
    <w:qFormat/>
    <w:rsid w:val="00CE0349"/>
    <w:rPr>
      <w:i/>
      <w:iCs/>
      <w:color w:val="808080"/>
    </w:rPr>
  </w:style>
  <w:style w:type="character" w:styleId="aff1">
    <w:name w:val="FollowedHyperlink"/>
    <w:basedOn w:val="a0"/>
    <w:uiPriority w:val="99"/>
    <w:semiHidden/>
    <w:unhideWhenUsed/>
    <w:rsid w:val="00CE0349"/>
    <w:rPr>
      <w:color w:val="800080" w:themeColor="followedHyperlink"/>
      <w:u w:val="single"/>
    </w:rPr>
  </w:style>
  <w:style w:type="character" w:customStyle="1" w:styleId="nobr">
    <w:name w:val="nobr"/>
    <w:basedOn w:val="a0"/>
    <w:rsid w:val="00CE0349"/>
  </w:style>
  <w:style w:type="paragraph" w:customStyle="1" w:styleId="13">
    <w:name w:val="Без интервала1"/>
    <w:rsid w:val="00AE25F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locked/>
    <w:rsid w:val="00797CB3"/>
    <w:rPr>
      <w:rFonts w:ascii="Arial" w:eastAsia="Lucida Sans Unicode" w:hAnsi="Arial" w:cs="Calibri"/>
      <w:kern w:val="2"/>
      <w:sz w:val="20"/>
      <w:szCs w:val="24"/>
      <w:lang w:eastAsia="ar-SA"/>
    </w:rPr>
  </w:style>
  <w:style w:type="character" w:customStyle="1" w:styleId="Bodytext">
    <w:name w:val="Body text_"/>
    <w:basedOn w:val="a0"/>
    <w:link w:val="23"/>
    <w:rsid w:val="00835E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23"/>
    <w:basedOn w:val="a"/>
    <w:link w:val="Bodytext"/>
    <w:rsid w:val="00835EA6"/>
    <w:pPr>
      <w:shd w:val="clear" w:color="auto" w:fill="FFFFFF"/>
      <w:spacing w:before="540" w:after="66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36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286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5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7734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001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9594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9178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9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4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8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12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956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2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80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7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8285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325609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12574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929689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997286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3292890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363255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81617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377771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399134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423491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50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955784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orbe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F5C0C-4D13-4DE3-A780-CD00DD78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Сергушкина</cp:lastModifiedBy>
  <cp:revision>80</cp:revision>
  <cp:lastPrinted>2024-02-01T08:45:00Z</cp:lastPrinted>
  <dcterms:created xsi:type="dcterms:W3CDTF">2025-01-23T13:45:00Z</dcterms:created>
  <dcterms:modified xsi:type="dcterms:W3CDTF">2026-03-02T08:13:00Z</dcterms:modified>
</cp:coreProperties>
</file>