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E1E" w:rsidRPr="00DB0E1E" w:rsidRDefault="00DB0E1E" w:rsidP="00DB0E1E">
      <w:pPr>
        <w:shd w:val="clear" w:color="auto" w:fill="FFFFFF"/>
        <w:spacing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DB0E1E">
        <w:rPr>
          <w:rFonts w:ascii="Arial" w:eastAsia="Times New Roman" w:hAnsi="Arial" w:cs="Arial"/>
          <w:color w:val="212121"/>
          <w:sz w:val="24"/>
          <w:szCs w:val="24"/>
        </w:rPr>
        <w:t xml:space="preserve">С 2026 года ветераны СВО из Мордовии обеспечиваются бесплатными проездными билетами в Центры реабилитации </w:t>
      </w:r>
      <w:proofErr w:type="spellStart"/>
      <w:r w:rsidRPr="00DB0E1E">
        <w:rPr>
          <w:rFonts w:ascii="Arial" w:eastAsia="Times New Roman" w:hAnsi="Arial" w:cs="Arial"/>
          <w:color w:val="212121"/>
          <w:sz w:val="24"/>
          <w:szCs w:val="24"/>
        </w:rPr>
        <w:t>Соцфонда</w:t>
      </w:r>
      <w:proofErr w:type="spellEnd"/>
    </w:p>
    <w:p w:rsidR="00DB0E1E" w:rsidRPr="00DB0E1E" w:rsidRDefault="00DB0E1E" w:rsidP="00DB0E1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DB0E1E">
        <w:rPr>
          <w:rFonts w:ascii="var(--font-family-var)" w:eastAsia="Times New Roman" w:hAnsi="var(--font-family-var)" w:cs="Times New Roman"/>
          <w:sz w:val="24"/>
          <w:szCs w:val="24"/>
        </w:rPr>
        <w:t xml:space="preserve">С 2026 года для ветеранов специальной военной операции расширены возможности оплаты проезда на реабилитацию и санаторно-курортное </w:t>
      </w:r>
      <w:proofErr w:type="gramStart"/>
      <w:r w:rsidRPr="00DB0E1E">
        <w:rPr>
          <w:rFonts w:ascii="var(--font-family-var)" w:eastAsia="Times New Roman" w:hAnsi="var(--font-family-var)" w:cs="Times New Roman"/>
          <w:sz w:val="24"/>
          <w:szCs w:val="24"/>
        </w:rPr>
        <w:t>лечение  в</w:t>
      </w:r>
      <w:proofErr w:type="gramEnd"/>
      <w:r w:rsidRPr="00DB0E1E">
        <w:rPr>
          <w:rFonts w:ascii="var(--font-family-var)" w:eastAsia="Times New Roman" w:hAnsi="var(--font-family-var)" w:cs="Times New Roman"/>
          <w:sz w:val="24"/>
          <w:szCs w:val="24"/>
        </w:rPr>
        <w:t xml:space="preserve"> реабилитационные центры Социального фонда России. Теперь демобилизованные участники СВО из Мордовии могут получать электронные талоны на бесплатные проездные билеты к месту лечения и обратно непосредственно в региональном Отделении Социального фонда.</w:t>
      </w:r>
    </w:p>
    <w:p w:rsidR="00DB0E1E" w:rsidRPr="00DB0E1E" w:rsidRDefault="00DB0E1E" w:rsidP="00DB0E1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DB0E1E">
        <w:rPr>
          <w:rFonts w:ascii="var(--font-family-var)" w:eastAsia="Times New Roman" w:hAnsi="var(--font-family-var)" w:cs="Times New Roman"/>
          <w:sz w:val="24"/>
          <w:szCs w:val="24"/>
        </w:rPr>
        <w:t xml:space="preserve">Такая форма оплаты проезда введена в </w:t>
      </w:r>
      <w:proofErr w:type="gramStart"/>
      <w:r w:rsidRPr="00DB0E1E">
        <w:rPr>
          <w:rFonts w:ascii="var(--font-family-var)" w:eastAsia="Times New Roman" w:hAnsi="var(--font-family-var)" w:cs="Times New Roman"/>
          <w:sz w:val="24"/>
          <w:szCs w:val="24"/>
        </w:rPr>
        <w:t>дополнение  к</w:t>
      </w:r>
      <w:proofErr w:type="gramEnd"/>
      <w:r w:rsidRPr="00DB0E1E">
        <w:rPr>
          <w:rFonts w:ascii="var(--font-family-var)" w:eastAsia="Times New Roman" w:hAnsi="var(--font-family-var)" w:cs="Times New Roman"/>
          <w:sz w:val="24"/>
          <w:szCs w:val="24"/>
        </w:rPr>
        <w:t xml:space="preserve"> ранее действующему варианту, когда ветеран  СВО сначала оплачивает дорогу самостоятельно, а затем Отделение  фонда компенсирует ему  потраченные средства. Новая же мера избавляет от необходимости тратить собственные деньги и в дальнейшем обращаться за их компенсацией.</w:t>
      </w:r>
    </w:p>
    <w:p w:rsidR="00DB0E1E" w:rsidRPr="00DB0E1E" w:rsidRDefault="00DB0E1E" w:rsidP="00DB0E1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DB0E1E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 </w:t>
      </w:r>
      <w:r w:rsidRPr="00DB0E1E">
        <w:rPr>
          <w:rFonts w:ascii="var(--font-family-var)" w:eastAsia="Times New Roman" w:hAnsi="var(--font-family-var)" w:cs="Times New Roman"/>
          <w:sz w:val="24"/>
          <w:szCs w:val="24"/>
        </w:rPr>
        <w:t>Проездные билеты оформляются одновременно с одобрением заявки на лечение. Участник СВО может выбрать форму оплаты в виде компенсации уже понесенных расходов или прямого проездного билета. Новый вариант оплаты возможен только для заявок, поданных с 2026 года.</w:t>
      </w:r>
    </w:p>
    <w:p w:rsidR="00DB0E1E" w:rsidRPr="00DB0E1E" w:rsidRDefault="00DB0E1E" w:rsidP="00DB0E1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DB0E1E">
        <w:rPr>
          <w:rFonts w:ascii="var(--font-family-var)" w:eastAsia="Times New Roman" w:hAnsi="var(--font-family-var)" w:cs="Times New Roman"/>
          <w:sz w:val="24"/>
          <w:szCs w:val="24"/>
        </w:rPr>
        <w:t xml:space="preserve">Также начиная с этого года ветераны СВО с первой группой инвалидности или нуждающиеся в сопровождении по медицинским показаниям имеют возможность приезжать в реабилитационные центры фонда с сопровождающими их лицами. </w:t>
      </w:r>
      <w:proofErr w:type="gramStart"/>
      <w:r w:rsidRPr="00DB0E1E">
        <w:rPr>
          <w:rFonts w:ascii="var(--font-family-var)" w:eastAsia="Times New Roman" w:hAnsi="var(--font-family-var)" w:cs="Times New Roman"/>
          <w:sz w:val="24"/>
          <w:szCs w:val="24"/>
        </w:rPr>
        <w:t>Сопровождающим  также</w:t>
      </w:r>
      <w:proofErr w:type="gramEnd"/>
      <w:r w:rsidRPr="00DB0E1E">
        <w:rPr>
          <w:rFonts w:ascii="var(--font-family-var)" w:eastAsia="Times New Roman" w:hAnsi="var(--font-family-var)" w:cs="Times New Roman"/>
          <w:sz w:val="24"/>
          <w:szCs w:val="24"/>
        </w:rPr>
        <w:t xml:space="preserve"> оплачивается проезд, проживание и питание.</w:t>
      </w:r>
    </w:p>
    <w:p w:rsidR="00DB0E1E" w:rsidRPr="00DB0E1E" w:rsidRDefault="00DB0E1E" w:rsidP="00DB0E1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DB0E1E">
        <w:rPr>
          <w:rFonts w:ascii="var(--font-family-var)" w:eastAsia="Times New Roman" w:hAnsi="var(--font-family-var)" w:cs="Times New Roman"/>
          <w:sz w:val="24"/>
          <w:szCs w:val="24"/>
        </w:rPr>
        <w:t>Напомним, что ветераны специальной военной операции начиная с 2025 </w:t>
      </w:r>
      <w:proofErr w:type="gramStart"/>
      <w:r w:rsidRPr="00DB0E1E">
        <w:rPr>
          <w:rFonts w:ascii="var(--font-family-var)" w:eastAsia="Times New Roman" w:hAnsi="var(--font-family-var)" w:cs="Times New Roman"/>
          <w:sz w:val="24"/>
          <w:szCs w:val="24"/>
        </w:rPr>
        <w:t>года  имеют</w:t>
      </w:r>
      <w:proofErr w:type="gramEnd"/>
      <w:r w:rsidRPr="00DB0E1E">
        <w:rPr>
          <w:rFonts w:ascii="var(--font-family-var)" w:eastAsia="Times New Roman" w:hAnsi="var(--font-family-var)" w:cs="Times New Roman"/>
          <w:sz w:val="24"/>
          <w:szCs w:val="24"/>
        </w:rPr>
        <w:t xml:space="preserve"> возможность бесплатно получить медицинскую реабилитацию и санаторно-курортное  лечение в любом из 12 подведомственных Социальному фонду реабилитационных центрах. Здравницы оснащены современным оборудованием, необходимым для эффективного лечения и восстановления.</w:t>
      </w:r>
    </w:p>
    <w:p w:rsidR="00DB0E1E" w:rsidRPr="00DB0E1E" w:rsidRDefault="00DB0E1E" w:rsidP="00DB0E1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DB0E1E">
        <w:rPr>
          <w:rFonts w:ascii="var(--font-family-var)" w:eastAsia="Times New Roman" w:hAnsi="var(--font-family-var)" w:cs="Times New Roman"/>
          <w:sz w:val="24"/>
          <w:szCs w:val="24"/>
        </w:rPr>
        <w:t xml:space="preserve">Отделение Социального фонда по Мордовии обеспечивает персональное сопровождение каждого участника СВО на всех </w:t>
      </w:r>
      <w:proofErr w:type="gramStart"/>
      <w:r w:rsidRPr="00DB0E1E">
        <w:rPr>
          <w:rFonts w:ascii="var(--font-family-var)" w:eastAsia="Times New Roman" w:hAnsi="var(--font-family-var)" w:cs="Times New Roman"/>
          <w:sz w:val="24"/>
          <w:szCs w:val="24"/>
        </w:rPr>
        <w:t>этапах  -</w:t>
      </w:r>
      <w:proofErr w:type="gramEnd"/>
      <w:r w:rsidRPr="00DB0E1E">
        <w:rPr>
          <w:rFonts w:ascii="var(--font-family-var)" w:eastAsia="Times New Roman" w:hAnsi="var(--font-family-var)" w:cs="Times New Roman"/>
          <w:sz w:val="24"/>
          <w:szCs w:val="24"/>
        </w:rPr>
        <w:t xml:space="preserve"> от сбора документов на лечение до возвращения домой.</w:t>
      </w:r>
    </w:p>
    <w:p w:rsidR="00DB0E1E" w:rsidRPr="00DB0E1E" w:rsidRDefault="00DB0E1E" w:rsidP="00DB0E1E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DB0E1E">
        <w:rPr>
          <w:rFonts w:ascii="var(--font-family-var)" w:eastAsia="Times New Roman" w:hAnsi="var(--font-family-var)" w:cs="Times New Roman"/>
          <w:sz w:val="24"/>
          <w:szCs w:val="24"/>
        </w:rPr>
        <w:t xml:space="preserve">Заявку на реабилитацию ветераны СВО могут оформить через портал </w:t>
      </w:r>
      <w:proofErr w:type="spellStart"/>
      <w:proofErr w:type="gramStart"/>
      <w:r w:rsidRPr="00DB0E1E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DB0E1E">
        <w:rPr>
          <w:rFonts w:ascii="var(--font-family-var)" w:eastAsia="Times New Roman" w:hAnsi="var(--font-family-var)" w:cs="Times New Roman"/>
          <w:sz w:val="24"/>
          <w:szCs w:val="24"/>
        </w:rPr>
        <w:t>  или</w:t>
      </w:r>
      <w:proofErr w:type="gramEnd"/>
      <w:r w:rsidRPr="00DB0E1E">
        <w:rPr>
          <w:rFonts w:ascii="var(--font-family-var)" w:eastAsia="Times New Roman" w:hAnsi="var(--font-family-var)" w:cs="Times New Roman"/>
          <w:sz w:val="24"/>
          <w:szCs w:val="24"/>
        </w:rPr>
        <w:t xml:space="preserve"> в любой клиентской службе регионального Отделения фонда.</w:t>
      </w:r>
    </w:p>
    <w:p w:rsidR="001552DA" w:rsidRPr="00DB0E1E" w:rsidRDefault="001552DA" w:rsidP="00DB0E1E">
      <w:bookmarkStart w:id="0" w:name="_GoBack"/>
      <w:bookmarkEnd w:id="0"/>
    </w:p>
    <w:sectPr w:rsidR="001552DA" w:rsidRPr="00DB0E1E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7F7578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9ED71-1D42-4E2E-9B16-02E0B4ED7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2026-03-02T12:06:00Z</dcterms:created>
  <dcterms:modified xsi:type="dcterms:W3CDTF">2026-03-02T12:06:00Z</dcterms:modified>
</cp:coreProperties>
</file>