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DF" w:rsidRPr="000403DF" w:rsidRDefault="000403DF" w:rsidP="000403D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403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Сотрудники Отделения СФР по Республике Мордовия передали бойцам в зону СВО 25 тактических армейских аптечек</w:t>
      </w:r>
    </w:p>
    <w:p w:rsidR="000403DF" w:rsidRPr="000403DF" w:rsidRDefault="000403DF" w:rsidP="000403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DF">
        <w:rPr>
          <w:rFonts w:ascii="Times New Roman" w:eastAsia="Times New Roman" w:hAnsi="Times New Roman" w:cs="Times New Roman"/>
          <w:sz w:val="24"/>
          <w:szCs w:val="24"/>
        </w:rPr>
        <w:t>16 мая сотрудники регионального Отделения Социального фонда России передали в зону проведения специальной военной операции 25 тактических армейских аптечек и 15 комплектов аккумуляторных батареек для бойцов и военных медиков.</w:t>
      </w:r>
    </w:p>
    <w:p w:rsidR="000403DF" w:rsidRPr="000403DF" w:rsidRDefault="000403DF" w:rsidP="000403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03DF">
        <w:rPr>
          <w:rFonts w:ascii="Times New Roman" w:eastAsia="Times New Roman" w:hAnsi="Times New Roman" w:cs="Times New Roman"/>
          <w:sz w:val="24"/>
          <w:szCs w:val="24"/>
        </w:rPr>
        <w:t>Аптечка  оснащена</w:t>
      </w:r>
      <w:proofErr w:type="gramEnd"/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 всеми необходимыми средствами, включая медицинские приборы и лекарства, позволяющие оказывать первую помощь в условиях длительных выездов и повышенной нагрузки.</w:t>
      </w:r>
    </w:p>
    <w:p w:rsidR="000403DF" w:rsidRPr="000403DF" w:rsidRDefault="000403DF" w:rsidP="000403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«Приобретаем все исключительно по запросам ребят. Например, тактические </w:t>
      </w:r>
      <w:proofErr w:type="gramStart"/>
      <w:r w:rsidRPr="000403DF">
        <w:rPr>
          <w:rFonts w:ascii="Times New Roman" w:eastAsia="Times New Roman" w:hAnsi="Times New Roman" w:cs="Times New Roman"/>
          <w:sz w:val="24"/>
          <w:szCs w:val="24"/>
        </w:rPr>
        <w:t>армейские  аптечки</w:t>
      </w:r>
      <w:proofErr w:type="gramEnd"/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 закупаем уже третий раз. Помощь такого рода для бойцов - самое малое, что мы можем сделать для приближения победы», - отметил управляющий Отделением СФР по Республике Мордовия Владимир Василькин.</w:t>
      </w:r>
    </w:p>
    <w:p w:rsidR="000403DF" w:rsidRPr="000403DF" w:rsidRDefault="000403DF" w:rsidP="000403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Также вместе с аптечками бойцам за ленточку отправили рисунки и письма от детей сотрудников </w:t>
      </w:r>
      <w:proofErr w:type="spellStart"/>
      <w:r w:rsidRPr="000403DF">
        <w:rPr>
          <w:rFonts w:ascii="Times New Roman" w:eastAsia="Times New Roman" w:hAnsi="Times New Roman" w:cs="Times New Roman"/>
          <w:sz w:val="24"/>
          <w:szCs w:val="24"/>
        </w:rPr>
        <w:t>отделения.Дети</w:t>
      </w:r>
      <w:proofErr w:type="spellEnd"/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 не только сделали открытки, но и написали свои пожелания и слова поддержки нашим защитникам.</w:t>
      </w:r>
    </w:p>
    <w:p w:rsidR="000403DF" w:rsidRPr="000403DF" w:rsidRDefault="000403DF" w:rsidP="000403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Аптечки и письма уже доставлены в зону боевых действий волонтерами организации «Мордовия </w:t>
      </w:r>
      <w:proofErr w:type="spellStart"/>
      <w:r w:rsidRPr="000403DF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spellEnd"/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 НЕ бросает», занимающейся сбором и отправкой гуманитарной помощи.</w:t>
      </w:r>
    </w:p>
    <w:p w:rsidR="000403DF" w:rsidRPr="000403DF" w:rsidRDefault="000403DF" w:rsidP="000403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Работники регионального Отделения регулярно инициируют сбор помощи для бойцов: закупают аптечки, дизельные </w:t>
      </w:r>
      <w:proofErr w:type="spellStart"/>
      <w:r w:rsidRPr="000403DF">
        <w:rPr>
          <w:rFonts w:ascii="Times New Roman" w:eastAsia="Times New Roman" w:hAnsi="Times New Roman" w:cs="Times New Roman"/>
          <w:sz w:val="24"/>
          <w:szCs w:val="24"/>
        </w:rPr>
        <w:t>отопители</w:t>
      </w:r>
      <w:proofErr w:type="spellEnd"/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, бензопилы и </w:t>
      </w:r>
      <w:proofErr w:type="spellStart"/>
      <w:r w:rsidRPr="000403DF">
        <w:rPr>
          <w:rFonts w:ascii="Times New Roman" w:eastAsia="Times New Roman" w:hAnsi="Times New Roman" w:cs="Times New Roman"/>
          <w:sz w:val="24"/>
          <w:szCs w:val="24"/>
        </w:rPr>
        <w:t>спецрации</w:t>
      </w:r>
      <w:proofErr w:type="spellEnd"/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. Совместно с волонтерской группой «Z-сети Мордовии» они изготовили </w:t>
      </w:r>
      <w:proofErr w:type="gramStart"/>
      <w:r w:rsidRPr="000403DF">
        <w:rPr>
          <w:rFonts w:ascii="Times New Roman" w:eastAsia="Times New Roman" w:hAnsi="Times New Roman" w:cs="Times New Roman"/>
          <w:sz w:val="24"/>
          <w:szCs w:val="24"/>
        </w:rPr>
        <w:t>и  отправили</w:t>
      </w:r>
      <w:proofErr w:type="gramEnd"/>
      <w:r w:rsidRPr="000403DF">
        <w:rPr>
          <w:rFonts w:ascii="Times New Roman" w:eastAsia="Times New Roman" w:hAnsi="Times New Roman" w:cs="Times New Roman"/>
          <w:sz w:val="24"/>
          <w:szCs w:val="24"/>
        </w:rPr>
        <w:t xml:space="preserve"> на передовую более 100 маскировочных сетей.</w:t>
      </w:r>
      <w:r w:rsidRPr="000403D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03DF" w:rsidRPr="000403DF" w:rsidRDefault="000403DF" w:rsidP="000403DF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03DF">
        <w:rPr>
          <w:rFonts w:ascii="Batang" w:eastAsia="Times New Roman" w:hAnsi="Batang" w:cs="Batang"/>
          <w:b/>
          <w:bCs/>
          <w:sz w:val="36"/>
          <w:szCs w:val="36"/>
        </w:rPr>
        <w:t>ㅤ</w:t>
      </w:r>
    </w:p>
    <w:p w:rsidR="001552DA" w:rsidRPr="000403DF" w:rsidRDefault="001552DA" w:rsidP="000403DF">
      <w:bookmarkStart w:id="0" w:name="_GoBack"/>
      <w:bookmarkEnd w:id="0"/>
    </w:p>
    <w:sectPr w:rsidR="001552DA" w:rsidRPr="000403DF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5E84-729E-4DBB-9552-AE31CEDC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2025-06-02T13:43:00Z</dcterms:created>
  <dcterms:modified xsi:type="dcterms:W3CDTF">2025-06-02T13:43:00Z</dcterms:modified>
</cp:coreProperties>
</file>