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BE7" w:rsidRPr="00C07BE7" w:rsidRDefault="00C07BE7" w:rsidP="00C07BE7">
      <w:pPr>
        <w:spacing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C07BE7">
        <w:rPr>
          <w:rFonts w:ascii="var(--font-family-var)" w:eastAsia="Times New Roman" w:hAnsi="var(--font-family-var)" w:cs="Times New Roman"/>
          <w:sz w:val="24"/>
          <w:szCs w:val="24"/>
        </w:rPr>
        <w:t> </w:t>
      </w:r>
    </w:p>
    <w:p w:rsidR="00084F6A" w:rsidRPr="00084F6A" w:rsidRDefault="00084F6A" w:rsidP="00084F6A">
      <w:pPr>
        <w:shd w:val="clear" w:color="auto" w:fill="FFFFFF"/>
        <w:spacing w:line="240" w:lineRule="auto"/>
        <w:rPr>
          <w:rFonts w:ascii="Arial" w:eastAsia="Times New Roman" w:hAnsi="Arial" w:cs="Arial"/>
          <w:b/>
          <w:color w:val="212121"/>
          <w:sz w:val="24"/>
          <w:szCs w:val="24"/>
        </w:rPr>
      </w:pPr>
      <w:bookmarkStart w:id="0" w:name="_GoBack"/>
      <w:r w:rsidRPr="00084F6A">
        <w:rPr>
          <w:rFonts w:ascii="Arial" w:eastAsia="Times New Roman" w:hAnsi="Arial" w:cs="Arial"/>
          <w:b/>
          <w:color w:val="212121"/>
          <w:sz w:val="24"/>
          <w:szCs w:val="24"/>
        </w:rPr>
        <w:t>Более 1500 семей Мордовии в этом году улучшили жилищные условия с помощью материнского капитала</w:t>
      </w:r>
    </w:p>
    <w:bookmarkEnd w:id="0"/>
    <w:p w:rsidR="00084F6A" w:rsidRPr="00084F6A" w:rsidRDefault="00084F6A" w:rsidP="00084F6A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084F6A">
        <w:rPr>
          <w:rFonts w:ascii="var(--font-family-var)" w:eastAsia="Times New Roman" w:hAnsi="var(--font-family-var)" w:cs="Times New Roman"/>
          <w:sz w:val="24"/>
          <w:szCs w:val="24"/>
        </w:rPr>
        <w:t xml:space="preserve">Программа материнского капитала в рамках нацпроекта «Семья» </w:t>
      </w:r>
      <w:proofErr w:type="gramStart"/>
      <w:r w:rsidRPr="00084F6A">
        <w:rPr>
          <w:rFonts w:ascii="var(--font-family-var)" w:eastAsia="Times New Roman" w:hAnsi="var(--font-family-var)" w:cs="Times New Roman"/>
          <w:sz w:val="24"/>
          <w:szCs w:val="24"/>
        </w:rPr>
        <w:t>действует  до</w:t>
      </w:r>
      <w:proofErr w:type="gramEnd"/>
      <w:r w:rsidRPr="00084F6A">
        <w:rPr>
          <w:rFonts w:ascii="var(--font-family-var)" w:eastAsia="Times New Roman" w:hAnsi="var(--font-family-var)" w:cs="Times New Roman"/>
          <w:sz w:val="24"/>
          <w:szCs w:val="24"/>
        </w:rPr>
        <w:t xml:space="preserve"> конца 2030 года, а значит еще больше семей республики смогут улучшить свои жилищные условия.</w:t>
      </w:r>
    </w:p>
    <w:p w:rsidR="00084F6A" w:rsidRPr="00084F6A" w:rsidRDefault="00084F6A" w:rsidP="00084F6A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084F6A">
        <w:rPr>
          <w:rFonts w:ascii="var(--font-family-var)" w:eastAsia="Times New Roman" w:hAnsi="var(--font-family-var)" w:cs="Times New Roman"/>
          <w:sz w:val="24"/>
          <w:szCs w:val="24"/>
        </w:rPr>
        <w:t xml:space="preserve">В Мордовии сохраняется высокий интерес к использованию материнского капитала по этому направлению. Так, с начала года 1514 семей республики воспользовались средствами материнского капитала для решения жилищного вопроса. В общей сложности региональное Отделение Социального фонда перечислило на эти цели более 1 миллиарда 18,5 </w:t>
      </w:r>
      <w:proofErr w:type="gramStart"/>
      <w:r w:rsidRPr="00084F6A">
        <w:rPr>
          <w:rFonts w:ascii="var(--font-family-var)" w:eastAsia="Times New Roman" w:hAnsi="var(--font-family-var)" w:cs="Times New Roman"/>
          <w:sz w:val="24"/>
          <w:szCs w:val="24"/>
        </w:rPr>
        <w:t>миллионов  рублей</w:t>
      </w:r>
      <w:proofErr w:type="gramEnd"/>
      <w:r w:rsidRPr="00084F6A">
        <w:rPr>
          <w:rFonts w:ascii="var(--font-family-var)" w:eastAsia="Times New Roman" w:hAnsi="var(--font-family-var)" w:cs="Times New Roman"/>
          <w:sz w:val="24"/>
          <w:szCs w:val="24"/>
        </w:rPr>
        <w:t xml:space="preserve">. Это 83,9 % всех средств, направленных в этом году на </w:t>
      </w:r>
      <w:proofErr w:type="gramStart"/>
      <w:r w:rsidRPr="00084F6A">
        <w:rPr>
          <w:rFonts w:ascii="var(--font-family-var)" w:eastAsia="Times New Roman" w:hAnsi="var(--font-family-var)" w:cs="Times New Roman"/>
          <w:sz w:val="24"/>
          <w:szCs w:val="24"/>
        </w:rPr>
        <w:t>распоряжение  материнским</w:t>
      </w:r>
      <w:proofErr w:type="gramEnd"/>
      <w:r w:rsidRPr="00084F6A">
        <w:rPr>
          <w:rFonts w:ascii="var(--font-family-var)" w:eastAsia="Times New Roman" w:hAnsi="var(--font-family-var)" w:cs="Times New Roman"/>
          <w:sz w:val="24"/>
          <w:szCs w:val="24"/>
        </w:rPr>
        <w:t xml:space="preserve"> капиталом.</w:t>
      </w:r>
    </w:p>
    <w:p w:rsidR="00084F6A" w:rsidRPr="00084F6A" w:rsidRDefault="00084F6A" w:rsidP="00084F6A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084F6A">
        <w:rPr>
          <w:rFonts w:ascii="var(--font-family-var)" w:eastAsia="Times New Roman" w:hAnsi="var(--font-family-var)" w:cs="Times New Roman"/>
          <w:sz w:val="24"/>
          <w:szCs w:val="24"/>
        </w:rPr>
        <w:t xml:space="preserve">Чаще всего средствами материнского капитала семьи Мордовии предпочитают погашать ипотечные кредиты и </w:t>
      </w:r>
      <w:proofErr w:type="gramStart"/>
      <w:r w:rsidRPr="00084F6A">
        <w:rPr>
          <w:rFonts w:ascii="var(--font-family-var)" w:eastAsia="Times New Roman" w:hAnsi="var(--font-family-var)" w:cs="Times New Roman"/>
          <w:sz w:val="24"/>
          <w:szCs w:val="24"/>
        </w:rPr>
        <w:t>займы:  в</w:t>
      </w:r>
      <w:proofErr w:type="gramEnd"/>
      <w:r w:rsidRPr="00084F6A">
        <w:rPr>
          <w:rFonts w:ascii="var(--font-family-var)" w:eastAsia="Times New Roman" w:hAnsi="var(--font-family-var)" w:cs="Times New Roman"/>
          <w:sz w:val="24"/>
          <w:szCs w:val="24"/>
        </w:rPr>
        <w:t xml:space="preserve"> 2025 году 1113 владельцев сертификата направили </w:t>
      </w:r>
      <w:proofErr w:type="spellStart"/>
      <w:r w:rsidRPr="00084F6A">
        <w:rPr>
          <w:rFonts w:ascii="var(--font-family-var)" w:eastAsia="Times New Roman" w:hAnsi="var(--font-family-var)" w:cs="Times New Roman"/>
          <w:sz w:val="24"/>
          <w:szCs w:val="24"/>
        </w:rPr>
        <w:t>маткапитал</w:t>
      </w:r>
      <w:proofErr w:type="spellEnd"/>
      <w:r w:rsidRPr="00084F6A">
        <w:rPr>
          <w:rFonts w:ascii="var(--font-family-var)" w:eastAsia="Times New Roman" w:hAnsi="var(--font-family-var)" w:cs="Times New Roman"/>
          <w:sz w:val="24"/>
          <w:szCs w:val="24"/>
        </w:rPr>
        <w:t xml:space="preserve"> на уплату первоначального взноса или погашение ипотеки.401 семья  улучшили жилищные условия без привлечения кредитных средств.</w:t>
      </w:r>
    </w:p>
    <w:p w:rsidR="00084F6A" w:rsidRPr="00084F6A" w:rsidRDefault="00084F6A" w:rsidP="00084F6A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084F6A">
        <w:rPr>
          <w:rFonts w:ascii="var(--font-family-var)" w:eastAsia="Times New Roman" w:hAnsi="var(--font-family-var)" w:cs="Times New Roman"/>
          <w:sz w:val="24"/>
          <w:szCs w:val="24"/>
        </w:rPr>
        <w:t>Напомним, что с помощью материнского капитала можно купить готовое жильё, построить или реконструировать дом, компенсировать потраченные на строительство средства, погасить первоначальный взнос или основной долг по ипотечному кредиту, а также оплатить паевой взнос при вступлении в жилищный кооператив.</w:t>
      </w:r>
    </w:p>
    <w:p w:rsidR="00084F6A" w:rsidRPr="00084F6A" w:rsidRDefault="00084F6A" w:rsidP="00084F6A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proofErr w:type="gramStart"/>
      <w:r w:rsidRPr="00084F6A">
        <w:rPr>
          <w:rFonts w:ascii="var(--font-family-var)" w:eastAsia="Times New Roman" w:hAnsi="var(--font-family-var)" w:cs="Times New Roman"/>
          <w:sz w:val="24"/>
          <w:szCs w:val="24"/>
        </w:rPr>
        <w:t>С  2025</w:t>
      </w:r>
      <w:proofErr w:type="gramEnd"/>
      <w:r w:rsidRPr="00084F6A">
        <w:rPr>
          <w:rFonts w:ascii="var(--font-family-var)" w:eastAsia="Times New Roman" w:hAnsi="var(--font-family-var)" w:cs="Times New Roman"/>
          <w:sz w:val="24"/>
          <w:szCs w:val="24"/>
        </w:rPr>
        <w:t xml:space="preserve"> года при покупке дома или его части с использованием материнского капитала необходимо представить заключение о пригодности жилья для постоянного проживания. Документ понадобится и в том случае, если семья обращается за компенсацией затрат на строительство или реконструкцию дома. Такие требования гарантируют, что государственная поддержка будет направлена исключительно на приобретение качественного и безопасного жилья.</w:t>
      </w:r>
    </w:p>
    <w:p w:rsidR="00084F6A" w:rsidRPr="00084F6A" w:rsidRDefault="00084F6A" w:rsidP="00084F6A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084F6A">
        <w:rPr>
          <w:rFonts w:ascii="var(--font-family-var)" w:eastAsia="Times New Roman" w:hAnsi="var(--font-family-var)" w:cs="Times New Roman"/>
          <w:sz w:val="24"/>
          <w:szCs w:val="24"/>
        </w:rPr>
        <w:t>Заключение по приобретаемому объекту можно получить в администрации того района (сельском поселении), где находится данная недвижимость.</w:t>
      </w:r>
    </w:p>
    <w:p w:rsidR="00084F6A" w:rsidRPr="00084F6A" w:rsidRDefault="00084F6A" w:rsidP="00084F6A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084F6A">
        <w:rPr>
          <w:rFonts w:ascii="var(--font-family-var)" w:eastAsia="Times New Roman" w:hAnsi="var(--font-family-var)" w:cs="Times New Roman"/>
          <w:sz w:val="24"/>
          <w:szCs w:val="24"/>
        </w:rPr>
        <w:t xml:space="preserve">После получения заключения владелец сертификата может подать заявление о распоряжении материнским капиталом в Отделение СФР по Мордовии. Это можно </w:t>
      </w:r>
      <w:proofErr w:type="gramStart"/>
      <w:r w:rsidRPr="00084F6A">
        <w:rPr>
          <w:rFonts w:ascii="var(--font-family-var)" w:eastAsia="Times New Roman" w:hAnsi="var(--font-family-var)" w:cs="Times New Roman"/>
          <w:sz w:val="24"/>
          <w:szCs w:val="24"/>
        </w:rPr>
        <w:t>сделать  через</w:t>
      </w:r>
      <w:proofErr w:type="gramEnd"/>
      <w:r w:rsidRPr="00084F6A">
        <w:rPr>
          <w:rFonts w:ascii="var(--font-family-var)" w:eastAsia="Times New Roman" w:hAnsi="var(--font-family-var)" w:cs="Times New Roman"/>
          <w:sz w:val="24"/>
          <w:szCs w:val="24"/>
        </w:rPr>
        <w:t xml:space="preserve"> портал </w:t>
      </w:r>
      <w:proofErr w:type="spellStart"/>
      <w:r w:rsidRPr="00084F6A">
        <w:rPr>
          <w:rFonts w:ascii="var(--font-family-var)" w:eastAsia="Times New Roman" w:hAnsi="var(--font-family-var)" w:cs="Times New Roman"/>
          <w:sz w:val="24"/>
          <w:szCs w:val="24"/>
        </w:rPr>
        <w:t>Госуслуг</w:t>
      </w:r>
      <w:proofErr w:type="spellEnd"/>
      <w:r w:rsidRPr="00084F6A">
        <w:rPr>
          <w:rFonts w:ascii="var(--font-family-var)" w:eastAsia="Times New Roman" w:hAnsi="var(--font-family-var)" w:cs="Times New Roman"/>
          <w:sz w:val="24"/>
          <w:szCs w:val="24"/>
        </w:rPr>
        <w:t>, в МФЦ или в клиентской службе фонда.</w:t>
      </w:r>
    </w:p>
    <w:p w:rsidR="00084F6A" w:rsidRPr="00084F6A" w:rsidRDefault="00084F6A" w:rsidP="00084F6A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084F6A">
        <w:rPr>
          <w:rFonts w:ascii="var(--font-family-var)" w:eastAsia="Times New Roman" w:hAnsi="var(--font-family-var)" w:cs="Times New Roman"/>
          <w:sz w:val="24"/>
          <w:szCs w:val="24"/>
        </w:rPr>
        <w:t xml:space="preserve">По общим правилам использовать материнский капитал на улучшение жилищных условий можно когда </w:t>
      </w:r>
      <w:proofErr w:type="gramStart"/>
      <w:r w:rsidRPr="00084F6A">
        <w:rPr>
          <w:rFonts w:ascii="var(--font-family-var)" w:eastAsia="Times New Roman" w:hAnsi="var(--font-family-var)" w:cs="Times New Roman"/>
          <w:sz w:val="24"/>
          <w:szCs w:val="24"/>
        </w:rPr>
        <w:t>ребенку,  давшему</w:t>
      </w:r>
      <w:proofErr w:type="gramEnd"/>
      <w:r w:rsidRPr="00084F6A">
        <w:rPr>
          <w:rFonts w:ascii="var(--font-family-var)" w:eastAsia="Times New Roman" w:hAnsi="var(--font-family-var)" w:cs="Times New Roman"/>
          <w:sz w:val="24"/>
          <w:szCs w:val="24"/>
        </w:rPr>
        <w:t xml:space="preserve"> семье право на сертификат, исполнится три года. Исключением является погашение основного долга или уплата первоначального взноса по кредиту. В таком случае средства материнского капитала можно вложить сразу после </w:t>
      </w:r>
      <w:proofErr w:type="gramStart"/>
      <w:r w:rsidRPr="00084F6A">
        <w:rPr>
          <w:rFonts w:ascii="var(--font-family-var)" w:eastAsia="Times New Roman" w:hAnsi="var(--font-family-var)" w:cs="Times New Roman"/>
          <w:sz w:val="24"/>
          <w:szCs w:val="24"/>
        </w:rPr>
        <w:t>рождения</w:t>
      </w:r>
      <w:proofErr w:type="gramEnd"/>
      <w:r w:rsidRPr="00084F6A">
        <w:rPr>
          <w:rFonts w:ascii="var(--font-family-var)" w:eastAsia="Times New Roman" w:hAnsi="var(--font-family-var)" w:cs="Times New Roman"/>
          <w:sz w:val="24"/>
          <w:szCs w:val="24"/>
        </w:rPr>
        <w:t xml:space="preserve"> или усыновления малыша.</w:t>
      </w:r>
    </w:p>
    <w:p w:rsidR="00084F6A" w:rsidRPr="00084F6A" w:rsidRDefault="00084F6A" w:rsidP="00084F6A">
      <w:pPr>
        <w:spacing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084F6A">
        <w:rPr>
          <w:rFonts w:ascii="var(--font-family-var)" w:eastAsia="Times New Roman" w:hAnsi="var(--font-family-var)" w:cs="Times New Roman"/>
          <w:sz w:val="24"/>
          <w:szCs w:val="24"/>
        </w:rPr>
        <w:t xml:space="preserve">Важно </w:t>
      </w:r>
      <w:proofErr w:type="spellStart"/>
      <w:proofErr w:type="gramStart"/>
      <w:r w:rsidRPr="00084F6A">
        <w:rPr>
          <w:rFonts w:ascii="var(--font-family-var)" w:eastAsia="Times New Roman" w:hAnsi="var(--font-family-var)" w:cs="Times New Roman"/>
          <w:sz w:val="24"/>
          <w:szCs w:val="24"/>
        </w:rPr>
        <w:t>помнить:средства</w:t>
      </w:r>
      <w:proofErr w:type="spellEnd"/>
      <w:proofErr w:type="gramEnd"/>
      <w:r w:rsidRPr="00084F6A">
        <w:rPr>
          <w:rFonts w:ascii="var(--font-family-var)" w:eastAsia="Times New Roman" w:hAnsi="var(--font-family-var)" w:cs="Times New Roman"/>
          <w:sz w:val="24"/>
          <w:szCs w:val="24"/>
        </w:rPr>
        <w:t xml:space="preserve"> материнского капитала можно получить только путем безналичного перечисления. Любые схемы </w:t>
      </w:r>
      <w:proofErr w:type="spellStart"/>
      <w:r w:rsidRPr="00084F6A">
        <w:rPr>
          <w:rFonts w:ascii="var(--font-family-var)" w:eastAsia="Times New Roman" w:hAnsi="var(--font-family-var)" w:cs="Times New Roman"/>
          <w:sz w:val="24"/>
          <w:szCs w:val="24"/>
        </w:rPr>
        <w:t>обналичивания</w:t>
      </w:r>
      <w:proofErr w:type="spellEnd"/>
      <w:r w:rsidRPr="00084F6A">
        <w:rPr>
          <w:rFonts w:ascii="var(--font-family-var)" w:eastAsia="Times New Roman" w:hAnsi="var(--font-family-var)" w:cs="Times New Roman"/>
          <w:sz w:val="24"/>
          <w:szCs w:val="24"/>
        </w:rPr>
        <w:t xml:space="preserve"> этих средств являются незаконными. Получить деньги «на руки» владелец сертификата не может, за исключением случаев, когда остаток средств на сертификате не превышает 10 тысяч рублей — в этом случае допускается выплата на личный счёт владельца.</w:t>
      </w:r>
    </w:p>
    <w:p w:rsidR="00475C4E" w:rsidRPr="00C07BE7" w:rsidRDefault="00475C4E" w:rsidP="00C07BE7"/>
    <w:sectPr w:rsidR="00475C4E" w:rsidRPr="00C07BE7" w:rsidSect="00DB5B0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ar(--font-family-var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BC2E10"/>
    <w:multiLevelType w:val="multilevel"/>
    <w:tmpl w:val="D02E0D4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79D3723A"/>
    <w:multiLevelType w:val="multilevel"/>
    <w:tmpl w:val="D1B80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B02"/>
    <w:rsid w:val="00084F6A"/>
    <w:rsid w:val="000D7042"/>
    <w:rsid w:val="001023DE"/>
    <w:rsid w:val="0010798E"/>
    <w:rsid w:val="00130890"/>
    <w:rsid w:val="001A0817"/>
    <w:rsid w:val="00224FEF"/>
    <w:rsid w:val="002A0C21"/>
    <w:rsid w:val="002A1BA6"/>
    <w:rsid w:val="002A5426"/>
    <w:rsid w:val="003836DE"/>
    <w:rsid w:val="003D4166"/>
    <w:rsid w:val="00475C4E"/>
    <w:rsid w:val="00493BC5"/>
    <w:rsid w:val="00604A01"/>
    <w:rsid w:val="0063054A"/>
    <w:rsid w:val="006B4F4F"/>
    <w:rsid w:val="006B5B75"/>
    <w:rsid w:val="00711D5F"/>
    <w:rsid w:val="00725D17"/>
    <w:rsid w:val="00795A7B"/>
    <w:rsid w:val="007C3CF0"/>
    <w:rsid w:val="00801D37"/>
    <w:rsid w:val="00853316"/>
    <w:rsid w:val="00854EF2"/>
    <w:rsid w:val="008D6126"/>
    <w:rsid w:val="008F4B3E"/>
    <w:rsid w:val="008F7614"/>
    <w:rsid w:val="0092600D"/>
    <w:rsid w:val="00934622"/>
    <w:rsid w:val="00935714"/>
    <w:rsid w:val="009B7EAB"/>
    <w:rsid w:val="00A11022"/>
    <w:rsid w:val="00A21719"/>
    <w:rsid w:val="00AF2521"/>
    <w:rsid w:val="00B047A4"/>
    <w:rsid w:val="00B97B83"/>
    <w:rsid w:val="00BD213E"/>
    <w:rsid w:val="00BF0F5E"/>
    <w:rsid w:val="00C07BE7"/>
    <w:rsid w:val="00CF3F4A"/>
    <w:rsid w:val="00D0470A"/>
    <w:rsid w:val="00DB5B02"/>
    <w:rsid w:val="00E67678"/>
    <w:rsid w:val="00ED6C31"/>
    <w:rsid w:val="00EE02BE"/>
    <w:rsid w:val="00EE2C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991FC9-43A6-4D93-9776-701236ABF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5B0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qFormat/>
    <w:rsid w:val="00DB5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DB5B02"/>
    <w:rPr>
      <w:i/>
      <w:iCs/>
    </w:rPr>
  </w:style>
  <w:style w:type="paragraph" w:styleId="a7">
    <w:name w:val="No Spacing"/>
    <w:uiPriority w:val="1"/>
    <w:qFormat/>
    <w:rsid w:val="00DB5B02"/>
    <w:pPr>
      <w:spacing w:after="0" w:line="240" w:lineRule="auto"/>
    </w:pPr>
  </w:style>
  <w:style w:type="character" w:styleId="a8">
    <w:name w:val="Strong"/>
    <w:basedOn w:val="a0"/>
    <w:uiPriority w:val="22"/>
    <w:qFormat/>
    <w:rsid w:val="00DB5B02"/>
    <w:rPr>
      <w:b/>
      <w:bCs/>
    </w:rPr>
  </w:style>
  <w:style w:type="character" w:customStyle="1" w:styleId="p">
    <w:name w:val="p"/>
    <w:basedOn w:val="a0"/>
    <w:rsid w:val="00DB5B02"/>
  </w:style>
  <w:style w:type="character" w:styleId="a9">
    <w:name w:val="Hyperlink"/>
    <w:basedOn w:val="a0"/>
    <w:uiPriority w:val="99"/>
    <w:semiHidden/>
    <w:unhideWhenUsed/>
    <w:rsid w:val="00475C4E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475C4E"/>
    <w:pPr>
      <w:spacing w:after="160" w:line="259" w:lineRule="auto"/>
      <w:ind w:left="720"/>
      <w:contextualSpacing/>
    </w:pPr>
  </w:style>
  <w:style w:type="character" w:customStyle="1" w:styleId="organictextcontentspan">
    <w:name w:val="organictextcontentspan"/>
    <w:basedOn w:val="a0"/>
    <w:rsid w:val="008F4B3E"/>
  </w:style>
  <w:style w:type="character" w:customStyle="1" w:styleId="bx-inline-tag">
    <w:name w:val="bx-inline-tag"/>
    <w:basedOn w:val="a0"/>
    <w:rsid w:val="00B047A4"/>
  </w:style>
  <w:style w:type="character" w:customStyle="1" w:styleId="translatable-message">
    <w:name w:val="translatable-message"/>
    <w:basedOn w:val="a0"/>
    <w:rsid w:val="000D70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47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9420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3610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36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90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16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6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56949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5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8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918345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39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1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9267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1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9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05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243269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85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5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38518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4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29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93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22360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039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8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9116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119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54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8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32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5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14110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8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97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059480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062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011TsarenyaEL</dc:creator>
  <cp:lastModifiedBy>Акашева Светлана Петровна</cp:lastModifiedBy>
  <cp:revision>2</cp:revision>
  <dcterms:created xsi:type="dcterms:W3CDTF">2025-11-11T08:54:00Z</dcterms:created>
  <dcterms:modified xsi:type="dcterms:W3CDTF">2025-11-11T08:54:00Z</dcterms:modified>
</cp:coreProperties>
</file>