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D80" w:rsidRPr="005F2D80" w:rsidRDefault="005F2D80" w:rsidP="005F2D80">
      <w:pPr>
        <w:shd w:val="clear" w:color="auto" w:fill="FFFFFF"/>
        <w:spacing w:line="240" w:lineRule="auto"/>
        <w:rPr>
          <w:rFonts w:ascii="Arial" w:eastAsia="Times New Roman" w:hAnsi="Arial" w:cs="Arial"/>
          <w:b/>
          <w:color w:val="212121"/>
          <w:sz w:val="24"/>
          <w:szCs w:val="24"/>
        </w:rPr>
      </w:pPr>
      <w:r w:rsidRPr="005F2D80">
        <w:rPr>
          <w:rFonts w:ascii="Arial" w:eastAsia="Times New Roman" w:hAnsi="Arial" w:cs="Arial"/>
          <w:b/>
          <w:color w:val="212121"/>
          <w:sz w:val="24"/>
          <w:szCs w:val="24"/>
        </w:rPr>
        <w:t>С начала года более 300 мам Мордовии получили сертификат на материнский капитал</w:t>
      </w:r>
    </w:p>
    <w:p w:rsidR="005F2D80" w:rsidRPr="005F2D80" w:rsidRDefault="005F2D80" w:rsidP="005F2D80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proofErr w:type="gramStart"/>
      <w:r w:rsidRPr="005F2D80">
        <w:rPr>
          <w:rFonts w:ascii="var(--font-family-var)" w:eastAsia="Times New Roman" w:hAnsi="var(--font-family-var)" w:cs="Times New Roman"/>
          <w:sz w:val="24"/>
          <w:szCs w:val="24"/>
        </w:rPr>
        <w:t>Материнский  семейный</w:t>
      </w:r>
      <w:proofErr w:type="gramEnd"/>
      <w:r w:rsidRPr="005F2D80">
        <w:rPr>
          <w:rFonts w:ascii="var(--font-family-var)" w:eastAsia="Times New Roman" w:hAnsi="var(--font-family-var)" w:cs="Times New Roman"/>
          <w:sz w:val="24"/>
          <w:szCs w:val="24"/>
        </w:rPr>
        <w:t xml:space="preserve"> капитал - один из наиболее востребованных инструментов национального проекта «Демография».</w:t>
      </w:r>
    </w:p>
    <w:p w:rsidR="005F2D80" w:rsidRPr="005F2D80" w:rsidRDefault="005F2D80" w:rsidP="005F2D80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5F2D80">
        <w:rPr>
          <w:rFonts w:ascii="var(--font-family-var)" w:eastAsia="Times New Roman" w:hAnsi="var(--font-family-var)" w:cs="Times New Roman"/>
          <w:sz w:val="24"/>
          <w:szCs w:val="24"/>
        </w:rPr>
        <w:t>С начала этого года 362 мамы Мордовии получили государственный сертификат на капитал. А всего за 19 лет действия программы региональное Отделение Социального фонда выдало семьям республики 65064 сертификата.</w:t>
      </w:r>
    </w:p>
    <w:p w:rsidR="005F2D80" w:rsidRPr="005F2D80" w:rsidRDefault="005F2D80" w:rsidP="005F2D80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5F2D80">
        <w:rPr>
          <w:rFonts w:ascii="var(--font-family-var)" w:eastAsia="Times New Roman" w:hAnsi="var(--font-family-var)" w:cs="Times New Roman"/>
          <w:sz w:val="24"/>
          <w:szCs w:val="24"/>
        </w:rPr>
        <w:t xml:space="preserve">До апреля 2020 года материнский капитал назначался семье по заявлению, а на протяжении последних 6 лет родители не тратят на это </w:t>
      </w:r>
      <w:proofErr w:type="gramStart"/>
      <w:r w:rsidRPr="005F2D80">
        <w:rPr>
          <w:rFonts w:ascii="var(--font-family-var)" w:eastAsia="Times New Roman" w:hAnsi="var(--font-family-var)" w:cs="Times New Roman"/>
          <w:sz w:val="24"/>
          <w:szCs w:val="24"/>
        </w:rPr>
        <w:t>время,  поскольку</w:t>
      </w:r>
      <w:proofErr w:type="gramEnd"/>
      <w:r w:rsidRPr="005F2D80">
        <w:rPr>
          <w:rFonts w:ascii="var(--font-family-var)" w:eastAsia="Times New Roman" w:hAnsi="var(--font-family-var)" w:cs="Times New Roman"/>
          <w:sz w:val="24"/>
          <w:szCs w:val="24"/>
        </w:rPr>
        <w:t xml:space="preserve"> специалисты Отделения  оформляют сертификат </w:t>
      </w:r>
      <w:proofErr w:type="spellStart"/>
      <w:r w:rsidRPr="005F2D80">
        <w:rPr>
          <w:rFonts w:ascii="var(--font-family-var)" w:eastAsia="Times New Roman" w:hAnsi="var(--font-family-var)" w:cs="Times New Roman"/>
          <w:sz w:val="24"/>
          <w:szCs w:val="24"/>
        </w:rPr>
        <w:t>беззаявительно</w:t>
      </w:r>
      <w:proofErr w:type="spellEnd"/>
      <w:r w:rsidRPr="005F2D80">
        <w:rPr>
          <w:rFonts w:ascii="var(--font-family-var)" w:eastAsia="Times New Roman" w:hAnsi="var(--font-family-var)" w:cs="Times New Roman"/>
          <w:sz w:val="24"/>
          <w:szCs w:val="24"/>
        </w:rPr>
        <w:t xml:space="preserve"> - на основании сведений о рождении детей, поступающих из органов ЗАГС. Затем мама получает электронный документ в личном кабинете на портале </w:t>
      </w:r>
      <w:proofErr w:type="spellStart"/>
      <w:r w:rsidRPr="005F2D80">
        <w:rPr>
          <w:rFonts w:ascii="var(--font-family-var)" w:eastAsia="Times New Roman" w:hAnsi="var(--font-family-var)" w:cs="Times New Roman"/>
          <w:sz w:val="24"/>
          <w:szCs w:val="24"/>
        </w:rPr>
        <w:t>госуслуг</w:t>
      </w:r>
      <w:proofErr w:type="spellEnd"/>
      <w:r w:rsidRPr="005F2D80">
        <w:rPr>
          <w:rFonts w:ascii="var(--font-family-var)" w:eastAsia="Times New Roman" w:hAnsi="var(--font-family-var)" w:cs="Times New Roman"/>
          <w:sz w:val="24"/>
          <w:szCs w:val="24"/>
        </w:rPr>
        <w:t>.</w:t>
      </w:r>
    </w:p>
    <w:p w:rsidR="005F2D80" w:rsidRPr="005F2D80" w:rsidRDefault="005F2D80" w:rsidP="005F2D80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5F2D80">
        <w:rPr>
          <w:rFonts w:ascii="var(--font-family-var)" w:eastAsia="Times New Roman" w:hAnsi="var(--font-family-var)" w:cs="Times New Roman"/>
          <w:sz w:val="24"/>
          <w:szCs w:val="24"/>
        </w:rPr>
        <w:t xml:space="preserve">Для семей, усыновивших детей, сохраняется заявительный порядок оформления сертификата, поскольку сведения, необходимые для получения </w:t>
      </w:r>
      <w:proofErr w:type="spellStart"/>
      <w:r w:rsidRPr="005F2D80">
        <w:rPr>
          <w:rFonts w:ascii="var(--font-family-var)" w:eastAsia="Times New Roman" w:hAnsi="var(--font-family-var)" w:cs="Times New Roman"/>
          <w:sz w:val="24"/>
          <w:szCs w:val="24"/>
        </w:rPr>
        <w:t>маткапитала</w:t>
      </w:r>
      <w:proofErr w:type="spellEnd"/>
      <w:r w:rsidRPr="005F2D80">
        <w:rPr>
          <w:rFonts w:ascii="var(--font-family-var)" w:eastAsia="Times New Roman" w:hAnsi="var(--font-family-var)" w:cs="Times New Roman"/>
          <w:sz w:val="24"/>
          <w:szCs w:val="24"/>
        </w:rPr>
        <w:t>, могут представить только сами усыновители.</w:t>
      </w:r>
      <w:bookmarkStart w:id="0" w:name="_GoBack"/>
      <w:bookmarkEnd w:id="0"/>
    </w:p>
    <w:p w:rsidR="005F2D80" w:rsidRPr="005F2D80" w:rsidRDefault="005F2D80" w:rsidP="005F2D80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5F2D80">
        <w:rPr>
          <w:rFonts w:ascii="var(--font-family-var)" w:eastAsia="Times New Roman" w:hAnsi="var(--font-family-var)" w:cs="Times New Roman"/>
          <w:sz w:val="24"/>
          <w:szCs w:val="24"/>
        </w:rPr>
        <w:t>Материнский капитал ежегодно индексируется. В 2007 году его размер составлял 250 тысяч рублей. В текущем году владельцы сертификата в распоряжение получают 728921 руб. 90 </w:t>
      </w:r>
      <w:proofErr w:type="spellStart"/>
      <w:r w:rsidRPr="005F2D80">
        <w:rPr>
          <w:rFonts w:ascii="var(--font-family-var)" w:eastAsia="Times New Roman" w:hAnsi="var(--font-family-var)" w:cs="Times New Roman"/>
          <w:sz w:val="24"/>
          <w:szCs w:val="24"/>
        </w:rPr>
        <w:t>коп.на</w:t>
      </w:r>
      <w:proofErr w:type="spellEnd"/>
      <w:r w:rsidRPr="005F2D80">
        <w:rPr>
          <w:rFonts w:ascii="var(--font-family-var)" w:eastAsia="Times New Roman" w:hAnsi="var(--font-family-var)" w:cs="Times New Roman"/>
          <w:sz w:val="24"/>
          <w:szCs w:val="24"/>
        </w:rPr>
        <w:t xml:space="preserve"> первого ребенка и 963243 руб. 17 коп</w:t>
      </w:r>
      <w:proofErr w:type="gramStart"/>
      <w:r w:rsidRPr="005F2D80">
        <w:rPr>
          <w:rFonts w:ascii="var(--font-family-var)" w:eastAsia="Times New Roman" w:hAnsi="var(--font-family-var)" w:cs="Times New Roman"/>
          <w:sz w:val="24"/>
          <w:szCs w:val="24"/>
        </w:rPr>
        <w:t>. на</w:t>
      </w:r>
      <w:proofErr w:type="gramEnd"/>
      <w:r w:rsidRPr="005F2D80">
        <w:rPr>
          <w:rFonts w:ascii="var(--font-family-var)" w:eastAsia="Times New Roman" w:hAnsi="var(--font-family-var)" w:cs="Times New Roman"/>
          <w:sz w:val="24"/>
          <w:szCs w:val="24"/>
        </w:rPr>
        <w:t xml:space="preserve"> второго или последующего, если женщина раньше не получала сертификат. В случае, если семье был выдан сертификат на первого ребенка, то при рождении второго малыша размер капитала дополнительно увеличится на 234321 руб. 27 коп.</w:t>
      </w:r>
    </w:p>
    <w:p w:rsidR="005F2D80" w:rsidRPr="005F2D80" w:rsidRDefault="005F2D80" w:rsidP="005F2D80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5F2D80">
        <w:rPr>
          <w:rFonts w:ascii="var(--font-family-var)" w:eastAsia="Times New Roman" w:hAnsi="var(--font-family-var)" w:cs="Times New Roman"/>
          <w:sz w:val="24"/>
          <w:szCs w:val="24"/>
        </w:rPr>
        <w:t xml:space="preserve">Распоряжение материнским капиталом становится для семей все более простым. Достаточно </w:t>
      </w:r>
      <w:proofErr w:type="gramStart"/>
      <w:r w:rsidRPr="005F2D80">
        <w:rPr>
          <w:rFonts w:ascii="var(--font-family-var)" w:eastAsia="Times New Roman" w:hAnsi="var(--font-family-var)" w:cs="Times New Roman"/>
          <w:sz w:val="24"/>
          <w:szCs w:val="24"/>
        </w:rPr>
        <w:t>подать  заявление</w:t>
      </w:r>
      <w:proofErr w:type="gramEnd"/>
      <w:r w:rsidRPr="005F2D80">
        <w:rPr>
          <w:rFonts w:ascii="var(--font-family-var)" w:eastAsia="Times New Roman" w:hAnsi="var(--font-family-var)" w:cs="Times New Roman"/>
          <w:sz w:val="24"/>
          <w:szCs w:val="24"/>
        </w:rPr>
        <w:t xml:space="preserve">, а все необходимые сведения Отделение СФР получит самостоятельно в порядке межведомственного взаимодействия. Подать заявление о распоряжении материнским капиталом можно на портале </w:t>
      </w:r>
      <w:proofErr w:type="spellStart"/>
      <w:r w:rsidRPr="005F2D80">
        <w:rPr>
          <w:rFonts w:ascii="var(--font-family-var)" w:eastAsia="Times New Roman" w:hAnsi="var(--font-family-var)" w:cs="Times New Roman"/>
          <w:sz w:val="24"/>
          <w:szCs w:val="24"/>
        </w:rPr>
        <w:t>госуслуг</w:t>
      </w:r>
      <w:proofErr w:type="spellEnd"/>
      <w:r w:rsidRPr="005F2D80">
        <w:rPr>
          <w:rFonts w:ascii="var(--font-family-var)" w:eastAsia="Times New Roman" w:hAnsi="var(--font-family-var)" w:cs="Times New Roman"/>
          <w:sz w:val="24"/>
          <w:szCs w:val="24"/>
        </w:rPr>
        <w:t>, в клиентской службе Отделения или в МФЦ.</w:t>
      </w:r>
    </w:p>
    <w:p w:rsidR="005F2D80" w:rsidRPr="005F2D80" w:rsidRDefault="005F2D80" w:rsidP="005F2D80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5F2D80">
        <w:rPr>
          <w:rFonts w:ascii="var(--font-family-var)" w:eastAsia="Times New Roman" w:hAnsi="var(--font-family-var)" w:cs="Times New Roman"/>
          <w:sz w:val="24"/>
          <w:szCs w:val="24"/>
        </w:rPr>
        <w:t>Сразу после получения сертификата средства материнского капитала можно использовать на оплату детского сада, на получение ежемесячной выплаты, погашение ипотечного кредита и компенсацию стоимости товаров и услуг для детей с инвалидностью.</w:t>
      </w:r>
    </w:p>
    <w:p w:rsidR="005F2D80" w:rsidRPr="005F2D80" w:rsidRDefault="005F2D80" w:rsidP="005F2D80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5F2D80">
        <w:rPr>
          <w:rFonts w:ascii="var(--font-family-var)" w:eastAsia="Times New Roman" w:hAnsi="var(--font-family-var)" w:cs="Times New Roman"/>
          <w:sz w:val="24"/>
          <w:szCs w:val="24"/>
        </w:rPr>
        <w:t>Улучшить жилищные условия без привлечения кредитных средств, оплатить обучение ребенка в школе, техникуме, вузе или в организации дополнительного образования, а также направить средства на накопительную пенсию одного из родителей, можно только после того, как исполнится три года ребенку, в связи с рождением которого был получен сертификат.</w:t>
      </w:r>
    </w:p>
    <w:p w:rsidR="005F2D80" w:rsidRPr="005F2D80" w:rsidRDefault="005F2D80" w:rsidP="005F2D80">
      <w:pPr>
        <w:spacing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5F2D80">
        <w:rPr>
          <w:rFonts w:ascii="var(--font-family-var)" w:eastAsia="Times New Roman" w:hAnsi="var(--font-family-var)" w:cs="Times New Roman"/>
          <w:sz w:val="24"/>
          <w:szCs w:val="24"/>
        </w:rPr>
        <w:t xml:space="preserve">С сентября 2024 года у жителей </w:t>
      </w:r>
      <w:proofErr w:type="gramStart"/>
      <w:r w:rsidRPr="005F2D80">
        <w:rPr>
          <w:rFonts w:ascii="var(--font-family-var)" w:eastAsia="Times New Roman" w:hAnsi="var(--font-family-var)" w:cs="Times New Roman"/>
          <w:sz w:val="24"/>
          <w:szCs w:val="24"/>
        </w:rPr>
        <w:t>Мордовии  появилась</w:t>
      </w:r>
      <w:proofErr w:type="gramEnd"/>
      <w:r w:rsidRPr="005F2D80">
        <w:rPr>
          <w:rFonts w:ascii="var(--font-family-var)" w:eastAsia="Times New Roman" w:hAnsi="var(--font-family-var)" w:cs="Times New Roman"/>
          <w:sz w:val="24"/>
          <w:szCs w:val="24"/>
        </w:rPr>
        <w:t xml:space="preserve"> возможность получить остаток средств </w:t>
      </w:r>
      <w:proofErr w:type="spellStart"/>
      <w:r w:rsidRPr="005F2D80">
        <w:rPr>
          <w:rFonts w:ascii="var(--font-family-var)" w:eastAsia="Times New Roman" w:hAnsi="var(--font-family-var)" w:cs="Times New Roman"/>
          <w:sz w:val="24"/>
          <w:szCs w:val="24"/>
        </w:rPr>
        <w:t>маткапитала</w:t>
      </w:r>
      <w:proofErr w:type="spellEnd"/>
      <w:r w:rsidRPr="005F2D80">
        <w:rPr>
          <w:rFonts w:ascii="var(--font-family-var)" w:eastAsia="Times New Roman" w:hAnsi="var(--font-family-var)" w:cs="Times New Roman"/>
          <w:sz w:val="24"/>
          <w:szCs w:val="24"/>
        </w:rPr>
        <w:t xml:space="preserve"> разовым платежом, если он не превышает 10 тысяч рублей. Такой возможностью уже воспользовались 538 жителей республики.</w:t>
      </w:r>
    </w:p>
    <w:p w:rsidR="001552DA" w:rsidRPr="00DB0E1E" w:rsidRDefault="001552DA" w:rsidP="00DB0E1E"/>
    <w:sectPr w:rsidR="001552DA" w:rsidRPr="00DB0E1E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font-family-var)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AB4937"/>
    <w:multiLevelType w:val="multilevel"/>
    <w:tmpl w:val="15B08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77479E"/>
    <w:multiLevelType w:val="multilevel"/>
    <w:tmpl w:val="87BC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29F6A21"/>
    <w:multiLevelType w:val="multilevel"/>
    <w:tmpl w:val="A572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6BE0824"/>
    <w:multiLevelType w:val="multilevel"/>
    <w:tmpl w:val="2120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2974D28"/>
    <w:multiLevelType w:val="multilevel"/>
    <w:tmpl w:val="773A4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4"/>
  </w:num>
  <w:num w:numId="3">
    <w:abstractNumId w:val="44"/>
  </w:num>
  <w:num w:numId="4">
    <w:abstractNumId w:val="11"/>
  </w:num>
  <w:num w:numId="5">
    <w:abstractNumId w:val="1"/>
  </w:num>
  <w:num w:numId="6">
    <w:abstractNumId w:val="15"/>
  </w:num>
  <w:num w:numId="7">
    <w:abstractNumId w:val="5"/>
  </w:num>
  <w:num w:numId="8">
    <w:abstractNumId w:val="40"/>
  </w:num>
  <w:num w:numId="9">
    <w:abstractNumId w:val="30"/>
  </w:num>
  <w:num w:numId="10">
    <w:abstractNumId w:val="9"/>
  </w:num>
  <w:num w:numId="11">
    <w:abstractNumId w:val="14"/>
  </w:num>
  <w:num w:numId="12">
    <w:abstractNumId w:val="25"/>
  </w:num>
  <w:num w:numId="13">
    <w:abstractNumId w:val="39"/>
  </w:num>
  <w:num w:numId="14">
    <w:abstractNumId w:val="42"/>
  </w:num>
  <w:num w:numId="15">
    <w:abstractNumId w:val="31"/>
  </w:num>
  <w:num w:numId="16">
    <w:abstractNumId w:val="36"/>
  </w:num>
  <w:num w:numId="17">
    <w:abstractNumId w:val="8"/>
  </w:num>
  <w:num w:numId="18">
    <w:abstractNumId w:val="18"/>
  </w:num>
  <w:num w:numId="19">
    <w:abstractNumId w:val="38"/>
  </w:num>
  <w:num w:numId="20">
    <w:abstractNumId w:val="7"/>
  </w:num>
  <w:num w:numId="21">
    <w:abstractNumId w:val="23"/>
  </w:num>
  <w:num w:numId="22">
    <w:abstractNumId w:val="27"/>
  </w:num>
  <w:num w:numId="23">
    <w:abstractNumId w:val="6"/>
  </w:num>
  <w:num w:numId="24">
    <w:abstractNumId w:val="16"/>
  </w:num>
  <w:num w:numId="25">
    <w:abstractNumId w:val="3"/>
  </w:num>
  <w:num w:numId="26">
    <w:abstractNumId w:val="0"/>
  </w:num>
  <w:num w:numId="27">
    <w:abstractNumId w:val="20"/>
  </w:num>
  <w:num w:numId="28">
    <w:abstractNumId w:val="26"/>
  </w:num>
  <w:num w:numId="29">
    <w:abstractNumId w:val="34"/>
  </w:num>
  <w:num w:numId="30">
    <w:abstractNumId w:val="43"/>
  </w:num>
  <w:num w:numId="31">
    <w:abstractNumId w:val="41"/>
  </w:num>
  <w:num w:numId="32">
    <w:abstractNumId w:val="28"/>
  </w:num>
  <w:num w:numId="33">
    <w:abstractNumId w:val="19"/>
  </w:num>
  <w:num w:numId="34">
    <w:abstractNumId w:val="33"/>
  </w:num>
  <w:num w:numId="35">
    <w:abstractNumId w:val="17"/>
  </w:num>
  <w:num w:numId="36">
    <w:abstractNumId w:val="29"/>
  </w:num>
  <w:num w:numId="37">
    <w:abstractNumId w:val="12"/>
  </w:num>
  <w:num w:numId="38">
    <w:abstractNumId w:val="24"/>
  </w:num>
  <w:num w:numId="39">
    <w:abstractNumId w:val="22"/>
  </w:num>
  <w:num w:numId="40">
    <w:abstractNumId w:val="2"/>
  </w:num>
  <w:num w:numId="41">
    <w:abstractNumId w:val="37"/>
  </w:num>
  <w:num w:numId="42">
    <w:abstractNumId w:val="13"/>
  </w:num>
  <w:num w:numId="43">
    <w:abstractNumId w:val="32"/>
  </w:num>
  <w:num w:numId="44">
    <w:abstractNumId w:val="10"/>
  </w:num>
  <w:num w:numId="45">
    <w:abstractNumId w:val="35"/>
  </w:num>
  <w:num w:numId="46">
    <w:abstractNumId w:val="4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4890"/>
    <w:rsid w:val="00077D91"/>
    <w:rsid w:val="000C6103"/>
    <w:rsid w:val="000F41A6"/>
    <w:rsid w:val="0014146E"/>
    <w:rsid w:val="001426AC"/>
    <w:rsid w:val="001552DA"/>
    <w:rsid w:val="0015652B"/>
    <w:rsid w:val="0016760E"/>
    <w:rsid w:val="00175960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A7C7E"/>
    <w:rsid w:val="004B60B2"/>
    <w:rsid w:val="005140EE"/>
    <w:rsid w:val="0051667C"/>
    <w:rsid w:val="005325A3"/>
    <w:rsid w:val="005325B6"/>
    <w:rsid w:val="005427C7"/>
    <w:rsid w:val="005824C0"/>
    <w:rsid w:val="005834C4"/>
    <w:rsid w:val="005B3747"/>
    <w:rsid w:val="005E084C"/>
    <w:rsid w:val="005F2D80"/>
    <w:rsid w:val="00613079"/>
    <w:rsid w:val="00635DD8"/>
    <w:rsid w:val="00636B5B"/>
    <w:rsid w:val="00657A51"/>
    <w:rsid w:val="00680571"/>
    <w:rsid w:val="00687CC6"/>
    <w:rsid w:val="00701F6A"/>
    <w:rsid w:val="00772762"/>
    <w:rsid w:val="0079150A"/>
    <w:rsid w:val="00797375"/>
    <w:rsid w:val="00797927"/>
    <w:rsid w:val="007B5E0C"/>
    <w:rsid w:val="007C5272"/>
    <w:rsid w:val="007D6320"/>
    <w:rsid w:val="007F7578"/>
    <w:rsid w:val="0080085C"/>
    <w:rsid w:val="00812BC7"/>
    <w:rsid w:val="0081567A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37BD"/>
    <w:rsid w:val="009218B6"/>
    <w:rsid w:val="009244EB"/>
    <w:rsid w:val="00932A64"/>
    <w:rsid w:val="00950DDB"/>
    <w:rsid w:val="009517D2"/>
    <w:rsid w:val="0095638D"/>
    <w:rsid w:val="009B2AA5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E0AF5"/>
    <w:rsid w:val="00CF3208"/>
    <w:rsid w:val="00D01B46"/>
    <w:rsid w:val="00D332A7"/>
    <w:rsid w:val="00D60B21"/>
    <w:rsid w:val="00D72887"/>
    <w:rsid w:val="00D75B6E"/>
    <w:rsid w:val="00DA184C"/>
    <w:rsid w:val="00DB0E1E"/>
    <w:rsid w:val="00DF594A"/>
    <w:rsid w:val="00E035EC"/>
    <w:rsid w:val="00E1573B"/>
    <w:rsid w:val="00E24575"/>
    <w:rsid w:val="00E36E71"/>
    <w:rsid w:val="00E4142C"/>
    <w:rsid w:val="00E51742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32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1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9470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3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5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55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651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45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33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9370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5884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8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89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6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525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82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53893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9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6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79674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03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5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8483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3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9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7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33112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65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95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82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1461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87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83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50656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753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5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8248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9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817524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66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2D6A1-8EB6-4D2F-B8BB-67DCEEC71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2026-03-12T06:32:00Z</dcterms:created>
  <dcterms:modified xsi:type="dcterms:W3CDTF">2026-03-12T06:32:00Z</dcterms:modified>
</cp:coreProperties>
</file>