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E7" w:rsidRPr="00C07BE7" w:rsidRDefault="00C07BE7" w:rsidP="00C07BE7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C07BE7">
        <w:rPr>
          <w:rFonts w:ascii="Arial" w:eastAsia="Times New Roman" w:hAnsi="Arial" w:cs="Arial"/>
          <w:b/>
          <w:color w:val="212121"/>
          <w:sz w:val="24"/>
          <w:szCs w:val="24"/>
        </w:rPr>
        <w:t>7 октября — День беременных: на какие выплаты от ОСФР по Мордовии могут рассчитывать будущие мамы?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7 октября в России отмечается  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День  беременных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. Отделение Социального фонда по Мордовии поздравляет всех будущих мам республики с этим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особенным  праздником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  и напоминает о мерах государственной поддержки по линии фонда. Некоторые из них предоставляются в рамках </w:t>
      </w:r>
      <w:proofErr w:type="spell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нац.проекта</w:t>
      </w:r>
      <w:proofErr w:type="spell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"Семья".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  Одна из первых мер </w:t>
      </w:r>
      <w:proofErr w:type="spell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соц.поддержки</w:t>
      </w:r>
      <w:proofErr w:type="spell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— оплата услуг по родовым сертификатам. </w:t>
      </w:r>
      <w:proofErr w:type="spell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Родовый</w:t>
      </w:r>
      <w:proofErr w:type="spell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сертификат - это документ, который предоставляет беременной женщине право выбрать медицинскую организацию для родов, а также для наблюдения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во время 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и после беременности. Формируется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он  в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электронном виде  медучреждением при первом посещ</w:t>
      </w:r>
      <w:bookmarkStart w:id="0" w:name="_GoBack"/>
      <w:bookmarkEnd w:id="0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ении будущей мамой женской консультации. Также он может быть оформлен в роддоме или в детской поликлинике, где будут проводиться профилактические осмотры ребенка.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В этом году Отделение Социального фонда по Мордовии оплатило 9 368 услуг по родовым сертификатам для 2994 женщин и 3019 новорожденных</w:t>
      </w:r>
      <w:r w:rsidRPr="00C07BE7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. </w:t>
      </w: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За полученную медицинскую помощь в период беременности и родов, а также наблюдение за малышом в первый год жизни, медицинским учреждениям республики было перечислено более 31 миллиона 800 тысяч рублей.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Программа «</w:t>
      </w:r>
      <w:proofErr w:type="spell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Родовый</w:t>
      </w:r>
      <w:proofErr w:type="spell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сертификат» является частью национального проекта «Здоровье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»,  который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был  введен в 2006 году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Будущие мамы, вставшие на учет в медицинской организации в ранние сроки беременности (до 12 недель)</w:t>
      </w:r>
      <w:r w:rsidRPr="00C07BE7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,</w:t>
      </w: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имеют право на получение единого пособия. Выплата назначается, если среднедушевой доход семьи не превышает прожиточный минимум на душу населения, установленный в Мордовии </w:t>
      </w:r>
      <w:r w:rsidRPr="00C07BE7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— 15073</w:t>
      </w: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рубля, а годовой доход трудоспособного члена семьи составляет не менее 4 МРОТ либо имеются основания для его отсутствия.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года Отделение Социального фонда по Мордовии назначило единое пособие 567 будущим мамам. В зависимости от материального положения семьи размер выплат варьируется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от  8215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рублей до 16430 рублей.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Пособие по беременности и родам — это мера поддержки работающих женщин на период декретного отпуска. Выплата назначается и выплачивается на основании листка нетрудоспособности, который оформляется в женской консультации.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Размер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пособия  рассчитывается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, исходя из  среднего заработка мамы за предыдущие два года перед наступлением декретного отпуска.  Выплачивается пособие единовременно за весь период отпуска, который составляет 140 дней при обычных родах, 156 дней – при осложненных и 194 дня — при многоплодной беременности.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В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республике  с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начала года пособие по беременности и родам  получили 1925  мам.  Всего Отделение Социального фонда по Мордовия перечислило на эти цели более 336 миллионов рублей. 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Получить пособие могут и безработные женщины, если они были уволены в связи с ликвидацией организации и встали на учет в центр занятости в течение 12 месяцев после увольнения.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 xml:space="preserve">Меры социальной поддержки по линии регионального Отделения Социального фонда предусмотрены и для семей военнослужащих, призванных на военную службу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по  призыву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и мобилизации. Получателем является супруга военнослужащего, срок беременности которой не меньше 180 дней. Ей предоставляет единовременная выплата в размере </w:t>
      </w:r>
      <w:proofErr w:type="gramStart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42  тысяч</w:t>
      </w:r>
      <w:proofErr w:type="gramEnd"/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 xml:space="preserve"> 665 рублей. Пособие назначается независимо от уровня доходов семьи.</w:t>
      </w:r>
    </w:p>
    <w:p w:rsidR="00C07BE7" w:rsidRPr="00C07BE7" w:rsidRDefault="00C07BE7" w:rsidP="00C07BE7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Право на такую же выплату имеет и беременная женщина, муж которой учится на первом курсе военного училища или на первом курсе военной кафедры учебного заведения.</w:t>
      </w:r>
    </w:p>
    <w:p w:rsidR="00C07BE7" w:rsidRPr="00C07BE7" w:rsidRDefault="00C07BE7" w:rsidP="00C07BE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475C4E" w:rsidRPr="00C07BE7" w:rsidRDefault="00475C4E" w:rsidP="00C07BE7"/>
    <w:sectPr w:rsidR="00475C4E" w:rsidRPr="00C07BE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07BE7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26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32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2025-10-09T11:54:00Z</dcterms:created>
  <dcterms:modified xsi:type="dcterms:W3CDTF">2025-10-09T11:54:00Z</dcterms:modified>
</cp:coreProperties>
</file>