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6D" w:rsidRPr="002528DD" w:rsidRDefault="00B74E6D" w:rsidP="00B74E6D">
      <w:pPr>
        <w:ind w:left="8364" w:firstLine="0"/>
        <w:jc w:val="center"/>
        <w:rPr>
          <w:rFonts w:ascii="Times New Roman" w:hAnsi="Times New Roman"/>
        </w:rPr>
      </w:pPr>
      <w:r w:rsidRPr="002528DD">
        <w:rPr>
          <w:rStyle w:val="a3"/>
          <w:rFonts w:ascii="Times New Roman" w:hAnsi="Times New Roman"/>
          <w:bCs/>
        </w:rPr>
        <w:t xml:space="preserve">ПРИЛОЖЕНИЕ </w:t>
      </w:r>
      <w:r w:rsidR="0086522F">
        <w:rPr>
          <w:rStyle w:val="a3"/>
          <w:rFonts w:ascii="Times New Roman" w:hAnsi="Times New Roman"/>
          <w:bCs/>
        </w:rPr>
        <w:t>3</w:t>
      </w:r>
    </w:p>
    <w:p w:rsidR="00B74E6D" w:rsidRPr="0094505F" w:rsidRDefault="00B74E6D" w:rsidP="00B74E6D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</w:rPr>
      </w:pPr>
      <w:r w:rsidRPr="0094505F">
        <w:rPr>
          <w:rFonts w:ascii="Times New Roman" w:hAnsi="Times New Roman"/>
          <w:b/>
        </w:rPr>
        <w:t>Сведения</w:t>
      </w:r>
    </w:p>
    <w:p w:rsidR="00B74E6D" w:rsidRPr="0094505F" w:rsidRDefault="00B74E6D" w:rsidP="00B74E6D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</w:rPr>
      </w:pPr>
      <w:r w:rsidRPr="0094505F">
        <w:rPr>
          <w:rFonts w:ascii="Times New Roman" w:hAnsi="Times New Roman"/>
          <w:b/>
        </w:rPr>
        <w:t>о внесенных в муниципальную программу изменениях</w:t>
      </w:r>
    </w:p>
    <w:p w:rsidR="00B74E6D" w:rsidRPr="0094505F" w:rsidRDefault="00B74E6D" w:rsidP="00B74E6D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  <w:b/>
        </w:rPr>
      </w:pPr>
      <w:r w:rsidRPr="0094505F">
        <w:rPr>
          <w:rFonts w:ascii="Times New Roman" w:hAnsi="Times New Roman"/>
          <w:b/>
        </w:rPr>
        <w:t>по состоянию на</w:t>
      </w:r>
      <w:r w:rsidR="00A267F3">
        <w:rPr>
          <w:rFonts w:ascii="Times New Roman" w:hAnsi="Times New Roman"/>
          <w:b/>
        </w:rPr>
        <w:t xml:space="preserve"> 01.04.20</w:t>
      </w:r>
      <w:r w:rsidR="00C53698">
        <w:rPr>
          <w:rFonts w:ascii="Times New Roman" w:hAnsi="Times New Roman"/>
          <w:b/>
        </w:rPr>
        <w:t>2</w:t>
      </w:r>
      <w:r w:rsidR="00406555">
        <w:rPr>
          <w:rFonts w:ascii="Times New Roman" w:hAnsi="Times New Roman"/>
          <w:b/>
        </w:rPr>
        <w:t>3</w:t>
      </w:r>
      <w:r w:rsidR="00A267F3">
        <w:rPr>
          <w:rFonts w:ascii="Times New Roman" w:hAnsi="Times New Roman"/>
          <w:b/>
        </w:rPr>
        <w:t>г.</w:t>
      </w:r>
    </w:p>
    <w:p w:rsidR="00B74E6D" w:rsidRPr="0094505F" w:rsidRDefault="00B74E6D" w:rsidP="00B74E6D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</w:p>
    <w:p w:rsidR="00B74E6D" w:rsidRPr="0094505F" w:rsidRDefault="00B74E6D" w:rsidP="00B74E6D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</w:p>
    <w:p w:rsidR="00B74E6D" w:rsidRPr="00AE4BC3" w:rsidRDefault="00B74E6D" w:rsidP="00B74E6D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 w:rsidRPr="00AE4BC3">
        <w:rPr>
          <w:rFonts w:ascii="Times New Roman" w:hAnsi="Times New Roman"/>
        </w:rPr>
        <w:t xml:space="preserve">Наименование муниципальной программы </w:t>
      </w:r>
      <w:r w:rsidR="00A267F3">
        <w:rPr>
          <w:rFonts w:ascii="Times New Roman" w:hAnsi="Times New Roman"/>
        </w:rPr>
        <w:t xml:space="preserve"> </w:t>
      </w:r>
      <w:r w:rsidR="003413A8">
        <w:rPr>
          <w:rFonts w:ascii="Times New Roman" w:hAnsi="Times New Roman"/>
        </w:rPr>
        <w:t>Э</w:t>
      </w:r>
      <w:r w:rsidR="00A267F3" w:rsidRPr="00440373">
        <w:rPr>
          <w:rFonts w:ascii="Times New Roman" w:hAnsi="Times New Roman"/>
          <w:b/>
        </w:rPr>
        <w:t>кономическо</w:t>
      </w:r>
      <w:r w:rsidR="003413A8">
        <w:rPr>
          <w:rFonts w:ascii="Times New Roman" w:hAnsi="Times New Roman"/>
          <w:b/>
        </w:rPr>
        <w:t>е</w:t>
      </w:r>
      <w:r w:rsidR="00A267F3" w:rsidRPr="00440373">
        <w:rPr>
          <w:rFonts w:ascii="Times New Roman" w:hAnsi="Times New Roman"/>
          <w:b/>
        </w:rPr>
        <w:t xml:space="preserve"> развити</w:t>
      </w:r>
      <w:r w:rsidR="003413A8">
        <w:rPr>
          <w:rFonts w:ascii="Times New Roman" w:hAnsi="Times New Roman"/>
          <w:b/>
        </w:rPr>
        <w:t xml:space="preserve">е </w:t>
      </w:r>
      <w:proofErr w:type="spellStart"/>
      <w:r w:rsidR="003413A8">
        <w:rPr>
          <w:rFonts w:ascii="Times New Roman" w:hAnsi="Times New Roman"/>
          <w:b/>
        </w:rPr>
        <w:t>Торбеевского</w:t>
      </w:r>
      <w:proofErr w:type="spellEnd"/>
      <w:r w:rsidR="003413A8">
        <w:rPr>
          <w:rFonts w:ascii="Times New Roman" w:hAnsi="Times New Roman"/>
          <w:b/>
        </w:rPr>
        <w:t xml:space="preserve"> муниципального района</w:t>
      </w:r>
      <w:r w:rsidR="00A267F3" w:rsidRPr="00440373">
        <w:rPr>
          <w:rFonts w:ascii="Times New Roman" w:hAnsi="Times New Roman"/>
          <w:b/>
        </w:rPr>
        <w:t xml:space="preserve"> Республики Мордовия</w:t>
      </w:r>
      <w:r w:rsidR="003413A8">
        <w:rPr>
          <w:rFonts w:ascii="Times New Roman" w:hAnsi="Times New Roman"/>
          <w:b/>
        </w:rPr>
        <w:t xml:space="preserve"> до 2025 года</w:t>
      </w:r>
    </w:p>
    <w:p w:rsidR="00B74E6D" w:rsidRPr="00AE4BC3" w:rsidRDefault="00B74E6D" w:rsidP="00B74E6D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 w:rsidRPr="00AE4BC3">
        <w:rPr>
          <w:rFonts w:ascii="Times New Roman" w:hAnsi="Times New Roman"/>
        </w:rPr>
        <w:t xml:space="preserve">Ответственный исполнитель </w:t>
      </w:r>
      <w:r w:rsidR="00A267F3">
        <w:rPr>
          <w:rFonts w:ascii="Times New Roman" w:hAnsi="Times New Roman"/>
        </w:rPr>
        <w:t xml:space="preserve"> </w:t>
      </w:r>
      <w:r w:rsidR="00A267F3" w:rsidRPr="00440373">
        <w:rPr>
          <w:rFonts w:ascii="Times New Roman" w:hAnsi="Times New Roman"/>
          <w:b/>
        </w:rPr>
        <w:t xml:space="preserve">Администрация </w:t>
      </w:r>
      <w:proofErr w:type="spellStart"/>
      <w:r w:rsidR="00A267F3" w:rsidRPr="00440373">
        <w:rPr>
          <w:rFonts w:ascii="Times New Roman" w:hAnsi="Times New Roman"/>
          <w:b/>
        </w:rPr>
        <w:t>Торбеевского</w:t>
      </w:r>
      <w:proofErr w:type="spellEnd"/>
      <w:r w:rsidR="00A267F3" w:rsidRPr="00440373">
        <w:rPr>
          <w:rFonts w:ascii="Times New Roman" w:hAnsi="Times New Roman"/>
          <w:b/>
        </w:rPr>
        <w:t xml:space="preserve"> муниципального района Республики Мордовия</w:t>
      </w:r>
    </w:p>
    <w:p w:rsidR="00B74E6D" w:rsidRDefault="00B74E6D" w:rsidP="00B74E6D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  <w:r w:rsidRPr="00AE4BC3">
        <w:rPr>
          <w:rFonts w:ascii="Times New Roman" w:hAnsi="Times New Roman"/>
        </w:rPr>
        <w:t>(главный распорядитель бюджетных средств)</w:t>
      </w:r>
    </w:p>
    <w:p w:rsidR="00B74E6D" w:rsidRPr="00AE4BC3" w:rsidRDefault="00B74E6D" w:rsidP="00B74E6D">
      <w:pPr>
        <w:widowControl/>
        <w:autoSpaceDE/>
        <w:autoSpaceDN/>
        <w:adjustRightInd/>
        <w:ind w:firstLine="0"/>
        <w:jc w:val="center"/>
        <w:rPr>
          <w:rFonts w:ascii="Times New Roman" w:hAnsi="Times New Roman"/>
        </w:rPr>
      </w:pPr>
    </w:p>
    <w:tbl>
      <w:tblPr>
        <w:tblStyle w:val="a5"/>
        <w:tblW w:w="0" w:type="auto"/>
        <w:tblLook w:val="0000" w:firstRow="0" w:lastRow="0" w:firstColumn="0" w:lastColumn="0" w:noHBand="0" w:noVBand="0"/>
      </w:tblPr>
      <w:tblGrid>
        <w:gridCol w:w="513"/>
        <w:gridCol w:w="4415"/>
        <w:gridCol w:w="1842"/>
        <w:gridCol w:w="1985"/>
        <w:gridCol w:w="5245"/>
      </w:tblGrid>
      <w:tr w:rsidR="00B74E6D" w:rsidRPr="00AE4BC3" w:rsidTr="005F76E0">
        <w:tc>
          <w:tcPr>
            <w:tcW w:w="0" w:type="auto"/>
            <w:vAlign w:val="center"/>
          </w:tcPr>
          <w:p w:rsidR="00B74E6D" w:rsidRPr="00AE4BC3" w:rsidRDefault="00B74E6D" w:rsidP="005F76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AE4BC3">
              <w:rPr>
                <w:rFonts w:ascii="Times New Roman" w:hAnsi="Times New Roman"/>
              </w:rPr>
              <w:t xml:space="preserve"> </w:t>
            </w:r>
            <w:r w:rsidRPr="00AE4BC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415" w:type="dxa"/>
            <w:vAlign w:val="center"/>
          </w:tcPr>
          <w:p w:rsidR="00B74E6D" w:rsidRPr="00AE4BC3" w:rsidRDefault="00B74E6D" w:rsidP="005F76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AE4BC3">
              <w:rPr>
                <w:rFonts w:ascii="Times New Roman" w:hAnsi="Times New Roman"/>
              </w:rPr>
              <w:t>Вид нормативного правового акта</w:t>
            </w:r>
          </w:p>
        </w:tc>
        <w:tc>
          <w:tcPr>
            <w:tcW w:w="1842" w:type="dxa"/>
            <w:vAlign w:val="center"/>
          </w:tcPr>
          <w:p w:rsidR="00B74E6D" w:rsidRPr="00AE4BC3" w:rsidRDefault="00B74E6D" w:rsidP="005F76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AE4BC3">
              <w:rPr>
                <w:rFonts w:ascii="Times New Roman" w:hAnsi="Times New Roman"/>
              </w:rPr>
              <w:t>Дата принятия</w:t>
            </w:r>
          </w:p>
        </w:tc>
        <w:tc>
          <w:tcPr>
            <w:tcW w:w="1985" w:type="dxa"/>
            <w:vAlign w:val="center"/>
          </w:tcPr>
          <w:p w:rsidR="00B74E6D" w:rsidRPr="00AE4BC3" w:rsidRDefault="00B74E6D" w:rsidP="005F76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AE4BC3">
              <w:rPr>
                <w:rFonts w:ascii="Times New Roman" w:hAnsi="Times New Roman"/>
              </w:rPr>
              <w:t>Номер</w:t>
            </w:r>
          </w:p>
        </w:tc>
        <w:tc>
          <w:tcPr>
            <w:tcW w:w="5245" w:type="dxa"/>
            <w:vAlign w:val="center"/>
          </w:tcPr>
          <w:p w:rsidR="00B74E6D" w:rsidRPr="00AE4BC3" w:rsidRDefault="00B74E6D" w:rsidP="005F76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</w:t>
            </w:r>
            <w:r w:rsidRPr="00AE4BC3">
              <w:rPr>
                <w:rFonts w:ascii="Times New Roman" w:hAnsi="Times New Roman"/>
              </w:rPr>
              <w:t xml:space="preserve"> изменений (краткое изложение)</w:t>
            </w:r>
          </w:p>
        </w:tc>
      </w:tr>
      <w:tr w:rsidR="00B74E6D" w:rsidRPr="00AE4BC3" w:rsidTr="005F76E0">
        <w:tc>
          <w:tcPr>
            <w:tcW w:w="0" w:type="auto"/>
          </w:tcPr>
          <w:p w:rsidR="00B74E6D" w:rsidRPr="00AE4BC3" w:rsidRDefault="00B74E6D" w:rsidP="005F76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AE4BC3">
              <w:rPr>
                <w:rFonts w:ascii="Times New Roman" w:hAnsi="Times New Roman"/>
              </w:rPr>
              <w:t>1</w:t>
            </w:r>
          </w:p>
        </w:tc>
        <w:tc>
          <w:tcPr>
            <w:tcW w:w="4415" w:type="dxa"/>
          </w:tcPr>
          <w:p w:rsidR="00B74E6D" w:rsidRPr="00AE4BC3" w:rsidRDefault="00B74E6D" w:rsidP="005F76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AE4BC3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</w:tcPr>
          <w:p w:rsidR="00B74E6D" w:rsidRPr="00AE4BC3" w:rsidRDefault="00B74E6D" w:rsidP="005F76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AE4BC3">
              <w:rPr>
                <w:rFonts w:ascii="Times New Roman" w:hAnsi="Times New Roman"/>
              </w:rPr>
              <w:t>3</w:t>
            </w:r>
          </w:p>
        </w:tc>
        <w:tc>
          <w:tcPr>
            <w:tcW w:w="1985" w:type="dxa"/>
          </w:tcPr>
          <w:p w:rsidR="00B74E6D" w:rsidRPr="00AE4BC3" w:rsidRDefault="00B74E6D" w:rsidP="005F76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AE4BC3">
              <w:rPr>
                <w:rFonts w:ascii="Times New Roman" w:hAnsi="Times New Roman"/>
              </w:rPr>
              <w:t>4</w:t>
            </w:r>
          </w:p>
        </w:tc>
        <w:tc>
          <w:tcPr>
            <w:tcW w:w="5245" w:type="dxa"/>
          </w:tcPr>
          <w:p w:rsidR="00B74E6D" w:rsidRPr="00AE4BC3" w:rsidRDefault="00B74E6D" w:rsidP="005F76E0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/>
              </w:rPr>
            </w:pPr>
            <w:r w:rsidRPr="00AE4BC3">
              <w:rPr>
                <w:rFonts w:ascii="Times New Roman" w:hAnsi="Times New Roman"/>
              </w:rPr>
              <w:t>5</w:t>
            </w:r>
          </w:p>
        </w:tc>
      </w:tr>
      <w:tr w:rsidR="00B74E6D" w:rsidRPr="00AE4BC3" w:rsidTr="005F76E0">
        <w:tc>
          <w:tcPr>
            <w:tcW w:w="0" w:type="auto"/>
          </w:tcPr>
          <w:p w:rsidR="00B74E6D" w:rsidRPr="00AE4BC3" w:rsidRDefault="00440373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4415" w:type="dxa"/>
          </w:tcPr>
          <w:p w:rsidR="00B74E6D" w:rsidRPr="00AE4BC3" w:rsidRDefault="00C53698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</w:tc>
        <w:tc>
          <w:tcPr>
            <w:tcW w:w="1842" w:type="dxa"/>
          </w:tcPr>
          <w:p w:rsidR="00B74E6D" w:rsidRPr="00AE4BC3" w:rsidRDefault="00C53698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21.08.2020</w:t>
            </w:r>
          </w:p>
        </w:tc>
        <w:tc>
          <w:tcPr>
            <w:tcW w:w="1985" w:type="dxa"/>
          </w:tcPr>
          <w:p w:rsidR="00B74E6D" w:rsidRPr="00AE4BC3" w:rsidRDefault="00C53698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442</w:t>
            </w:r>
          </w:p>
        </w:tc>
        <w:tc>
          <w:tcPr>
            <w:tcW w:w="5245" w:type="dxa"/>
          </w:tcPr>
          <w:p w:rsidR="00B74E6D" w:rsidRPr="00AE4BC3" w:rsidRDefault="00C53698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Внесены изменения в целевые индикаторы и мероприятия раздела «Развитие промышленного комплекса</w:t>
            </w:r>
            <w:r w:rsidR="00E53019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«Формирование благоприятной инвестиционной среды», «Развитие инфраструктуры потребительского рынка»</w:t>
            </w:r>
          </w:p>
        </w:tc>
      </w:tr>
      <w:tr w:rsidR="00B74E6D" w:rsidRPr="00AE4BC3" w:rsidTr="005F76E0">
        <w:tc>
          <w:tcPr>
            <w:tcW w:w="0" w:type="auto"/>
          </w:tcPr>
          <w:p w:rsidR="00B74E6D" w:rsidRPr="00AE4BC3" w:rsidRDefault="00440373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</w:t>
            </w:r>
          </w:p>
        </w:tc>
        <w:tc>
          <w:tcPr>
            <w:tcW w:w="4415" w:type="dxa"/>
          </w:tcPr>
          <w:p w:rsidR="00B74E6D" w:rsidRPr="00AE4BC3" w:rsidRDefault="00C53698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</w:tc>
        <w:tc>
          <w:tcPr>
            <w:tcW w:w="1842" w:type="dxa"/>
          </w:tcPr>
          <w:p w:rsidR="00B74E6D" w:rsidRPr="00AE4BC3" w:rsidRDefault="00C53698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28.01.2021</w:t>
            </w:r>
          </w:p>
        </w:tc>
        <w:tc>
          <w:tcPr>
            <w:tcW w:w="1985" w:type="dxa"/>
          </w:tcPr>
          <w:p w:rsidR="00B74E6D" w:rsidRPr="00AE4BC3" w:rsidRDefault="00C53698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</w:p>
        </w:tc>
        <w:tc>
          <w:tcPr>
            <w:tcW w:w="5245" w:type="dxa"/>
          </w:tcPr>
          <w:p w:rsidR="00B74E6D" w:rsidRPr="00AE4BC3" w:rsidRDefault="00C53698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Внесены изменения в целевые индикаторы и мероприятия раздела «Развитие промышленного комплекса</w:t>
            </w:r>
            <w:r w:rsidR="00E53019">
              <w:rPr>
                <w:rFonts w:ascii="Times New Roman" w:hAnsi="Times New Roman"/>
              </w:rPr>
              <w:t>»</w:t>
            </w:r>
            <w:r>
              <w:rPr>
                <w:rFonts w:ascii="Times New Roman" w:hAnsi="Times New Roman"/>
              </w:rPr>
              <w:t>, «Формирование благоприятной инвестиционной среды», «Развитие инфраструктуры потребительского рынка»</w:t>
            </w:r>
          </w:p>
        </w:tc>
      </w:tr>
      <w:tr w:rsidR="00597A0A" w:rsidRPr="00AE4BC3" w:rsidTr="005F76E0">
        <w:tc>
          <w:tcPr>
            <w:tcW w:w="0" w:type="auto"/>
          </w:tcPr>
          <w:p w:rsidR="00597A0A" w:rsidRDefault="00597A0A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</w:p>
        </w:tc>
        <w:tc>
          <w:tcPr>
            <w:tcW w:w="4415" w:type="dxa"/>
          </w:tcPr>
          <w:p w:rsidR="00597A0A" w:rsidRDefault="00E53019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</w:tc>
        <w:tc>
          <w:tcPr>
            <w:tcW w:w="1842" w:type="dxa"/>
          </w:tcPr>
          <w:p w:rsidR="00597A0A" w:rsidRDefault="00E53019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15.02.2022</w:t>
            </w:r>
          </w:p>
        </w:tc>
        <w:tc>
          <w:tcPr>
            <w:tcW w:w="1985" w:type="dxa"/>
          </w:tcPr>
          <w:p w:rsidR="00597A0A" w:rsidRDefault="00E53019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57</w:t>
            </w:r>
          </w:p>
        </w:tc>
        <w:tc>
          <w:tcPr>
            <w:tcW w:w="5245" w:type="dxa"/>
          </w:tcPr>
          <w:p w:rsidR="00597A0A" w:rsidRDefault="00E53019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Внесены изменения в целевые индикаторы и мероприятия раздела «Развитие промышленного комплекса», «Формирование благоприятной инвестиционной среды», «Развитие инфраструктуры потребительского рынка»</w:t>
            </w:r>
          </w:p>
        </w:tc>
      </w:tr>
      <w:tr w:rsidR="00597A0A" w:rsidRPr="00AE4BC3" w:rsidTr="005F76E0">
        <w:tc>
          <w:tcPr>
            <w:tcW w:w="0" w:type="auto"/>
          </w:tcPr>
          <w:p w:rsidR="00597A0A" w:rsidRDefault="00597A0A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</w:t>
            </w:r>
          </w:p>
        </w:tc>
        <w:tc>
          <w:tcPr>
            <w:tcW w:w="4415" w:type="dxa"/>
          </w:tcPr>
          <w:p w:rsidR="00597A0A" w:rsidRDefault="00406555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Постановление</w:t>
            </w:r>
          </w:p>
        </w:tc>
        <w:tc>
          <w:tcPr>
            <w:tcW w:w="1842" w:type="dxa"/>
          </w:tcPr>
          <w:p w:rsidR="00597A0A" w:rsidRDefault="00406555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25.08.2022</w:t>
            </w:r>
          </w:p>
        </w:tc>
        <w:tc>
          <w:tcPr>
            <w:tcW w:w="1985" w:type="dxa"/>
          </w:tcPr>
          <w:p w:rsidR="00597A0A" w:rsidRDefault="00406555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460</w:t>
            </w:r>
          </w:p>
        </w:tc>
        <w:tc>
          <w:tcPr>
            <w:tcW w:w="5245" w:type="dxa"/>
          </w:tcPr>
          <w:p w:rsidR="00597A0A" w:rsidRDefault="00406555" w:rsidP="00597A0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Внесены дополнения в раздел </w:t>
            </w:r>
            <w:r>
              <w:rPr>
                <w:rFonts w:ascii="Times New Roman" w:hAnsi="Times New Roman"/>
              </w:rPr>
              <w:t>«Формирование благоприятной инвестиционной среды»,</w:t>
            </w:r>
            <w:r>
              <w:rPr>
                <w:rFonts w:ascii="Times New Roman" w:hAnsi="Times New Roman"/>
              </w:rPr>
              <w:t xml:space="preserve"> программа продлена до 2026 года.</w:t>
            </w:r>
            <w:bookmarkStart w:id="0" w:name="_GoBack"/>
            <w:bookmarkEnd w:id="0"/>
          </w:p>
        </w:tc>
      </w:tr>
      <w:tr w:rsidR="00B537A5" w:rsidRPr="00AE4BC3" w:rsidTr="005F76E0">
        <w:tc>
          <w:tcPr>
            <w:tcW w:w="0" w:type="auto"/>
          </w:tcPr>
          <w:p w:rsidR="00B537A5" w:rsidRDefault="00B537A5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</w:t>
            </w:r>
          </w:p>
        </w:tc>
        <w:tc>
          <w:tcPr>
            <w:tcW w:w="4415" w:type="dxa"/>
          </w:tcPr>
          <w:p w:rsidR="00B537A5" w:rsidRDefault="00B537A5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B537A5" w:rsidRDefault="00B537A5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B537A5" w:rsidRDefault="00B537A5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B537A5" w:rsidRDefault="00B537A5" w:rsidP="00597A0A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</w:p>
        </w:tc>
      </w:tr>
      <w:tr w:rsidR="001B4DD2" w:rsidRPr="00AE4BC3" w:rsidTr="005F76E0">
        <w:tc>
          <w:tcPr>
            <w:tcW w:w="0" w:type="auto"/>
          </w:tcPr>
          <w:p w:rsidR="001B4DD2" w:rsidRDefault="001B4DD2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6.</w:t>
            </w:r>
          </w:p>
        </w:tc>
        <w:tc>
          <w:tcPr>
            <w:tcW w:w="4415" w:type="dxa"/>
          </w:tcPr>
          <w:p w:rsidR="001B4DD2" w:rsidRDefault="001B4DD2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42" w:type="dxa"/>
          </w:tcPr>
          <w:p w:rsidR="001B4DD2" w:rsidRDefault="001B4DD2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</w:p>
        </w:tc>
        <w:tc>
          <w:tcPr>
            <w:tcW w:w="1985" w:type="dxa"/>
          </w:tcPr>
          <w:p w:rsidR="001B4DD2" w:rsidRDefault="001B4DD2" w:rsidP="005F76E0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</w:p>
        </w:tc>
        <w:tc>
          <w:tcPr>
            <w:tcW w:w="5245" w:type="dxa"/>
          </w:tcPr>
          <w:p w:rsidR="001B4DD2" w:rsidRDefault="001B4DD2" w:rsidP="001B4DD2">
            <w:pPr>
              <w:widowControl/>
              <w:autoSpaceDE/>
              <w:autoSpaceDN/>
              <w:adjustRightInd/>
              <w:ind w:firstLine="0"/>
              <w:rPr>
                <w:rFonts w:ascii="Times New Roman" w:hAnsi="Times New Roman"/>
              </w:rPr>
            </w:pPr>
          </w:p>
        </w:tc>
      </w:tr>
    </w:tbl>
    <w:p w:rsidR="00B74E6D" w:rsidRPr="00D35229" w:rsidRDefault="00B74E6D" w:rsidP="00B74E6D">
      <w:pPr>
        <w:rPr>
          <w:rFonts w:ascii="Times New Roman" w:hAnsi="Times New Roman"/>
        </w:rPr>
      </w:pPr>
    </w:p>
    <w:p w:rsidR="00B74E6D" w:rsidRPr="00D35229" w:rsidRDefault="00B74E6D" w:rsidP="00B74E6D">
      <w:pPr>
        <w:rPr>
          <w:rFonts w:ascii="Times New Roman" w:hAnsi="Times New Roman"/>
        </w:rPr>
      </w:pPr>
    </w:p>
    <w:p w:rsidR="00D93F9E" w:rsidRDefault="00D93F9E"/>
    <w:sectPr w:rsidR="00D93F9E" w:rsidSect="00056345">
      <w:pgSz w:w="16837" w:h="11905" w:orient="landscape"/>
      <w:pgMar w:top="1701" w:right="1134" w:bottom="850" w:left="1134" w:header="720" w:footer="720" w:gutter="0"/>
      <w:cols w:space="720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74E6D"/>
    <w:rsid w:val="00006043"/>
    <w:rsid w:val="00107CDA"/>
    <w:rsid w:val="00146536"/>
    <w:rsid w:val="0016771C"/>
    <w:rsid w:val="001B4DD2"/>
    <w:rsid w:val="0025139B"/>
    <w:rsid w:val="003413A8"/>
    <w:rsid w:val="00360863"/>
    <w:rsid w:val="00406555"/>
    <w:rsid w:val="00440373"/>
    <w:rsid w:val="004D4BCD"/>
    <w:rsid w:val="005053BD"/>
    <w:rsid w:val="00597A0A"/>
    <w:rsid w:val="0065225D"/>
    <w:rsid w:val="0077013A"/>
    <w:rsid w:val="007D7447"/>
    <w:rsid w:val="0086522F"/>
    <w:rsid w:val="0091083A"/>
    <w:rsid w:val="00A267F3"/>
    <w:rsid w:val="00B537A5"/>
    <w:rsid w:val="00B56587"/>
    <w:rsid w:val="00B74E6D"/>
    <w:rsid w:val="00B75BB7"/>
    <w:rsid w:val="00C2146D"/>
    <w:rsid w:val="00C53698"/>
    <w:rsid w:val="00CC16DB"/>
    <w:rsid w:val="00CF60EE"/>
    <w:rsid w:val="00D93F9E"/>
    <w:rsid w:val="00E53019"/>
    <w:rsid w:val="00F51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4E6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B74E6D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B74E6D"/>
    <w:rPr>
      <w:rFonts w:cs="Times New Roman"/>
      <w:b/>
      <w:color w:val="106BBE"/>
    </w:rPr>
  </w:style>
  <w:style w:type="table" w:styleId="a5">
    <w:name w:val="Table Grid"/>
    <w:basedOn w:val="a1"/>
    <w:uiPriority w:val="59"/>
    <w:rsid w:val="00B74E6D"/>
    <w:pPr>
      <w:spacing w:after="0" w:line="240" w:lineRule="auto"/>
    </w:pPr>
    <w:rPr>
      <w:rFonts w:ascii="Times New Roman" w:eastAsia="Times New Roman" w:hAnsi="Times New Roman" w:cs="Times New Roman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86522F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6522F"/>
    <w:rPr>
      <w:rFonts w:ascii="Segoe UI" w:eastAsia="Times New Roman" w:hAnsi="Segoe UI" w:cs="Segoe UI"/>
      <w:sz w:val="18"/>
      <w:szCs w:val="1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199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5</cp:revision>
  <cp:lastPrinted>2022-05-11T07:21:00Z</cp:lastPrinted>
  <dcterms:created xsi:type="dcterms:W3CDTF">2021-04-29T11:36:00Z</dcterms:created>
  <dcterms:modified xsi:type="dcterms:W3CDTF">2023-02-20T12:56:00Z</dcterms:modified>
</cp:coreProperties>
</file>